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0E38" w14:textId="1709AEEB" w:rsidR="00937505" w:rsidRDefault="00425022">
      <w:pPr>
        <w:pStyle w:val="Textoindependiente"/>
        <w:ind w:left="300"/>
        <w:rPr>
          <w:rFonts w:ascii="Tahoma"/>
        </w:rPr>
      </w:pPr>
      <w:r>
        <w:rPr>
          <w:rFonts w:ascii="Tahoma"/>
          <w:noProof/>
        </w:rPr>
        <w:drawing>
          <wp:inline distT="0" distB="0" distL="0" distR="0" wp14:anchorId="1AE522C3" wp14:editId="698837C6">
            <wp:extent cx="6594641" cy="153133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641" cy="15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6065" w14:textId="77777777" w:rsidR="00937505" w:rsidRDefault="00937505">
      <w:pPr>
        <w:pStyle w:val="Textoindependiente"/>
        <w:rPr>
          <w:rFonts w:ascii="Tahoma"/>
          <w:b/>
        </w:rPr>
      </w:pPr>
    </w:p>
    <w:p w14:paraId="3BF5EBAB" w14:textId="77777777" w:rsidR="00937505" w:rsidRDefault="00937505">
      <w:pPr>
        <w:pStyle w:val="Textoindependiente"/>
        <w:spacing w:before="6"/>
        <w:rPr>
          <w:rFonts w:ascii="Tahoma"/>
          <w:b/>
          <w:sz w:val="27"/>
        </w:rPr>
      </w:pPr>
    </w:p>
    <w:p w14:paraId="645EC4F4" w14:textId="77777777" w:rsidR="00937505" w:rsidRDefault="00000000">
      <w:pPr>
        <w:pStyle w:val="Ttulo1"/>
        <w:spacing w:before="100"/>
      </w:pPr>
      <w:r>
        <w:rPr>
          <w:color w:val="008080"/>
          <w:w w:val="90"/>
        </w:rPr>
        <w:t>PORTO</w:t>
      </w:r>
      <w:r>
        <w:rPr>
          <w:color w:val="008080"/>
          <w:spacing w:val="28"/>
          <w:w w:val="90"/>
        </w:rPr>
        <w:t xml:space="preserve"> </w:t>
      </w:r>
      <w:r>
        <w:rPr>
          <w:color w:val="008080"/>
          <w:w w:val="90"/>
        </w:rPr>
        <w:t>DE</w:t>
      </w:r>
      <w:r>
        <w:rPr>
          <w:color w:val="008080"/>
          <w:spacing w:val="26"/>
          <w:w w:val="90"/>
        </w:rPr>
        <w:t xml:space="preserve"> </w:t>
      </w:r>
      <w:r>
        <w:rPr>
          <w:color w:val="008080"/>
          <w:w w:val="90"/>
        </w:rPr>
        <w:t>GALINHAS</w:t>
      </w:r>
    </w:p>
    <w:p w14:paraId="22B6A992" w14:textId="77777777" w:rsidR="00937505" w:rsidRDefault="00000000">
      <w:pPr>
        <w:spacing w:before="13"/>
        <w:ind w:left="300"/>
        <w:rPr>
          <w:rFonts w:ascii="Tahoma" w:hAnsi="Tahoma"/>
          <w:b/>
        </w:rPr>
      </w:pPr>
      <w:r>
        <w:rPr>
          <w:rFonts w:ascii="Tahoma" w:hAnsi="Tahoma"/>
          <w:b/>
          <w:color w:val="565656"/>
          <w:w w:val="90"/>
        </w:rPr>
        <w:t>6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DÍAS/</w:t>
      </w:r>
      <w:r>
        <w:rPr>
          <w:rFonts w:ascii="Tahoma" w:hAnsi="Tahoma"/>
          <w:b/>
          <w:color w:val="565656"/>
          <w:spacing w:val="1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5</w:t>
      </w:r>
      <w:r>
        <w:rPr>
          <w:rFonts w:ascii="Tahoma" w:hAnsi="Tahoma"/>
          <w:b/>
          <w:color w:val="565656"/>
          <w:spacing w:val="8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54941337" w14:textId="74EA231F" w:rsidR="00937505" w:rsidRDefault="00425022">
      <w:pPr>
        <w:pStyle w:val="Textoindependiente"/>
        <w:spacing w:before="10"/>
        <w:rPr>
          <w:rFonts w:ascii="Tahoma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CA72AC" wp14:editId="3BEFADC5">
                <wp:simplePos x="0" y="0"/>
                <wp:positionH relativeFrom="page">
                  <wp:posOffset>723900</wp:posOffset>
                </wp:positionH>
                <wp:positionV relativeFrom="paragraph">
                  <wp:posOffset>106680</wp:posOffset>
                </wp:positionV>
                <wp:extent cx="4953000" cy="1123315"/>
                <wp:effectExtent l="0" t="0" r="0" b="0"/>
                <wp:wrapTopAndBottom/>
                <wp:docPr id="9278910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23315"/>
                        </a:xfrm>
                        <a:prstGeom prst="rect">
                          <a:avLst/>
                        </a:prstGeom>
                        <a:solidFill>
                          <a:srgbClr val="FBF6EB"/>
                        </a:solidFill>
                        <a:ln w="12192">
                          <a:solidFill>
                            <a:srgbClr val="0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02E1" w14:textId="77777777" w:rsidR="00937505" w:rsidRDefault="00000000">
                            <w:pPr>
                              <w:spacing w:before="131"/>
                              <w:ind w:left="2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8080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color w:val="00808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8080"/>
                                <w:sz w:val="20"/>
                              </w:rPr>
                              <w:t>INCLUYE:</w:t>
                            </w:r>
                          </w:p>
                          <w:p w14:paraId="664B3FD0" w14:textId="77777777" w:rsidR="00937505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88"/>
                                <w:tab w:val="left" w:pos="989"/>
                              </w:tabs>
                              <w:spacing w:before="127"/>
                              <w:rPr>
                                <w:b/>
                                <w:color w:val="006666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TRASLADO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HOTEL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REGULAR</w:t>
                            </w:r>
                          </w:p>
                          <w:p w14:paraId="6FDBF2BD" w14:textId="77777777" w:rsidR="00937505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89"/>
                              </w:tabs>
                              <w:spacing w:before="122"/>
                              <w:rPr>
                                <w:b/>
                                <w:color w:val="006666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NOCHES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ALOJAMIENTO</w:t>
                            </w:r>
                          </w:p>
                          <w:p w14:paraId="63FC373E" w14:textId="77777777" w:rsidR="00937505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989"/>
                              </w:tabs>
                              <w:spacing w:before="83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RÉGIMEN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INFORMADO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LADO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HOTEL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A72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7pt;margin-top:8.4pt;width:390pt;height:88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" fillcolor="#fbf6eb" strokecolor="teal" strokeweight=".96pt">
                <v:textbox inset="0,0,0,0">
                  <w:txbxContent>
                    <w:p w14:paraId="291002E1" w14:textId="77777777" w:rsidR="00937505" w:rsidRDefault="00000000">
                      <w:pPr>
                        <w:spacing w:before="131"/>
                        <w:ind w:left="29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8080"/>
                          <w:sz w:val="20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color w:val="00808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8080"/>
                          <w:sz w:val="20"/>
                        </w:rPr>
                        <w:t>INCLUYE:</w:t>
                      </w:r>
                    </w:p>
                    <w:p w14:paraId="664B3FD0" w14:textId="77777777" w:rsidR="00937505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88"/>
                          <w:tab w:val="left" w:pos="989"/>
                        </w:tabs>
                        <w:spacing w:before="127"/>
                        <w:rPr>
                          <w:b/>
                          <w:color w:val="006666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TRASLADO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HOTEL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REGULAR</w:t>
                      </w:r>
                    </w:p>
                    <w:p w14:paraId="6FDBF2BD" w14:textId="77777777" w:rsidR="00937505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89"/>
                        </w:tabs>
                        <w:spacing w:before="122"/>
                        <w:rPr>
                          <w:b/>
                          <w:color w:val="006666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05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NOCHES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ALOJAMIENTO</w:t>
                      </w:r>
                    </w:p>
                    <w:p w14:paraId="63FC373E" w14:textId="77777777" w:rsidR="00937505" w:rsidRDefault="0000000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989"/>
                        </w:tabs>
                        <w:spacing w:before="83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RÉGIMEN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INFORMADO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LADO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CADA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HOTEL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20244" w14:textId="77777777" w:rsidR="00937505" w:rsidRDefault="00937505">
      <w:pPr>
        <w:pStyle w:val="Textoindependiente"/>
        <w:rPr>
          <w:rFonts w:ascii="Tahoma"/>
          <w:b/>
        </w:rPr>
      </w:pPr>
    </w:p>
    <w:p w14:paraId="7B0DCA02" w14:textId="77777777" w:rsidR="00937505" w:rsidRDefault="00937505">
      <w:pPr>
        <w:pStyle w:val="Textoindependiente"/>
        <w:rPr>
          <w:rFonts w:ascii="Tahoma"/>
          <w:b/>
        </w:rPr>
      </w:pPr>
    </w:p>
    <w:p w14:paraId="5B0BB0BA" w14:textId="77777777" w:rsidR="00937505" w:rsidRDefault="00937505">
      <w:pPr>
        <w:pStyle w:val="Textoindependiente"/>
        <w:rPr>
          <w:rFonts w:ascii="Tahoma"/>
          <w:b/>
        </w:rPr>
      </w:pPr>
    </w:p>
    <w:p w14:paraId="6A87AF1A" w14:textId="77777777" w:rsidR="00937505" w:rsidRDefault="00937505">
      <w:pPr>
        <w:pStyle w:val="Textoindependiente"/>
        <w:spacing w:before="5"/>
        <w:rPr>
          <w:rFonts w:ascii="Tahoma"/>
          <w:b/>
          <w:sz w:val="29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1809"/>
        <w:gridCol w:w="1255"/>
        <w:gridCol w:w="1193"/>
        <w:gridCol w:w="591"/>
        <w:gridCol w:w="561"/>
        <w:gridCol w:w="635"/>
        <w:gridCol w:w="510"/>
        <w:gridCol w:w="658"/>
        <w:gridCol w:w="420"/>
        <w:gridCol w:w="2312"/>
      </w:tblGrid>
      <w:tr w:rsidR="00937505" w14:paraId="3F58FFC2" w14:textId="77777777" w:rsidTr="009C4F1F">
        <w:trPr>
          <w:trHeight w:val="931"/>
        </w:trPr>
        <w:tc>
          <w:tcPr>
            <w:tcW w:w="1809" w:type="dxa"/>
            <w:shd w:val="clear" w:color="auto" w:fill="5D6E31"/>
          </w:tcPr>
          <w:p w14:paraId="725568FC" w14:textId="77777777" w:rsidR="00937505" w:rsidRDefault="00000000">
            <w:pPr>
              <w:pStyle w:val="TableParagraph"/>
              <w:spacing w:before="145"/>
              <w:ind w:left="613" w:right="6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255" w:type="dxa"/>
            <w:shd w:val="clear" w:color="auto" w:fill="5D6E31"/>
          </w:tcPr>
          <w:p w14:paraId="51A98501" w14:textId="77777777" w:rsidR="00937505" w:rsidRDefault="00000000">
            <w:pPr>
              <w:pStyle w:val="TableParagraph"/>
              <w:spacing w:before="145"/>
              <w:ind w:left="118" w:right="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93" w:type="dxa"/>
            <w:shd w:val="clear" w:color="auto" w:fill="5D6E31"/>
          </w:tcPr>
          <w:p w14:paraId="6F606222" w14:textId="77777777" w:rsidR="00937505" w:rsidRDefault="00000000">
            <w:pPr>
              <w:pStyle w:val="TableParagraph"/>
              <w:spacing w:before="145"/>
              <w:ind w:left="100" w:right="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91" w:type="dxa"/>
            <w:shd w:val="clear" w:color="auto" w:fill="5D6E31"/>
          </w:tcPr>
          <w:p w14:paraId="5FA1AC5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85D2DF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9BA3F72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920A78B" w14:textId="77777777" w:rsidR="00937505" w:rsidRDefault="00000000">
            <w:pPr>
              <w:pStyle w:val="TableParagraph"/>
              <w:ind w:left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561" w:type="dxa"/>
            <w:shd w:val="clear" w:color="auto" w:fill="5D6E31"/>
          </w:tcPr>
          <w:p w14:paraId="04C8630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68AD93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7BC8B4A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7389470" w14:textId="77777777" w:rsidR="00937505" w:rsidRDefault="00000000">
            <w:pPr>
              <w:pStyle w:val="TableParagraph"/>
              <w:ind w:left="1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1145" w:type="dxa"/>
            <w:gridSpan w:val="2"/>
            <w:shd w:val="clear" w:color="auto" w:fill="5D6E31"/>
          </w:tcPr>
          <w:p w14:paraId="60A35E82" w14:textId="77777777" w:rsidR="00937505" w:rsidRDefault="00000000">
            <w:pPr>
              <w:pStyle w:val="TableParagraph"/>
              <w:spacing w:before="56"/>
              <w:ind w:right="1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766D888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31C7591" w14:textId="77777777" w:rsidR="00937505" w:rsidRDefault="00000000">
            <w:pPr>
              <w:pStyle w:val="TableParagraph"/>
              <w:tabs>
                <w:tab w:val="left" w:pos="616"/>
              </w:tabs>
              <w:spacing w:before="156"/>
              <w:ind w:right="1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  <w:r>
              <w:rPr>
                <w:rFonts w:ascii="Arial"/>
                <w:b/>
                <w:color w:val="FFFFFF"/>
                <w:sz w:val="16"/>
              </w:rPr>
              <w:tab/>
              <w:t>NA</w:t>
            </w:r>
          </w:p>
        </w:tc>
        <w:tc>
          <w:tcPr>
            <w:tcW w:w="658" w:type="dxa"/>
            <w:shd w:val="clear" w:color="auto" w:fill="5D6E31"/>
          </w:tcPr>
          <w:p w14:paraId="55D72EB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B270F2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47DE0C6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4C250B4F" w14:textId="77777777" w:rsidR="00937505" w:rsidRDefault="00000000">
            <w:pPr>
              <w:pStyle w:val="TableParagraph"/>
              <w:ind w:left="82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420" w:type="dxa"/>
            <w:shd w:val="clear" w:color="auto" w:fill="5D6E31"/>
          </w:tcPr>
          <w:p w14:paraId="442FA77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337A0C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81F9609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4"/>
              </w:rPr>
            </w:pPr>
          </w:p>
          <w:p w14:paraId="2ECBA379" w14:textId="77777777" w:rsidR="00937505" w:rsidRDefault="00000000">
            <w:pPr>
              <w:pStyle w:val="TableParagraph"/>
              <w:ind w:left="8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312" w:type="dxa"/>
            <w:shd w:val="clear" w:color="auto" w:fill="5D6E31"/>
          </w:tcPr>
          <w:p w14:paraId="554B2861" w14:textId="77777777" w:rsidR="00937505" w:rsidRDefault="00000000">
            <w:pPr>
              <w:pStyle w:val="TableParagraph"/>
              <w:spacing w:before="56"/>
              <w:ind w:left="717" w:right="222" w:hanging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2BBFFC29" w14:textId="77777777" w:rsidTr="009C4F1F">
        <w:trPr>
          <w:trHeight w:val="907"/>
        </w:trPr>
        <w:tc>
          <w:tcPr>
            <w:tcW w:w="1809" w:type="dxa"/>
            <w:shd w:val="clear" w:color="auto" w:fill="D8D8D8"/>
          </w:tcPr>
          <w:p w14:paraId="54588C3E" w14:textId="77777777" w:rsidR="00937505" w:rsidRDefault="00000000">
            <w:pPr>
              <w:pStyle w:val="TableParagraph"/>
              <w:spacing w:before="73"/>
              <w:ind w:left="69" w:right="6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POUSADA</w:t>
            </w:r>
            <w:r>
              <w:rPr>
                <w:rFonts w:ascii="Arial"/>
                <w:b/>
                <w:color w:val="56565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AGUAMARINA</w:t>
            </w:r>
          </w:p>
          <w:p w14:paraId="64090D66" w14:textId="77777777" w:rsidR="00937505" w:rsidRDefault="00937505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14:paraId="4A53EAF4" w14:textId="77777777" w:rsidR="00937505" w:rsidRDefault="00000000">
            <w:pPr>
              <w:pStyle w:val="TableParagraph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BF0000"/>
                <w:sz w:val="16"/>
              </w:rPr>
              <w:t>Desayuno</w:t>
            </w:r>
          </w:p>
        </w:tc>
        <w:tc>
          <w:tcPr>
            <w:tcW w:w="1255" w:type="dxa"/>
            <w:shd w:val="clear" w:color="auto" w:fill="D8D8D8"/>
          </w:tcPr>
          <w:p w14:paraId="106977DF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92868B3" w14:textId="77777777" w:rsidR="00937505" w:rsidRDefault="00000000">
            <w:pPr>
              <w:pStyle w:val="TableParagraph"/>
              <w:spacing w:before="134"/>
              <w:ind w:left="118" w:right="102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93" w:type="dxa"/>
            <w:shd w:val="clear" w:color="auto" w:fill="D8D8D8"/>
          </w:tcPr>
          <w:p w14:paraId="5E4567D4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7AD10D3" w14:textId="77777777" w:rsidR="00937505" w:rsidRDefault="00000000">
            <w:pPr>
              <w:pStyle w:val="TableParagraph"/>
              <w:spacing w:before="134"/>
              <w:ind w:left="95" w:right="9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91" w:type="dxa"/>
            <w:shd w:val="clear" w:color="auto" w:fill="D8D8D8"/>
          </w:tcPr>
          <w:p w14:paraId="356B3C34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6DF170A7" w14:textId="2209CA14" w:rsidR="00937505" w:rsidRPr="009C4F1F" w:rsidRDefault="009C4F1F">
            <w:pPr>
              <w:pStyle w:val="TableParagraph"/>
              <w:spacing w:before="134"/>
              <w:ind w:left="154"/>
              <w:rPr>
                <w:bCs/>
                <w:sz w:val="16"/>
              </w:rPr>
            </w:pPr>
            <w:r w:rsidRPr="009C4F1F">
              <w:rPr>
                <w:bCs/>
                <w:color w:val="565656"/>
                <w:sz w:val="16"/>
              </w:rPr>
              <w:t>438</w:t>
            </w:r>
          </w:p>
        </w:tc>
        <w:tc>
          <w:tcPr>
            <w:tcW w:w="561" w:type="dxa"/>
            <w:shd w:val="clear" w:color="auto" w:fill="D8D8D8"/>
          </w:tcPr>
          <w:p w14:paraId="627BA7BC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3CDEB4E2" w14:textId="325C98CE" w:rsidR="00937505" w:rsidRPr="009C4F1F" w:rsidRDefault="009C4F1F">
            <w:pPr>
              <w:pStyle w:val="TableParagraph"/>
              <w:spacing w:before="134"/>
              <w:ind w:left="167"/>
              <w:rPr>
                <w:bCs/>
                <w:sz w:val="16"/>
              </w:rPr>
            </w:pPr>
            <w:r w:rsidRPr="009C4F1F">
              <w:rPr>
                <w:bCs/>
                <w:color w:val="565656"/>
                <w:sz w:val="16"/>
              </w:rPr>
              <w:t>71</w:t>
            </w:r>
          </w:p>
        </w:tc>
        <w:tc>
          <w:tcPr>
            <w:tcW w:w="635" w:type="dxa"/>
            <w:shd w:val="clear" w:color="auto" w:fill="D8D8D8"/>
          </w:tcPr>
          <w:p w14:paraId="46CE16EC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27"/>
              </w:rPr>
            </w:pPr>
          </w:p>
          <w:p w14:paraId="6B5226E3" w14:textId="6F93BCC2" w:rsidR="00937505" w:rsidRPr="009C4F1F" w:rsidRDefault="009C4F1F">
            <w:pPr>
              <w:pStyle w:val="TableParagraph"/>
              <w:ind w:left="142" w:right="119"/>
              <w:jc w:val="center"/>
              <w:rPr>
                <w:rFonts w:ascii="Arial"/>
                <w:bCs/>
                <w:sz w:val="20"/>
              </w:rPr>
            </w:pPr>
            <w:r w:rsidRPr="009C4F1F">
              <w:rPr>
                <w:rFonts w:ascii="Arial"/>
                <w:bCs/>
                <w:sz w:val="20"/>
              </w:rPr>
              <w:t>263</w:t>
            </w:r>
          </w:p>
        </w:tc>
        <w:tc>
          <w:tcPr>
            <w:tcW w:w="510" w:type="dxa"/>
            <w:shd w:val="clear" w:color="auto" w:fill="D8D8D8"/>
          </w:tcPr>
          <w:p w14:paraId="49AAB36C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34B211DF" w14:textId="44708C48" w:rsidR="00937505" w:rsidRPr="009C4F1F" w:rsidRDefault="009C4F1F">
            <w:pPr>
              <w:pStyle w:val="TableParagraph"/>
              <w:spacing w:before="134"/>
              <w:ind w:left="106" w:right="95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36</w:t>
            </w:r>
          </w:p>
        </w:tc>
        <w:tc>
          <w:tcPr>
            <w:tcW w:w="658" w:type="dxa"/>
            <w:shd w:val="clear" w:color="auto" w:fill="D8D8D8"/>
          </w:tcPr>
          <w:p w14:paraId="2E647779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5F48202B" w14:textId="13DE6711" w:rsidR="00937505" w:rsidRPr="009C4F1F" w:rsidRDefault="009C4F1F">
            <w:pPr>
              <w:pStyle w:val="TableParagraph"/>
              <w:spacing w:before="134"/>
              <w:ind w:left="80" w:right="126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240</w:t>
            </w:r>
          </w:p>
        </w:tc>
        <w:tc>
          <w:tcPr>
            <w:tcW w:w="420" w:type="dxa"/>
            <w:shd w:val="clear" w:color="auto" w:fill="D8D8D8"/>
          </w:tcPr>
          <w:p w14:paraId="6D06E8D6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3D1F4411" w14:textId="7618C4E1" w:rsidR="00937505" w:rsidRPr="009C4F1F" w:rsidRDefault="009C4F1F">
            <w:pPr>
              <w:pStyle w:val="TableParagraph"/>
              <w:spacing w:before="134"/>
              <w:ind w:left="79" w:right="75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31</w:t>
            </w:r>
          </w:p>
        </w:tc>
        <w:tc>
          <w:tcPr>
            <w:tcW w:w="2312" w:type="dxa"/>
            <w:shd w:val="clear" w:color="auto" w:fill="D8D8D8"/>
          </w:tcPr>
          <w:p w14:paraId="7383106C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1"/>
              </w:rPr>
            </w:pPr>
          </w:p>
          <w:p w14:paraId="0619EDAF" w14:textId="77777777" w:rsidR="00937505" w:rsidRDefault="00000000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color w:val="565656"/>
                <w:sz w:val="16"/>
              </w:rPr>
              <w:t>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menores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 hasta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5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0A1A7AE6" w14:textId="77777777" w:rsidTr="009C4F1F">
        <w:trPr>
          <w:trHeight w:val="919"/>
        </w:trPr>
        <w:tc>
          <w:tcPr>
            <w:tcW w:w="1809" w:type="dxa"/>
            <w:shd w:val="clear" w:color="auto" w:fill="EFEFEF"/>
          </w:tcPr>
          <w:p w14:paraId="7F398376" w14:textId="77777777" w:rsidR="00937505" w:rsidRPr="00425022" w:rsidRDefault="00937505">
            <w:pPr>
              <w:pStyle w:val="TableParagraph"/>
              <w:rPr>
                <w:rFonts w:ascii="Tahoma"/>
                <w:b/>
                <w:sz w:val="14"/>
                <w:lang w:val="pt-PT"/>
              </w:rPr>
            </w:pPr>
          </w:p>
          <w:p w14:paraId="5C754C83" w14:textId="77777777" w:rsidR="00937505" w:rsidRPr="00425022" w:rsidRDefault="00000000">
            <w:pPr>
              <w:pStyle w:val="TableParagraph"/>
              <w:ind w:left="69" w:right="120"/>
              <w:rPr>
                <w:rFonts w:ascii="Arial"/>
                <w:b/>
                <w:sz w:val="16"/>
                <w:lang w:val="pt-PT"/>
              </w:rPr>
            </w:pPr>
            <w:r w:rsidRPr="00425022">
              <w:rPr>
                <w:rFonts w:ascii="Arial"/>
                <w:b/>
                <w:color w:val="565656"/>
                <w:sz w:val="16"/>
                <w:lang w:val="pt-PT"/>
              </w:rPr>
              <w:t>THE WESTIN PORTO</w:t>
            </w:r>
            <w:r w:rsidRPr="00425022">
              <w:rPr>
                <w:rFonts w:ascii="Arial"/>
                <w:b/>
                <w:color w:val="565656"/>
                <w:spacing w:val="-42"/>
                <w:sz w:val="16"/>
                <w:lang w:val="pt-PT"/>
              </w:rPr>
              <w:t xml:space="preserve"> </w:t>
            </w:r>
            <w:r w:rsidRPr="00425022">
              <w:rPr>
                <w:rFonts w:ascii="Arial"/>
                <w:b/>
                <w:color w:val="565656"/>
                <w:sz w:val="16"/>
                <w:lang w:val="pt-PT"/>
              </w:rPr>
              <w:t>DE</w:t>
            </w:r>
            <w:r w:rsidRPr="00425022">
              <w:rPr>
                <w:rFonts w:ascii="Arial"/>
                <w:b/>
                <w:color w:val="565656"/>
                <w:spacing w:val="-1"/>
                <w:sz w:val="16"/>
                <w:lang w:val="pt-PT"/>
              </w:rPr>
              <w:t xml:space="preserve"> </w:t>
            </w:r>
            <w:r w:rsidRPr="00425022">
              <w:rPr>
                <w:rFonts w:ascii="Arial"/>
                <w:b/>
                <w:color w:val="565656"/>
                <w:sz w:val="16"/>
                <w:lang w:val="pt-PT"/>
              </w:rPr>
              <w:t>GALINHAS</w:t>
            </w:r>
          </w:p>
          <w:p w14:paraId="1B05272B" w14:textId="77777777" w:rsidR="00937505" w:rsidRPr="00425022" w:rsidRDefault="00937505">
            <w:pPr>
              <w:pStyle w:val="TableParagraph"/>
              <w:spacing w:before="3"/>
              <w:rPr>
                <w:rFonts w:ascii="Tahoma"/>
                <w:b/>
                <w:sz w:val="14"/>
                <w:lang w:val="pt-PT"/>
              </w:rPr>
            </w:pPr>
          </w:p>
          <w:p w14:paraId="2FBC4D7A" w14:textId="77777777" w:rsidR="00937505" w:rsidRPr="00425022" w:rsidRDefault="00000000">
            <w:pPr>
              <w:pStyle w:val="TableParagraph"/>
              <w:ind w:left="69"/>
              <w:rPr>
                <w:rFonts w:ascii="Arial"/>
                <w:b/>
                <w:sz w:val="16"/>
                <w:lang w:val="pt-PT"/>
              </w:rPr>
            </w:pPr>
            <w:r w:rsidRPr="00425022">
              <w:rPr>
                <w:rFonts w:ascii="Arial"/>
                <w:b/>
                <w:color w:val="BF0000"/>
                <w:sz w:val="16"/>
                <w:lang w:val="pt-PT"/>
              </w:rPr>
              <w:t>All</w:t>
            </w:r>
            <w:r w:rsidRPr="00425022">
              <w:rPr>
                <w:rFonts w:ascii="Arial"/>
                <w:b/>
                <w:color w:val="BF0000"/>
                <w:spacing w:val="-2"/>
                <w:sz w:val="16"/>
                <w:lang w:val="pt-PT"/>
              </w:rPr>
              <w:t xml:space="preserve"> </w:t>
            </w:r>
            <w:r w:rsidRPr="00425022">
              <w:rPr>
                <w:rFonts w:ascii="Arial"/>
                <w:b/>
                <w:color w:val="BF0000"/>
                <w:sz w:val="16"/>
                <w:lang w:val="pt-PT"/>
              </w:rPr>
              <w:t>Inclusive</w:t>
            </w:r>
          </w:p>
        </w:tc>
        <w:tc>
          <w:tcPr>
            <w:tcW w:w="1255" w:type="dxa"/>
            <w:shd w:val="clear" w:color="auto" w:fill="EFEFEF"/>
          </w:tcPr>
          <w:p w14:paraId="65F50547" w14:textId="77777777" w:rsidR="00937505" w:rsidRPr="00425022" w:rsidRDefault="00937505">
            <w:pPr>
              <w:pStyle w:val="TableParagraph"/>
              <w:rPr>
                <w:rFonts w:ascii="Tahoma"/>
                <w:b/>
                <w:sz w:val="18"/>
                <w:lang w:val="pt-PT"/>
              </w:rPr>
            </w:pPr>
          </w:p>
          <w:p w14:paraId="03D86B55" w14:textId="77777777" w:rsidR="00937505" w:rsidRDefault="00000000">
            <w:pPr>
              <w:pStyle w:val="TableParagraph"/>
              <w:spacing w:before="139"/>
              <w:ind w:left="118" w:right="102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93" w:type="dxa"/>
            <w:shd w:val="clear" w:color="auto" w:fill="EFEFEF"/>
          </w:tcPr>
          <w:p w14:paraId="209A5CF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CEE5031" w14:textId="77777777" w:rsidR="00937505" w:rsidRDefault="00000000">
            <w:pPr>
              <w:pStyle w:val="TableParagraph"/>
              <w:spacing w:before="139"/>
              <w:ind w:left="93" w:right="93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Lujo</w:t>
            </w:r>
          </w:p>
        </w:tc>
        <w:tc>
          <w:tcPr>
            <w:tcW w:w="591" w:type="dxa"/>
            <w:shd w:val="clear" w:color="auto" w:fill="EFEFEF"/>
          </w:tcPr>
          <w:p w14:paraId="3D87526D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0B71E549" w14:textId="717688C1" w:rsidR="00937505" w:rsidRPr="009C4F1F" w:rsidRDefault="009C4F1F">
            <w:pPr>
              <w:pStyle w:val="TableParagraph"/>
              <w:spacing w:before="139"/>
              <w:ind w:left="106"/>
              <w:rPr>
                <w:bCs/>
                <w:sz w:val="16"/>
              </w:rPr>
            </w:pPr>
            <w:r w:rsidRPr="009C4F1F">
              <w:rPr>
                <w:bCs/>
                <w:color w:val="565656"/>
                <w:sz w:val="16"/>
              </w:rPr>
              <w:t>2238</w:t>
            </w:r>
          </w:p>
        </w:tc>
        <w:tc>
          <w:tcPr>
            <w:tcW w:w="561" w:type="dxa"/>
            <w:shd w:val="clear" w:color="auto" w:fill="EFEFEF"/>
          </w:tcPr>
          <w:p w14:paraId="2B75D226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620BD139" w14:textId="51A45F23" w:rsidR="00937505" w:rsidRPr="009C4F1F" w:rsidRDefault="009C4F1F">
            <w:pPr>
              <w:pStyle w:val="TableParagraph"/>
              <w:spacing w:before="139"/>
              <w:ind w:left="122"/>
              <w:rPr>
                <w:bCs/>
                <w:sz w:val="16"/>
              </w:rPr>
            </w:pPr>
            <w:r w:rsidRPr="009C4F1F">
              <w:rPr>
                <w:bCs/>
                <w:color w:val="565656"/>
                <w:sz w:val="16"/>
              </w:rPr>
              <w:t xml:space="preserve"> 31</w:t>
            </w:r>
          </w:p>
        </w:tc>
        <w:tc>
          <w:tcPr>
            <w:tcW w:w="635" w:type="dxa"/>
            <w:shd w:val="clear" w:color="auto" w:fill="EFEFEF"/>
          </w:tcPr>
          <w:p w14:paraId="7A66543D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42BAB4E0" w14:textId="541CFDC7" w:rsidR="00937505" w:rsidRPr="009C4F1F" w:rsidRDefault="009C4F1F">
            <w:pPr>
              <w:pStyle w:val="TableParagraph"/>
              <w:spacing w:before="139"/>
              <w:ind w:left="142" w:right="112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1283</w:t>
            </w:r>
          </w:p>
        </w:tc>
        <w:tc>
          <w:tcPr>
            <w:tcW w:w="510" w:type="dxa"/>
            <w:shd w:val="clear" w:color="auto" w:fill="EFEFEF"/>
          </w:tcPr>
          <w:p w14:paraId="0FB9D403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67073A60" w14:textId="16C62D31" w:rsidR="00937505" w:rsidRPr="009C4F1F" w:rsidRDefault="009C4F1F">
            <w:pPr>
              <w:pStyle w:val="TableParagraph"/>
              <w:spacing w:before="139"/>
              <w:ind w:left="108" w:right="95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240</w:t>
            </w:r>
          </w:p>
        </w:tc>
        <w:tc>
          <w:tcPr>
            <w:tcW w:w="658" w:type="dxa"/>
            <w:shd w:val="clear" w:color="auto" w:fill="EFEFEF"/>
          </w:tcPr>
          <w:p w14:paraId="1B575310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001A4CA8" w14:textId="5F3714C9" w:rsidR="00937505" w:rsidRPr="009C4F1F" w:rsidRDefault="009C4F1F">
            <w:pPr>
              <w:pStyle w:val="TableParagraph"/>
              <w:spacing w:before="139"/>
              <w:ind w:left="80" w:right="126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1123</w:t>
            </w:r>
          </w:p>
        </w:tc>
        <w:tc>
          <w:tcPr>
            <w:tcW w:w="420" w:type="dxa"/>
            <w:shd w:val="clear" w:color="auto" w:fill="EFEFEF"/>
          </w:tcPr>
          <w:p w14:paraId="0BFB7338" w14:textId="77777777" w:rsidR="00937505" w:rsidRPr="009C4F1F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487FE8F0" w14:textId="4AE8BBF3" w:rsidR="00937505" w:rsidRPr="009C4F1F" w:rsidRDefault="009C4F1F">
            <w:pPr>
              <w:pStyle w:val="TableParagraph"/>
              <w:spacing w:before="139"/>
              <w:ind w:left="76" w:right="75"/>
              <w:jc w:val="center"/>
              <w:rPr>
                <w:bCs/>
                <w:sz w:val="16"/>
              </w:rPr>
            </w:pPr>
            <w:r w:rsidRPr="009C4F1F">
              <w:rPr>
                <w:bCs/>
                <w:sz w:val="16"/>
              </w:rPr>
              <w:t>208</w:t>
            </w:r>
          </w:p>
        </w:tc>
        <w:tc>
          <w:tcPr>
            <w:tcW w:w="2312" w:type="dxa"/>
            <w:shd w:val="clear" w:color="auto" w:fill="EFEFEF"/>
          </w:tcPr>
          <w:p w14:paraId="6E180CE0" w14:textId="77777777" w:rsidR="00937505" w:rsidRDefault="00937505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2BB2EC28" w14:textId="77777777" w:rsidR="00937505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color w:val="565656"/>
                <w:sz w:val="16"/>
              </w:rPr>
              <w:t>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menores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12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</w:tbl>
    <w:p w14:paraId="7EB08FC4" w14:textId="29D08EEF" w:rsidR="00937505" w:rsidRDefault="00937505" w:rsidP="003A21BF">
      <w:pPr>
        <w:rPr>
          <w:sz w:val="20"/>
        </w:rPr>
      </w:pPr>
    </w:p>
    <w:p w14:paraId="7F0CCFC7" w14:textId="77777777" w:rsidR="003A21BF" w:rsidRDefault="003A21BF" w:rsidP="003A21BF">
      <w:pPr>
        <w:rPr>
          <w:sz w:val="20"/>
        </w:rPr>
      </w:pPr>
    </w:p>
    <w:p w14:paraId="23F85B28" w14:textId="77777777" w:rsidR="003A21BF" w:rsidRDefault="003A21BF" w:rsidP="003A21BF">
      <w:pPr>
        <w:spacing w:before="6"/>
        <w:ind w:left="1020"/>
        <w:rPr>
          <w:b/>
          <w:bCs/>
          <w:color w:val="565656"/>
          <w:sz w:val="18"/>
        </w:rPr>
      </w:pPr>
    </w:p>
    <w:p w14:paraId="0D926D3E" w14:textId="0875A2EF" w:rsidR="003A21BF" w:rsidRDefault="003A21BF" w:rsidP="003A21BF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457594FA" w14:textId="77777777" w:rsidR="003A21BF" w:rsidRDefault="003A21BF" w:rsidP="003A21BF">
      <w:pPr>
        <w:spacing w:before="6"/>
        <w:ind w:left="1020"/>
        <w:rPr>
          <w:b/>
          <w:bCs/>
          <w:color w:val="565656"/>
          <w:sz w:val="18"/>
        </w:rPr>
      </w:pPr>
    </w:p>
    <w:p w14:paraId="4AE1102A" w14:textId="77777777" w:rsidR="003A21BF" w:rsidRPr="00B751B2" w:rsidRDefault="003A21BF" w:rsidP="003A21BF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3735F0D4" w14:textId="77777777" w:rsidR="003A21BF" w:rsidRPr="00B751B2" w:rsidRDefault="003A21BF" w:rsidP="003A21BF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2B64B921" w14:textId="77777777" w:rsidR="003A21BF" w:rsidRPr="00B751B2" w:rsidRDefault="003A21BF" w:rsidP="003A21BF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521EDEBC" w14:textId="77777777" w:rsidR="003A21BF" w:rsidRDefault="003A21BF" w:rsidP="003A21BF">
      <w:pPr>
        <w:rPr>
          <w:sz w:val="20"/>
        </w:rPr>
      </w:pPr>
    </w:p>
    <w:p w14:paraId="7A209D4D" w14:textId="77777777" w:rsidR="003A21BF" w:rsidRDefault="003A21BF" w:rsidP="003A21BF">
      <w:pPr>
        <w:rPr>
          <w:sz w:val="20"/>
        </w:rPr>
      </w:pPr>
    </w:p>
    <w:sectPr w:rsidR="003A21BF" w:rsidSect="003A21BF">
      <w:pgSz w:w="11910" w:h="16840"/>
      <w:pgMar w:top="3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2F6F46"/>
    <w:rsid w:val="003A21BF"/>
    <w:rsid w:val="00425022"/>
    <w:rsid w:val="00937505"/>
    <w:rsid w:val="009C4F1F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3</cp:revision>
  <dcterms:created xsi:type="dcterms:W3CDTF">2024-06-10T02:33:00Z</dcterms:created>
  <dcterms:modified xsi:type="dcterms:W3CDTF">2024-06-10T02:37:00Z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