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4B64A" w14:textId="7D919631" w:rsidR="005222F0" w:rsidRPr="00224712" w:rsidRDefault="00735A74" w:rsidP="00224712">
      <w:pPr>
        <w:pStyle w:val="Sinespaciado"/>
        <w:jc w:val="center"/>
        <w:rPr>
          <w:rFonts w:asciiTheme="minorHAnsi" w:eastAsia="Calibri" w:hAnsiTheme="minorHAnsi" w:cstheme="minorHAnsi"/>
          <w:b/>
          <w:color w:val="000000" w:themeColor="text1"/>
          <w:sz w:val="28"/>
          <w:szCs w:val="28"/>
          <w:lang w:val="tr-TR" w:eastAsia="en-US"/>
        </w:rPr>
      </w:pPr>
      <w:r w:rsidRPr="00224712">
        <w:rPr>
          <w:rFonts w:asciiTheme="minorHAnsi" w:eastAsia="Calibri" w:hAnsiTheme="minorHAnsi" w:cstheme="minorHAnsi"/>
          <w:b/>
          <w:color w:val="000000" w:themeColor="text1"/>
          <w:sz w:val="28"/>
          <w:szCs w:val="28"/>
          <w:lang w:val="tr-TR" w:eastAsia="en-US"/>
        </w:rPr>
        <w:t>TURQUI</w:t>
      </w:r>
      <w:r w:rsidR="00D6513F" w:rsidRPr="00224712">
        <w:rPr>
          <w:rFonts w:asciiTheme="minorHAnsi" w:eastAsia="Calibri" w:hAnsiTheme="minorHAnsi" w:cstheme="minorHAnsi"/>
          <w:b/>
          <w:color w:val="000000" w:themeColor="text1"/>
          <w:sz w:val="28"/>
          <w:szCs w:val="28"/>
          <w:lang w:val="tr-TR" w:eastAsia="en-US"/>
        </w:rPr>
        <w:t xml:space="preserve">A, </w:t>
      </w:r>
      <w:r w:rsidR="00E25480" w:rsidRPr="00224712">
        <w:rPr>
          <w:rFonts w:asciiTheme="minorHAnsi" w:eastAsia="Calibri" w:hAnsiTheme="minorHAnsi" w:cstheme="minorHAnsi"/>
          <w:b/>
          <w:color w:val="000000" w:themeColor="text1"/>
          <w:sz w:val="28"/>
          <w:szCs w:val="28"/>
          <w:lang w:val="tr-TR" w:eastAsia="en-US"/>
        </w:rPr>
        <w:t>EGI</w:t>
      </w:r>
      <w:r w:rsidR="00983B24" w:rsidRPr="00224712">
        <w:rPr>
          <w:rFonts w:asciiTheme="minorHAnsi" w:eastAsia="Calibri" w:hAnsiTheme="minorHAnsi" w:cstheme="minorHAnsi"/>
          <w:b/>
          <w:color w:val="000000" w:themeColor="text1"/>
          <w:sz w:val="28"/>
          <w:szCs w:val="28"/>
          <w:lang w:val="tr-TR" w:eastAsia="en-US"/>
        </w:rPr>
        <w:t>P</w:t>
      </w:r>
      <w:r w:rsidR="00E25480" w:rsidRPr="00224712">
        <w:rPr>
          <w:rFonts w:asciiTheme="minorHAnsi" w:eastAsia="Calibri" w:hAnsiTheme="minorHAnsi" w:cstheme="minorHAnsi"/>
          <w:b/>
          <w:color w:val="000000" w:themeColor="text1"/>
          <w:sz w:val="28"/>
          <w:szCs w:val="28"/>
          <w:lang w:val="tr-TR" w:eastAsia="en-US"/>
        </w:rPr>
        <w:t xml:space="preserve">TO </w:t>
      </w:r>
      <w:r w:rsidR="00420CAB" w:rsidRPr="00224712">
        <w:rPr>
          <w:rFonts w:asciiTheme="minorHAnsi" w:eastAsia="Calibri" w:hAnsiTheme="minorHAnsi" w:cstheme="minorHAnsi"/>
          <w:b/>
          <w:color w:val="000000" w:themeColor="text1"/>
          <w:sz w:val="28"/>
          <w:szCs w:val="28"/>
          <w:lang w:val="tr-TR" w:eastAsia="en-US"/>
        </w:rPr>
        <w:t xml:space="preserve">MAGICO </w:t>
      </w:r>
      <w:r w:rsidR="00E25480" w:rsidRPr="00224712">
        <w:rPr>
          <w:rFonts w:asciiTheme="minorHAnsi" w:eastAsia="Calibri" w:hAnsiTheme="minorHAnsi" w:cstheme="minorHAnsi"/>
          <w:b/>
          <w:color w:val="000000" w:themeColor="text1"/>
          <w:sz w:val="28"/>
          <w:szCs w:val="28"/>
          <w:lang w:val="tr-TR" w:eastAsia="en-US"/>
        </w:rPr>
        <w:t xml:space="preserve">CON CRUCERO </w:t>
      </w:r>
      <w:r w:rsidR="00AD6317" w:rsidRPr="00224712">
        <w:rPr>
          <w:rFonts w:asciiTheme="minorHAnsi" w:eastAsia="Calibri" w:hAnsiTheme="minorHAnsi" w:cstheme="minorHAnsi"/>
          <w:b/>
          <w:color w:val="000000" w:themeColor="text1"/>
          <w:sz w:val="28"/>
          <w:szCs w:val="28"/>
          <w:lang w:val="tr-TR" w:eastAsia="en-US"/>
        </w:rPr>
        <w:t>Y</w:t>
      </w:r>
      <w:r w:rsidR="00B51DD2" w:rsidRPr="00224712">
        <w:rPr>
          <w:rFonts w:asciiTheme="minorHAnsi" w:eastAsia="Calibri" w:hAnsiTheme="minorHAnsi" w:cstheme="minorHAnsi"/>
          <w:b/>
          <w:color w:val="000000" w:themeColor="text1"/>
          <w:sz w:val="28"/>
          <w:szCs w:val="28"/>
          <w:lang w:val="tr-TR" w:eastAsia="en-US"/>
        </w:rPr>
        <w:t xml:space="preserve"> ESTRELLAS DE</w:t>
      </w:r>
      <w:r w:rsidR="00AD6317" w:rsidRPr="00224712">
        <w:rPr>
          <w:rFonts w:asciiTheme="minorHAnsi" w:eastAsia="Calibri" w:hAnsiTheme="minorHAnsi" w:cstheme="minorHAnsi"/>
          <w:b/>
          <w:color w:val="000000" w:themeColor="text1"/>
          <w:sz w:val="28"/>
          <w:szCs w:val="28"/>
          <w:lang w:val="tr-TR" w:eastAsia="en-US"/>
        </w:rPr>
        <w:t xml:space="preserve"> DUBAI</w:t>
      </w:r>
    </w:p>
    <w:p w14:paraId="55F28AA7" w14:textId="03707211" w:rsidR="00056849" w:rsidRPr="00224712" w:rsidRDefault="00AD6317" w:rsidP="00224712">
      <w:pPr>
        <w:pStyle w:val="Sinespaciado"/>
        <w:jc w:val="center"/>
        <w:rPr>
          <w:rFonts w:asciiTheme="minorHAnsi" w:eastAsia="Calibri" w:hAnsiTheme="minorHAnsi" w:cstheme="minorHAnsi"/>
          <w:b/>
          <w:color w:val="000000" w:themeColor="text1"/>
          <w:sz w:val="28"/>
          <w:szCs w:val="28"/>
          <w:lang w:val="tr-TR" w:eastAsia="en-US"/>
        </w:rPr>
      </w:pPr>
      <w:r w:rsidRPr="00224712">
        <w:rPr>
          <w:rFonts w:asciiTheme="minorHAnsi" w:eastAsia="Calibri" w:hAnsiTheme="minorHAnsi" w:cstheme="minorHAnsi"/>
          <w:b/>
          <w:color w:val="000000" w:themeColor="text1"/>
          <w:sz w:val="28"/>
          <w:szCs w:val="28"/>
          <w:lang w:val="tr-TR" w:eastAsia="en-US"/>
        </w:rPr>
        <w:t>1</w:t>
      </w:r>
      <w:r w:rsidR="00983B24" w:rsidRPr="00224712">
        <w:rPr>
          <w:rFonts w:asciiTheme="minorHAnsi" w:eastAsia="Calibri" w:hAnsiTheme="minorHAnsi" w:cstheme="minorHAnsi"/>
          <w:b/>
          <w:color w:val="000000" w:themeColor="text1"/>
          <w:sz w:val="28"/>
          <w:szCs w:val="28"/>
          <w:lang w:val="tr-TR" w:eastAsia="en-US"/>
        </w:rPr>
        <w:t>8</w:t>
      </w:r>
      <w:r w:rsidR="00B91140" w:rsidRPr="00224712">
        <w:rPr>
          <w:rFonts w:asciiTheme="minorHAnsi" w:eastAsia="Calibri" w:hAnsiTheme="minorHAnsi" w:cstheme="minorHAnsi"/>
          <w:b/>
          <w:color w:val="000000" w:themeColor="text1"/>
          <w:sz w:val="28"/>
          <w:szCs w:val="28"/>
          <w:lang w:val="tr-TR" w:eastAsia="en-US"/>
        </w:rPr>
        <w:t xml:space="preserve"> </w:t>
      </w:r>
      <w:r w:rsidR="00056849" w:rsidRPr="00224712">
        <w:rPr>
          <w:rFonts w:asciiTheme="minorHAnsi" w:eastAsia="Calibri" w:hAnsiTheme="minorHAnsi" w:cstheme="minorHAnsi"/>
          <w:b/>
          <w:color w:val="000000" w:themeColor="text1"/>
          <w:sz w:val="28"/>
          <w:szCs w:val="28"/>
          <w:lang w:val="tr-TR" w:eastAsia="en-US"/>
        </w:rPr>
        <w:t>NOCHES</w:t>
      </w:r>
      <w:r w:rsidR="002A62BE" w:rsidRPr="00224712">
        <w:rPr>
          <w:rFonts w:asciiTheme="minorHAnsi" w:eastAsia="Calibri" w:hAnsiTheme="minorHAnsi" w:cstheme="minorHAnsi"/>
          <w:b/>
          <w:color w:val="000000" w:themeColor="text1"/>
          <w:sz w:val="28"/>
          <w:szCs w:val="28"/>
          <w:lang w:val="tr-TR" w:eastAsia="en-US"/>
        </w:rPr>
        <w:t>/19 DIAS</w:t>
      </w:r>
    </w:p>
    <w:p w14:paraId="2071A65A" w14:textId="77777777" w:rsidR="00224712" w:rsidRDefault="00224712" w:rsidP="00646061">
      <w:pPr>
        <w:pStyle w:val="Default"/>
        <w:jc w:val="both"/>
        <w:rPr>
          <w:rFonts w:asciiTheme="minorHAnsi" w:hAnsiTheme="minorHAnsi" w:cstheme="minorHAnsi"/>
          <w:b/>
          <w:bCs/>
          <w:iCs/>
          <w:color w:val="000000" w:themeColor="text1"/>
        </w:rPr>
      </w:pPr>
    </w:p>
    <w:p w14:paraId="0851DE78" w14:textId="6627D05E" w:rsidR="00646061" w:rsidRPr="00224712" w:rsidRDefault="00646061" w:rsidP="00646061">
      <w:pPr>
        <w:pStyle w:val="Default"/>
        <w:jc w:val="both"/>
        <w:rPr>
          <w:rFonts w:asciiTheme="minorHAnsi" w:hAnsiTheme="minorHAnsi" w:cstheme="minorHAnsi"/>
          <w:iCs/>
          <w:color w:val="000000" w:themeColor="text1"/>
        </w:rPr>
      </w:pPr>
      <w:r w:rsidRPr="00224712">
        <w:rPr>
          <w:rFonts w:asciiTheme="minorHAnsi" w:hAnsiTheme="minorHAnsi" w:cstheme="minorHAnsi"/>
          <w:iCs/>
          <w:color w:val="000000" w:themeColor="text1"/>
        </w:rPr>
        <w:t xml:space="preserve">EL PROGRAMA COMIENZA EN TURQUIA </w:t>
      </w:r>
      <w:r w:rsidR="003B3B30" w:rsidRPr="00224712">
        <w:rPr>
          <w:rFonts w:asciiTheme="minorHAnsi" w:hAnsiTheme="minorHAnsi" w:cstheme="minorHAnsi"/>
          <w:iCs/>
          <w:color w:val="000000" w:themeColor="text1"/>
        </w:rPr>
        <w:t>LOS JUEVES</w:t>
      </w:r>
    </w:p>
    <w:p w14:paraId="2C27410D" w14:textId="51BD98FA" w:rsidR="00187E77" w:rsidRPr="00224712" w:rsidRDefault="00187E77" w:rsidP="004644EC">
      <w:pPr>
        <w:pStyle w:val="Sinespaciado"/>
        <w:jc w:val="both"/>
        <w:rPr>
          <w:rFonts w:asciiTheme="minorHAnsi" w:eastAsia="Calibri" w:hAnsiTheme="minorHAnsi" w:cstheme="minorHAnsi"/>
          <w:color w:val="000000" w:themeColor="text1"/>
          <w:sz w:val="24"/>
          <w:szCs w:val="24"/>
          <w:lang w:val="tr-TR" w:eastAsia="en-US"/>
        </w:rPr>
      </w:pPr>
      <w:r w:rsidRPr="00224712">
        <w:rPr>
          <w:rFonts w:asciiTheme="minorHAnsi" w:eastAsia="Calibri" w:hAnsiTheme="minorHAnsi" w:cstheme="minorHAnsi"/>
          <w:color w:val="000000" w:themeColor="text1"/>
          <w:sz w:val="24"/>
          <w:szCs w:val="24"/>
          <w:lang w:val="tr-TR" w:eastAsia="en-US"/>
        </w:rPr>
        <w:t>MINIMO 2 PAX</w:t>
      </w:r>
    </w:p>
    <w:p w14:paraId="0331DF72" w14:textId="77777777" w:rsidR="005222F0" w:rsidRPr="004A6873" w:rsidRDefault="005222F0" w:rsidP="004644EC">
      <w:pPr>
        <w:suppressAutoHyphens w:val="0"/>
        <w:jc w:val="both"/>
        <w:rPr>
          <w:rFonts w:asciiTheme="minorHAnsi" w:eastAsia="Calibri" w:hAnsiTheme="minorHAnsi" w:cstheme="minorHAnsi"/>
          <w:b/>
          <w:color w:val="000000" w:themeColor="text1"/>
          <w:sz w:val="24"/>
          <w:szCs w:val="24"/>
          <w:lang w:val="tr-TR" w:eastAsia="en-US"/>
        </w:rPr>
      </w:pPr>
    </w:p>
    <w:p w14:paraId="2B55D27C" w14:textId="77777777" w:rsidR="005222F0" w:rsidRPr="004A6873" w:rsidRDefault="005222F0" w:rsidP="004644EC">
      <w:pPr>
        <w:suppressAutoHyphens w:val="0"/>
        <w:jc w:val="both"/>
        <w:rPr>
          <w:rFonts w:asciiTheme="minorHAnsi" w:eastAsia="Calibri" w:hAnsiTheme="minorHAnsi" w:cstheme="minorHAnsi"/>
          <w:color w:val="000000" w:themeColor="text1"/>
          <w:sz w:val="24"/>
          <w:szCs w:val="24"/>
          <w:lang w:val="tr-TR" w:eastAsia="en-US"/>
        </w:rPr>
      </w:pPr>
    </w:p>
    <w:p w14:paraId="5AA0CA0F" w14:textId="77777777" w:rsidR="00FE7D17" w:rsidRPr="004A6873" w:rsidRDefault="00FE7D17" w:rsidP="00FE7D17">
      <w:pPr>
        <w:jc w:val="both"/>
        <w:rPr>
          <w:rFonts w:asciiTheme="minorHAnsi" w:eastAsia="Calibri" w:hAnsiTheme="minorHAnsi" w:cstheme="minorHAnsi"/>
          <w:b/>
          <w:color w:val="000000" w:themeColor="text1"/>
          <w:sz w:val="24"/>
          <w:szCs w:val="24"/>
          <w:lang w:eastAsia="en-US"/>
        </w:rPr>
      </w:pPr>
      <w:r w:rsidRPr="004A6873">
        <w:rPr>
          <w:rFonts w:asciiTheme="minorHAnsi" w:eastAsia="Calibri" w:hAnsiTheme="minorHAnsi" w:cstheme="minorHAnsi"/>
          <w:b/>
          <w:color w:val="000000" w:themeColor="text1"/>
          <w:sz w:val="24"/>
          <w:szCs w:val="24"/>
          <w:lang w:eastAsia="en-US"/>
        </w:rPr>
        <w:t>DIA 1</w:t>
      </w:r>
      <w:r w:rsidRPr="004A6873">
        <w:rPr>
          <w:rFonts w:asciiTheme="minorHAnsi" w:eastAsia="Calibri" w:hAnsiTheme="minorHAnsi" w:cstheme="minorHAnsi"/>
          <w:b/>
          <w:color w:val="000000" w:themeColor="text1"/>
          <w:sz w:val="24"/>
          <w:szCs w:val="24"/>
          <w:lang w:val="es-ES" w:eastAsia="en-US"/>
        </w:rPr>
        <w:t xml:space="preserve"> CIUDAD DE ORIGEN-</w:t>
      </w:r>
      <w:r w:rsidRPr="004A6873">
        <w:rPr>
          <w:rFonts w:asciiTheme="minorHAnsi" w:eastAsia="Calibri" w:hAnsiTheme="minorHAnsi" w:cstheme="minorHAnsi"/>
          <w:b/>
          <w:color w:val="000000" w:themeColor="text1"/>
          <w:sz w:val="24"/>
          <w:szCs w:val="24"/>
          <w:lang w:eastAsia="en-US"/>
        </w:rPr>
        <w:t xml:space="preserve">ESTAMBUL                                                                               </w:t>
      </w:r>
    </w:p>
    <w:p w14:paraId="65749643" w14:textId="77777777" w:rsidR="00FE7D17" w:rsidRPr="00224712" w:rsidRDefault="00FE7D17" w:rsidP="00FE7D17">
      <w:pPr>
        <w:jc w:val="both"/>
        <w:rPr>
          <w:rFonts w:asciiTheme="minorHAnsi" w:eastAsia="Calibri" w:hAnsiTheme="minorHAnsi" w:cstheme="minorHAnsi"/>
          <w:color w:val="000000" w:themeColor="text1"/>
          <w:sz w:val="24"/>
          <w:szCs w:val="24"/>
          <w:lang w:val="pt-PT" w:eastAsia="en-US"/>
        </w:rPr>
      </w:pPr>
      <w:r w:rsidRPr="004A6873">
        <w:rPr>
          <w:rFonts w:asciiTheme="minorHAnsi" w:eastAsia="Calibri" w:hAnsiTheme="minorHAnsi" w:cstheme="minorHAnsi"/>
          <w:color w:val="000000" w:themeColor="text1"/>
          <w:sz w:val="24"/>
          <w:szCs w:val="24"/>
          <w:lang w:eastAsia="en-US"/>
        </w:rPr>
        <w:t xml:space="preserve">Llegada y recepción en el aeropuerto por nuestro personal. </w:t>
      </w:r>
      <w:r w:rsidRPr="00224712">
        <w:rPr>
          <w:rFonts w:asciiTheme="minorHAnsi" w:eastAsia="Calibri" w:hAnsiTheme="minorHAnsi" w:cstheme="minorHAnsi"/>
          <w:color w:val="000000" w:themeColor="text1"/>
          <w:sz w:val="24"/>
          <w:szCs w:val="24"/>
          <w:lang w:val="pt-PT" w:eastAsia="en-US"/>
        </w:rPr>
        <w:t>Traslado al hotel. Alojamiento.</w:t>
      </w:r>
    </w:p>
    <w:p w14:paraId="44B568FF" w14:textId="77777777" w:rsidR="00FE7D17" w:rsidRPr="00224712" w:rsidRDefault="00FE7D17" w:rsidP="00FE7D17">
      <w:pPr>
        <w:jc w:val="both"/>
        <w:rPr>
          <w:rFonts w:asciiTheme="minorHAnsi" w:eastAsia="Calibri" w:hAnsiTheme="minorHAnsi" w:cstheme="minorHAnsi"/>
          <w:b/>
          <w:color w:val="000000" w:themeColor="text1"/>
          <w:sz w:val="24"/>
          <w:szCs w:val="24"/>
          <w:lang w:val="pt-PT" w:eastAsia="en-US"/>
        </w:rPr>
      </w:pPr>
    </w:p>
    <w:p w14:paraId="7E89E49C" w14:textId="1401FB8C" w:rsidR="00FE7D17" w:rsidRPr="00224712" w:rsidRDefault="00FE7D17" w:rsidP="00FE7D17">
      <w:pPr>
        <w:jc w:val="both"/>
        <w:rPr>
          <w:rFonts w:asciiTheme="minorHAnsi" w:eastAsia="Calibri" w:hAnsiTheme="minorHAnsi" w:cstheme="minorHAnsi"/>
          <w:color w:val="000000" w:themeColor="text1"/>
          <w:sz w:val="24"/>
          <w:szCs w:val="24"/>
          <w:lang w:val="pt-PT" w:eastAsia="es-ES"/>
        </w:rPr>
      </w:pPr>
      <w:r w:rsidRPr="00224712">
        <w:rPr>
          <w:rFonts w:asciiTheme="minorHAnsi" w:eastAsia="Calibri" w:hAnsiTheme="minorHAnsi" w:cstheme="minorHAnsi"/>
          <w:b/>
          <w:color w:val="000000" w:themeColor="text1"/>
          <w:sz w:val="24"/>
          <w:szCs w:val="24"/>
          <w:lang w:val="pt-PT" w:eastAsia="en-US"/>
        </w:rPr>
        <w:t>DIA 2 ESTAMBUL</w:t>
      </w:r>
      <w:r w:rsidRPr="00224712">
        <w:rPr>
          <w:rFonts w:asciiTheme="minorHAnsi" w:eastAsia="Calibri" w:hAnsiTheme="minorHAnsi" w:cstheme="minorHAnsi"/>
          <w:b/>
          <w:color w:val="000000" w:themeColor="text1"/>
          <w:sz w:val="24"/>
          <w:szCs w:val="24"/>
          <w:lang w:val="pt-PT" w:eastAsia="en-US"/>
        </w:rPr>
        <w:tab/>
        <w:t xml:space="preserve">                                                                                                        </w:t>
      </w:r>
      <w:r w:rsidRPr="00224712">
        <w:rPr>
          <w:rFonts w:asciiTheme="minorHAnsi" w:eastAsia="Calibri" w:hAnsiTheme="minorHAnsi" w:cstheme="minorHAnsi"/>
          <w:color w:val="000000" w:themeColor="text1"/>
          <w:sz w:val="24"/>
          <w:szCs w:val="24"/>
          <w:lang w:val="pt-PT" w:eastAsia="es-ES"/>
        </w:rPr>
        <w:t xml:space="preserve"> </w:t>
      </w:r>
    </w:p>
    <w:p w14:paraId="5122FBDF" w14:textId="77777777" w:rsidR="00764FE2" w:rsidRPr="00503AF1" w:rsidRDefault="00764FE2" w:rsidP="00764FE2">
      <w:pPr>
        <w:jc w:val="both"/>
        <w:rPr>
          <w:rFonts w:asciiTheme="minorHAnsi" w:hAnsiTheme="minorHAnsi" w:cstheme="minorHAnsi"/>
          <w:color w:val="000000" w:themeColor="text1"/>
          <w:sz w:val="24"/>
          <w:szCs w:val="24"/>
          <w:lang w:val="es-ES"/>
        </w:rPr>
      </w:pPr>
      <w:r w:rsidRPr="00503AF1">
        <w:rPr>
          <w:rFonts w:asciiTheme="minorHAnsi" w:hAnsiTheme="minorHAnsi" w:cstheme="minorHAnsi"/>
          <w:bCs/>
          <w:color w:val="000000" w:themeColor="text1"/>
          <w:sz w:val="24"/>
          <w:szCs w:val="24"/>
          <w:lang w:val="es-ES"/>
        </w:rPr>
        <w:t xml:space="preserve">Desayuno y </w:t>
      </w:r>
      <w:r w:rsidRPr="00503AF1">
        <w:rPr>
          <w:rFonts w:asciiTheme="minorHAnsi" w:hAnsiTheme="minorHAnsi" w:cstheme="minorHAnsi"/>
          <w:color w:val="000000" w:themeColor="text1"/>
          <w:spacing w:val="-4"/>
          <w:sz w:val="24"/>
          <w:szCs w:val="24"/>
          <w:lang w:val="es-ES"/>
        </w:rPr>
        <w:t>día libre, se puede realizar la excursión opcional;</w:t>
      </w:r>
      <w:r w:rsidRPr="00503AF1">
        <w:rPr>
          <w:rFonts w:asciiTheme="minorHAnsi" w:hAnsiTheme="minorHAnsi" w:cstheme="minorHAnsi"/>
          <w:color w:val="000000" w:themeColor="text1"/>
          <w:sz w:val="24"/>
          <w:szCs w:val="24"/>
          <w:lang w:val="es-ES"/>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Pr="00503AF1">
        <w:rPr>
          <w:rFonts w:asciiTheme="minorHAnsi" w:hAnsiTheme="minorHAnsi" w:cstheme="minorHAnsi"/>
          <w:color w:val="FF0000"/>
          <w:sz w:val="24"/>
          <w:szCs w:val="24"/>
          <w:lang w:val="es-ES"/>
        </w:rPr>
        <w:t xml:space="preserve">(entrada NO incluida) </w:t>
      </w:r>
      <w:r w:rsidRPr="00503AF1">
        <w:rPr>
          <w:rFonts w:asciiTheme="minorHAnsi" w:hAnsiTheme="minorHAnsi" w:cstheme="minorHAnsi"/>
          <w:color w:val="000000" w:themeColor="text1"/>
          <w:sz w:val="24"/>
          <w:szCs w:val="24"/>
          <w:lang w:val="es-ES"/>
        </w:rPr>
        <w:t>Fue el santuario más grande del mundo hasta el siglo XVII construido por el emperador Justiniano durante el siglo VI. Tras el almuerzo iremos al Palacio de Topkapı, famoso recinto gigantesco desde donde fue dirigido todo el imperio otomano durante casi 400 años. En la visita del cual estan icluidos el Haren y la Iglesia de Santa Irene.  Tiempo libre en el gran bazar. (Si la excursión coincide con el Domingo el Gran Bazar no se visitará debido que se encuentra cerrado)</w:t>
      </w:r>
    </w:p>
    <w:p w14:paraId="227698F4" w14:textId="77777777" w:rsidR="00FE7D17" w:rsidRPr="004A6873" w:rsidRDefault="00FE7D17" w:rsidP="00FE7D17">
      <w:pPr>
        <w:jc w:val="both"/>
        <w:rPr>
          <w:rFonts w:asciiTheme="minorHAnsi" w:hAnsiTheme="minorHAnsi" w:cstheme="minorHAnsi"/>
          <w:color w:val="000000" w:themeColor="text1"/>
          <w:sz w:val="24"/>
          <w:szCs w:val="24"/>
        </w:rPr>
      </w:pPr>
    </w:p>
    <w:p w14:paraId="3AD686D5" w14:textId="29D532CF" w:rsidR="00FE7D17" w:rsidRPr="004A6873" w:rsidRDefault="00FE7D17" w:rsidP="00FE7D17">
      <w:pPr>
        <w:widowControl w:val="0"/>
        <w:autoSpaceDE w:val="0"/>
        <w:autoSpaceDN w:val="0"/>
        <w:adjustRightInd w:val="0"/>
        <w:ind w:right="2488"/>
        <w:jc w:val="both"/>
        <w:rPr>
          <w:rFonts w:asciiTheme="minorHAnsi" w:hAnsiTheme="minorHAnsi" w:cstheme="minorHAnsi"/>
          <w:b/>
          <w:color w:val="000000" w:themeColor="text1"/>
          <w:sz w:val="24"/>
          <w:szCs w:val="24"/>
          <w:lang w:val="pt-BR"/>
        </w:rPr>
      </w:pPr>
      <w:r w:rsidRPr="004A6873">
        <w:rPr>
          <w:rFonts w:asciiTheme="minorHAnsi" w:hAnsiTheme="minorHAnsi" w:cstheme="minorHAnsi"/>
          <w:b/>
          <w:color w:val="000000" w:themeColor="text1"/>
          <w:sz w:val="24"/>
          <w:szCs w:val="24"/>
          <w:lang w:val="pt-BR"/>
        </w:rPr>
        <w:t>DIA 3 ESTAMBUL-ANKARA-CAPADOCIA (Sabado)</w:t>
      </w:r>
    </w:p>
    <w:p w14:paraId="52FF6A13" w14:textId="77777777" w:rsidR="00FE7D17" w:rsidRPr="004A6873" w:rsidRDefault="00FE7D17" w:rsidP="00FE7D17">
      <w:pPr>
        <w:widowControl w:val="0"/>
        <w:tabs>
          <w:tab w:val="left" w:pos="8647"/>
        </w:tabs>
        <w:autoSpaceDE w:val="0"/>
        <w:autoSpaceDN w:val="0"/>
        <w:adjustRightInd w:val="0"/>
        <w:jc w:val="both"/>
        <w:rPr>
          <w:rFonts w:asciiTheme="minorHAnsi" w:hAnsiTheme="minorHAnsi" w:cstheme="minorHAnsi"/>
          <w:color w:val="000000" w:themeColor="text1"/>
          <w:sz w:val="24"/>
          <w:szCs w:val="24"/>
          <w:lang w:val="es-ES"/>
        </w:rPr>
      </w:pPr>
      <w:r w:rsidRPr="004A6873">
        <w:rPr>
          <w:rFonts w:asciiTheme="minorHAnsi" w:hAnsiTheme="minorHAnsi" w:cstheme="minorHAnsi"/>
          <w:color w:val="000000" w:themeColor="text1"/>
          <w:sz w:val="24"/>
          <w:szCs w:val="24"/>
          <w:lang w:val="es-ES"/>
        </w:rPr>
        <w:t>Desayuno buffet en el hotel y salida en autocar hacia Ankara. Llegada y del Mausoleo de Atatürk. Continuación hacia Capadocia. Llegada, cena y alojamiento.</w:t>
      </w:r>
    </w:p>
    <w:p w14:paraId="2B954CCB" w14:textId="77777777" w:rsidR="00FE7D17" w:rsidRPr="004A6873" w:rsidRDefault="00FE7D17" w:rsidP="00FE7D17">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19AFE52F" w14:textId="77777777" w:rsidR="00FE7D17" w:rsidRPr="004A6873" w:rsidRDefault="00FE7D17" w:rsidP="00FE7D17">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4A6873">
        <w:rPr>
          <w:rFonts w:asciiTheme="minorHAnsi" w:hAnsiTheme="minorHAnsi" w:cstheme="minorHAnsi"/>
          <w:b/>
          <w:color w:val="000000" w:themeColor="text1"/>
          <w:sz w:val="24"/>
          <w:szCs w:val="24"/>
          <w:lang w:val="es-ES"/>
        </w:rPr>
        <w:t>DIA 4 CAPADOCIA</w:t>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p>
    <w:p w14:paraId="0BF802F6" w14:textId="77777777" w:rsidR="00FE7D17" w:rsidRPr="004A6873" w:rsidRDefault="00FE7D17" w:rsidP="00224712">
      <w:pPr>
        <w:jc w:val="both"/>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44964466" w14:textId="77777777" w:rsidR="00FE7D17" w:rsidRPr="004A6873" w:rsidRDefault="00FE7D17" w:rsidP="00224712">
      <w:pPr>
        <w:widowControl w:val="0"/>
        <w:autoSpaceDE w:val="0"/>
        <w:autoSpaceDN w:val="0"/>
        <w:adjustRightInd w:val="0"/>
        <w:ind w:right="2488"/>
        <w:jc w:val="both"/>
        <w:rPr>
          <w:rFonts w:asciiTheme="minorHAnsi" w:hAnsiTheme="minorHAnsi" w:cstheme="minorHAnsi"/>
          <w:color w:val="000000" w:themeColor="text1"/>
          <w:sz w:val="24"/>
          <w:szCs w:val="24"/>
        </w:rPr>
      </w:pPr>
    </w:p>
    <w:p w14:paraId="53CADD43" w14:textId="77777777" w:rsidR="00FE7D17" w:rsidRPr="004A6873" w:rsidRDefault="00FE7D17" w:rsidP="00224712">
      <w:pPr>
        <w:widowControl w:val="0"/>
        <w:autoSpaceDE w:val="0"/>
        <w:autoSpaceDN w:val="0"/>
        <w:adjustRightInd w:val="0"/>
        <w:ind w:right="2488"/>
        <w:jc w:val="both"/>
        <w:rPr>
          <w:rFonts w:asciiTheme="minorHAnsi" w:hAnsiTheme="minorHAnsi" w:cstheme="minorHAnsi"/>
          <w:color w:val="000000" w:themeColor="text1"/>
          <w:sz w:val="24"/>
          <w:szCs w:val="24"/>
          <w:lang w:val="es-ES"/>
        </w:rPr>
      </w:pPr>
      <w:r w:rsidRPr="004A6873">
        <w:rPr>
          <w:rFonts w:asciiTheme="minorHAnsi" w:hAnsiTheme="minorHAnsi" w:cstheme="minorHAnsi"/>
          <w:color w:val="000000" w:themeColor="text1"/>
          <w:sz w:val="24"/>
          <w:szCs w:val="24"/>
          <w:lang w:val="es-ES"/>
        </w:rPr>
        <w:t xml:space="preserve">Programas opcionales en Capadocia: </w:t>
      </w:r>
    </w:p>
    <w:p w14:paraId="289735DF" w14:textId="77777777" w:rsidR="00FE7D17" w:rsidRPr="004A6873" w:rsidRDefault="00FE7D17" w:rsidP="00224712">
      <w:pPr>
        <w:widowControl w:val="0"/>
        <w:autoSpaceDE w:val="0"/>
        <w:autoSpaceDN w:val="0"/>
        <w:adjustRightInd w:val="0"/>
        <w:jc w:val="both"/>
        <w:rPr>
          <w:rFonts w:asciiTheme="minorHAnsi" w:hAnsiTheme="minorHAnsi" w:cstheme="minorHAnsi"/>
          <w:color w:val="000000" w:themeColor="text1"/>
          <w:sz w:val="24"/>
          <w:szCs w:val="24"/>
          <w:lang w:val="es-ES"/>
        </w:rPr>
      </w:pPr>
      <w:r w:rsidRPr="004A6873">
        <w:rPr>
          <w:rFonts w:asciiTheme="minorHAnsi" w:hAnsiTheme="minorHAnsi" w:cstheme="minorHAnsi"/>
          <w:color w:val="000000" w:themeColor="text1"/>
          <w:sz w:val="24"/>
          <w:szCs w:val="24"/>
          <w:lang w:val="es-ES"/>
        </w:rPr>
        <w:t>Noche turca show de danzas folklóricas: En una cueva típica con bebidas locales ilimitadas.</w:t>
      </w:r>
    </w:p>
    <w:p w14:paraId="4BFA8061" w14:textId="77777777" w:rsidR="00FE7D17" w:rsidRPr="004A6873" w:rsidRDefault="00FE7D17" w:rsidP="00224712">
      <w:pPr>
        <w:pStyle w:val="Default"/>
        <w:jc w:val="both"/>
        <w:rPr>
          <w:rFonts w:asciiTheme="minorHAnsi" w:hAnsiTheme="minorHAnsi" w:cstheme="minorHAnsi"/>
          <w:i/>
          <w:color w:val="000000" w:themeColor="text1"/>
        </w:rPr>
      </w:pPr>
      <w:r w:rsidRPr="004A6873">
        <w:rPr>
          <w:rFonts w:asciiTheme="minorHAnsi" w:hAnsiTheme="minorHAnsi" w:cstheme="minorHAnsi"/>
          <w:color w:val="000000" w:themeColor="text1"/>
          <w:lang w:val="es-ES"/>
        </w:rPr>
        <w:t>Paseo en Globo: Paseo en globo aerostático al amanecer para admirar uno de los paisajes mas impresionantes de la tierra.</w:t>
      </w:r>
      <w:r w:rsidRPr="004A6873">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641BF74E" w14:textId="77777777" w:rsidR="00FE7D17" w:rsidRPr="004A6873" w:rsidRDefault="00FE7D17" w:rsidP="00224712">
      <w:pPr>
        <w:widowControl w:val="0"/>
        <w:autoSpaceDE w:val="0"/>
        <w:autoSpaceDN w:val="0"/>
        <w:adjustRightInd w:val="0"/>
        <w:jc w:val="both"/>
        <w:rPr>
          <w:rFonts w:asciiTheme="minorHAnsi" w:hAnsiTheme="minorHAnsi" w:cstheme="minorHAnsi"/>
          <w:color w:val="000000" w:themeColor="text1"/>
          <w:sz w:val="24"/>
          <w:szCs w:val="24"/>
          <w:lang w:val="es-ES"/>
        </w:rPr>
      </w:pPr>
    </w:p>
    <w:p w14:paraId="1FEB6506" w14:textId="77777777" w:rsidR="00FE7D17" w:rsidRPr="004A6873" w:rsidRDefault="00FE7D17" w:rsidP="00224712">
      <w:pPr>
        <w:widowControl w:val="0"/>
        <w:autoSpaceDE w:val="0"/>
        <w:autoSpaceDN w:val="0"/>
        <w:adjustRightInd w:val="0"/>
        <w:ind w:right="2488"/>
        <w:jc w:val="both"/>
        <w:rPr>
          <w:rFonts w:asciiTheme="minorHAnsi" w:hAnsiTheme="minorHAnsi" w:cstheme="minorHAnsi"/>
          <w:color w:val="000000" w:themeColor="text1"/>
          <w:sz w:val="24"/>
          <w:szCs w:val="24"/>
          <w:lang w:val="es-ES"/>
        </w:rPr>
      </w:pPr>
    </w:p>
    <w:p w14:paraId="248F4A0F" w14:textId="77777777" w:rsidR="00FE7D17" w:rsidRPr="004A6873" w:rsidRDefault="00FE7D17" w:rsidP="00224712">
      <w:pPr>
        <w:widowControl w:val="0"/>
        <w:autoSpaceDE w:val="0"/>
        <w:autoSpaceDN w:val="0"/>
        <w:adjustRightInd w:val="0"/>
        <w:ind w:right="2488"/>
        <w:jc w:val="both"/>
        <w:rPr>
          <w:rFonts w:asciiTheme="minorHAnsi" w:hAnsiTheme="minorHAnsi" w:cstheme="minorHAnsi"/>
          <w:b/>
          <w:color w:val="000000" w:themeColor="text1"/>
          <w:sz w:val="24"/>
          <w:szCs w:val="24"/>
          <w:lang w:val="es-ES"/>
        </w:rPr>
      </w:pPr>
      <w:r w:rsidRPr="004A6873">
        <w:rPr>
          <w:rFonts w:asciiTheme="minorHAnsi" w:hAnsiTheme="minorHAnsi" w:cstheme="minorHAnsi"/>
          <w:b/>
          <w:color w:val="000000" w:themeColor="text1"/>
          <w:sz w:val="24"/>
          <w:szCs w:val="24"/>
          <w:lang w:val="es-ES"/>
        </w:rPr>
        <w:t>DIA 5 CAPADOCIA</w:t>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p>
    <w:p w14:paraId="2818E1BD" w14:textId="06BAC55B" w:rsidR="00FE7D17" w:rsidRPr="004A6873" w:rsidRDefault="00FE7D17" w:rsidP="00224712">
      <w:pPr>
        <w:pStyle w:val="Sinespaciado"/>
        <w:jc w:val="both"/>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culturas. A </w:t>
      </w:r>
      <w:proofErr w:type="gramStart"/>
      <w:r w:rsidRPr="004A6873">
        <w:rPr>
          <w:rFonts w:asciiTheme="minorHAnsi" w:hAnsiTheme="minorHAnsi" w:cstheme="minorHAnsi"/>
          <w:color w:val="000000" w:themeColor="text1"/>
          <w:sz w:val="24"/>
          <w:szCs w:val="24"/>
        </w:rPr>
        <w:t>continuación</w:t>
      </w:r>
      <w:proofErr w:type="gramEnd"/>
      <w:r w:rsidRPr="004A6873">
        <w:rPr>
          <w:rFonts w:asciiTheme="minorHAnsi" w:hAnsiTheme="minorHAnsi" w:cstheme="minorHAnsi"/>
          <w:color w:val="000000" w:themeColor="text1"/>
          <w:sz w:val="24"/>
          <w:szCs w:val="24"/>
        </w:rPr>
        <w:t xml:space="preserve"> visita del valle de Uçhisar donde se puede contemplar la antigua fortaleza excavada en la roca. Visita del Valle de Amor donde veremos las formaciones más curiosas de Capadocia. </w:t>
      </w:r>
      <w:r w:rsidRPr="004A6873">
        <w:rPr>
          <w:rFonts w:asciiTheme="minorHAnsi" w:hAnsiTheme="minorHAnsi" w:cstheme="minorHAnsi"/>
          <w:color w:val="000000" w:themeColor="text1"/>
          <w:sz w:val="24"/>
          <w:szCs w:val="24"/>
          <w:lang w:val="es-ES"/>
        </w:rPr>
        <w:t>Cena y alojamiento.</w:t>
      </w:r>
    </w:p>
    <w:p w14:paraId="5D98E3A7" w14:textId="77777777" w:rsidR="00FE7D17" w:rsidRPr="004A6873" w:rsidRDefault="00FE7D17" w:rsidP="00FE7D17">
      <w:pPr>
        <w:jc w:val="both"/>
        <w:rPr>
          <w:rFonts w:asciiTheme="minorHAnsi" w:eastAsia="Calibri" w:hAnsiTheme="minorHAnsi" w:cstheme="minorHAnsi"/>
          <w:b/>
          <w:color w:val="000000" w:themeColor="text1"/>
          <w:sz w:val="24"/>
          <w:szCs w:val="24"/>
          <w:lang w:eastAsia="en-US"/>
        </w:rPr>
      </w:pPr>
    </w:p>
    <w:p w14:paraId="4D626F42" w14:textId="333EF50A" w:rsidR="00FE7D17" w:rsidRPr="004A6873" w:rsidRDefault="00FE7D17" w:rsidP="00FE7D17">
      <w:pPr>
        <w:jc w:val="both"/>
        <w:rPr>
          <w:rFonts w:asciiTheme="minorHAnsi" w:eastAsia="Calibri" w:hAnsiTheme="minorHAnsi" w:cstheme="minorHAnsi"/>
          <w:b/>
          <w:color w:val="000000" w:themeColor="text1"/>
          <w:sz w:val="24"/>
          <w:szCs w:val="24"/>
          <w:lang w:eastAsia="en-US"/>
        </w:rPr>
      </w:pPr>
      <w:r w:rsidRPr="004A6873">
        <w:rPr>
          <w:rFonts w:asciiTheme="minorHAnsi" w:eastAsia="Calibri" w:hAnsiTheme="minorHAnsi" w:cstheme="minorHAnsi"/>
          <w:b/>
          <w:color w:val="000000" w:themeColor="text1"/>
          <w:sz w:val="24"/>
          <w:szCs w:val="24"/>
          <w:lang w:eastAsia="en-US"/>
        </w:rPr>
        <w:lastRenderedPageBreak/>
        <w:t xml:space="preserve">DIA 6 CAPADOCIA-PAMUKKALE                                                           </w:t>
      </w:r>
    </w:p>
    <w:p w14:paraId="54531EE7" w14:textId="114B3FF3" w:rsidR="00FE7D17" w:rsidRPr="004A6873" w:rsidRDefault="00FE7D17" w:rsidP="00FE7D17">
      <w:pPr>
        <w:spacing w:after="240" w:line="252" w:lineRule="auto"/>
        <w:jc w:val="both"/>
        <w:rPr>
          <w:rFonts w:asciiTheme="minorHAnsi" w:hAnsiTheme="minorHAnsi" w:cstheme="minorHAnsi"/>
          <w:color w:val="000000" w:themeColor="text1"/>
          <w:sz w:val="24"/>
          <w:szCs w:val="24"/>
          <w:lang w:val="es-ES" w:eastAsia="en-US"/>
        </w:rPr>
      </w:pPr>
      <w:r w:rsidRPr="004A6873">
        <w:rPr>
          <w:rFonts w:asciiTheme="minorHAnsi" w:hAnsiTheme="minorHAnsi" w:cstheme="minorHAnsi"/>
          <w:color w:val="000000" w:themeColor="text1"/>
          <w:sz w:val="24"/>
          <w:szCs w:val="24"/>
          <w:lang w:val="es-ES" w:eastAsia="en-US"/>
        </w:rPr>
        <w:t>Desayuno y salida hacia Pamukkale. En la ruta visita de una posada medieval de la Ruta de Seda. Continuación hacia Pamukkale, maravilla natural de gigantesca cascada blanca, estalactitas y piscinas naturales procedentes de fuentes termales. Cena y alojamiento</w:t>
      </w:r>
    </w:p>
    <w:p w14:paraId="13D55B4A" w14:textId="77777777" w:rsidR="00FE7D17" w:rsidRPr="004A6873" w:rsidRDefault="00FE7D17" w:rsidP="00FE7D17">
      <w:pPr>
        <w:jc w:val="both"/>
        <w:rPr>
          <w:rFonts w:asciiTheme="minorHAnsi" w:eastAsia="Calibri" w:hAnsiTheme="minorHAnsi" w:cstheme="minorHAnsi"/>
          <w:b/>
          <w:color w:val="000000" w:themeColor="text1"/>
          <w:sz w:val="24"/>
          <w:szCs w:val="24"/>
          <w:lang w:eastAsia="en-US"/>
        </w:rPr>
      </w:pPr>
      <w:r w:rsidRPr="004A6873">
        <w:rPr>
          <w:rFonts w:asciiTheme="minorHAnsi" w:eastAsia="Calibri" w:hAnsiTheme="minorHAnsi" w:cstheme="minorHAnsi"/>
          <w:b/>
          <w:color w:val="000000" w:themeColor="text1"/>
          <w:sz w:val="24"/>
          <w:szCs w:val="24"/>
          <w:lang w:eastAsia="en-US"/>
        </w:rPr>
        <w:t xml:space="preserve">DIA  7 PAMUKKALE-EFESO-ESTAMBUL                                                     </w:t>
      </w:r>
    </w:p>
    <w:p w14:paraId="7B1BD16A" w14:textId="77777777" w:rsidR="00FE7D17" w:rsidRPr="004A6873" w:rsidRDefault="00FE7D17" w:rsidP="00FE7D17">
      <w:pPr>
        <w:spacing w:after="160" w:line="252" w:lineRule="auto"/>
        <w:jc w:val="both"/>
        <w:rPr>
          <w:rFonts w:asciiTheme="minorHAnsi" w:hAnsiTheme="minorHAnsi" w:cstheme="minorHAnsi"/>
          <w:color w:val="000000" w:themeColor="text1"/>
          <w:sz w:val="24"/>
          <w:szCs w:val="24"/>
          <w:lang w:val="es-ES" w:eastAsia="en-US"/>
        </w:rPr>
      </w:pPr>
      <w:r w:rsidRPr="004A6873">
        <w:rPr>
          <w:rFonts w:asciiTheme="minorHAnsi" w:hAnsiTheme="minorHAnsi" w:cstheme="minorHAnsi"/>
          <w:color w:val="000000" w:themeColor="text1"/>
          <w:sz w:val="24"/>
          <w:szCs w:val="24"/>
          <w:lang w:val="es-ES" w:eastAsia="en-US"/>
        </w:rPr>
        <w:t xml:space="preserve">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w:t>
      </w:r>
      <w:proofErr w:type="gramStart"/>
      <w:r w:rsidRPr="004A6873">
        <w:rPr>
          <w:rFonts w:asciiTheme="minorHAnsi" w:hAnsiTheme="minorHAnsi" w:cstheme="minorHAnsi"/>
          <w:color w:val="000000" w:themeColor="text1"/>
          <w:sz w:val="24"/>
          <w:szCs w:val="24"/>
          <w:lang w:val="es-ES" w:eastAsia="en-US"/>
        </w:rPr>
        <w:t>continuación</w:t>
      </w:r>
      <w:proofErr w:type="gramEnd"/>
      <w:r w:rsidRPr="004A6873">
        <w:rPr>
          <w:rFonts w:asciiTheme="minorHAnsi" w:hAnsiTheme="minorHAnsi" w:cstheme="minorHAnsi"/>
          <w:color w:val="000000" w:themeColor="text1"/>
          <w:sz w:val="24"/>
          <w:szCs w:val="24"/>
          <w:lang w:val="es-ES" w:eastAsia="en-US"/>
        </w:rPr>
        <w:t xml:space="preserve"> visita de la Casa de la Virgen María y por la tarde visita de un centro de productos de pieles. Traslado al aeropuerto con destino a Estambul. Llegada a la ciudad y traslado al hotel.</w:t>
      </w:r>
      <w:r w:rsidRPr="004A6873">
        <w:rPr>
          <w:rFonts w:asciiTheme="minorHAnsi" w:hAnsiTheme="minorHAnsi" w:cstheme="minorHAnsi"/>
          <w:b/>
          <w:color w:val="000000" w:themeColor="text1"/>
          <w:sz w:val="24"/>
          <w:szCs w:val="24"/>
          <w:lang w:val="es-ES" w:eastAsia="en-US"/>
        </w:rPr>
        <w:t xml:space="preserve">  </w:t>
      </w:r>
      <w:r w:rsidRPr="004A6873">
        <w:rPr>
          <w:rFonts w:asciiTheme="minorHAnsi" w:hAnsiTheme="minorHAnsi" w:cstheme="minorHAnsi"/>
          <w:color w:val="000000" w:themeColor="text1"/>
          <w:sz w:val="24"/>
          <w:szCs w:val="24"/>
          <w:lang w:val="es-ES" w:eastAsia="en-US"/>
        </w:rPr>
        <w:t>Alojamiento.</w:t>
      </w:r>
    </w:p>
    <w:p w14:paraId="15687ADF" w14:textId="77777777" w:rsidR="00813F68" w:rsidRPr="004A6873" w:rsidRDefault="00813F68" w:rsidP="00813F68">
      <w:pPr>
        <w:pStyle w:val="Default"/>
        <w:jc w:val="both"/>
        <w:rPr>
          <w:rFonts w:asciiTheme="minorHAnsi" w:hAnsiTheme="minorHAnsi" w:cstheme="minorHAnsi"/>
          <w:i/>
          <w:color w:val="000000" w:themeColor="text1"/>
        </w:rPr>
      </w:pPr>
      <w:r w:rsidRPr="004A6873">
        <w:rPr>
          <w:rFonts w:asciiTheme="minorHAnsi" w:hAnsiTheme="minorHAnsi" w:cstheme="minorHAnsi"/>
          <w:color w:val="000000" w:themeColor="text1"/>
        </w:rPr>
        <w:t>En Pamukkale tendrán posibilidad de realizar una excursión en globo aerostático opcionalmente al amanecer</w:t>
      </w:r>
      <w:r w:rsidRPr="004A6873">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6BB27D95" w14:textId="77777777" w:rsidR="00125D4F" w:rsidRPr="004A6873" w:rsidRDefault="00125D4F" w:rsidP="00FE7D17">
      <w:pPr>
        <w:jc w:val="both"/>
        <w:rPr>
          <w:rFonts w:asciiTheme="minorHAnsi" w:hAnsiTheme="minorHAnsi" w:cstheme="minorHAnsi"/>
          <w:color w:val="000000" w:themeColor="text1"/>
          <w:sz w:val="24"/>
          <w:szCs w:val="24"/>
          <w:lang w:val="tr-TR" w:eastAsia="en-US"/>
        </w:rPr>
      </w:pPr>
    </w:p>
    <w:p w14:paraId="18C324FB" w14:textId="0EE1136A" w:rsidR="00FE7D17" w:rsidRPr="004A6873" w:rsidRDefault="00FE7D17" w:rsidP="00FE7D17">
      <w:pPr>
        <w:jc w:val="both"/>
        <w:rPr>
          <w:rFonts w:asciiTheme="minorHAnsi" w:eastAsia="Calibri" w:hAnsiTheme="minorHAnsi" w:cstheme="minorHAnsi"/>
          <w:b/>
          <w:color w:val="000000" w:themeColor="text1"/>
          <w:sz w:val="24"/>
          <w:szCs w:val="24"/>
          <w:lang w:eastAsia="en-US"/>
        </w:rPr>
      </w:pPr>
      <w:r w:rsidRPr="004A6873">
        <w:rPr>
          <w:rFonts w:asciiTheme="minorHAnsi" w:eastAsia="Calibri" w:hAnsiTheme="minorHAnsi" w:cstheme="minorHAnsi"/>
          <w:b/>
          <w:color w:val="000000" w:themeColor="text1"/>
          <w:sz w:val="24"/>
          <w:szCs w:val="24"/>
          <w:lang w:eastAsia="en-US"/>
        </w:rPr>
        <w:t>DIA 8 ESTAMBUL-EL CAIRO</w:t>
      </w:r>
      <w:r w:rsidRPr="004A6873">
        <w:rPr>
          <w:rFonts w:asciiTheme="minorHAnsi" w:eastAsia="Calibri" w:hAnsiTheme="minorHAnsi" w:cstheme="minorHAnsi"/>
          <w:b/>
          <w:color w:val="000000" w:themeColor="text1"/>
          <w:sz w:val="24"/>
          <w:szCs w:val="24"/>
          <w:lang w:eastAsia="en-US"/>
        </w:rPr>
        <w:tab/>
        <w:t xml:space="preserve">                                                 </w:t>
      </w:r>
      <w:r w:rsidRPr="004A6873">
        <w:rPr>
          <w:rFonts w:asciiTheme="minorHAnsi" w:eastAsia="Calibri" w:hAnsiTheme="minorHAnsi" w:cstheme="minorHAnsi"/>
          <w:b/>
          <w:color w:val="000000" w:themeColor="text1"/>
          <w:sz w:val="24"/>
          <w:szCs w:val="24"/>
          <w:lang w:eastAsia="en-US"/>
        </w:rPr>
        <w:tab/>
      </w:r>
      <w:r w:rsidRPr="004A6873">
        <w:rPr>
          <w:rFonts w:asciiTheme="minorHAnsi" w:eastAsia="Calibri" w:hAnsiTheme="minorHAnsi" w:cstheme="minorHAnsi"/>
          <w:b/>
          <w:color w:val="000000" w:themeColor="text1"/>
          <w:sz w:val="24"/>
          <w:szCs w:val="24"/>
          <w:lang w:eastAsia="en-US"/>
        </w:rPr>
        <w:tab/>
      </w:r>
    </w:p>
    <w:p w14:paraId="116E7991" w14:textId="77777777" w:rsidR="00FE7D17" w:rsidRPr="004A6873" w:rsidRDefault="00FE7D17" w:rsidP="00FE7D17">
      <w:pPr>
        <w:spacing w:after="160" w:line="252" w:lineRule="auto"/>
        <w:jc w:val="both"/>
        <w:rPr>
          <w:rFonts w:asciiTheme="minorHAnsi" w:eastAsia="Calibri" w:hAnsiTheme="minorHAnsi" w:cstheme="minorHAnsi"/>
          <w:color w:val="000000" w:themeColor="text1"/>
          <w:sz w:val="24"/>
          <w:szCs w:val="24"/>
          <w:lang w:val="es-MX" w:eastAsia="es-CO"/>
        </w:rPr>
      </w:pPr>
      <w:r w:rsidRPr="004A6873">
        <w:rPr>
          <w:rFonts w:asciiTheme="minorHAnsi" w:eastAsia="Calibri" w:hAnsiTheme="minorHAnsi" w:cstheme="minorHAnsi"/>
          <w:color w:val="000000" w:themeColor="text1"/>
          <w:sz w:val="24"/>
          <w:szCs w:val="24"/>
          <w:lang w:val="es-ES" w:eastAsia="en-US"/>
        </w:rPr>
        <w:t xml:space="preserve">Desayuno y </w:t>
      </w:r>
      <w:r w:rsidRPr="004A6873">
        <w:rPr>
          <w:rFonts w:asciiTheme="minorHAnsi" w:eastAsia="Calibri" w:hAnsiTheme="minorHAnsi" w:cstheme="minorHAnsi"/>
          <w:color w:val="000000" w:themeColor="text1"/>
          <w:sz w:val="24"/>
          <w:szCs w:val="24"/>
          <w:lang w:val="es-MX" w:eastAsia="es-CO"/>
        </w:rPr>
        <w:t>traslado a aeropuerto para tomar el vuelo con destino al Cairo, llegada y traslado al hotel</w:t>
      </w:r>
      <w:r w:rsidRPr="004A6873">
        <w:rPr>
          <w:rFonts w:asciiTheme="minorHAnsi" w:hAnsiTheme="minorHAnsi" w:cstheme="minorHAnsi"/>
          <w:color w:val="000000" w:themeColor="text1"/>
          <w:sz w:val="24"/>
          <w:szCs w:val="24"/>
        </w:rPr>
        <w:t>. Alojamiento. </w:t>
      </w:r>
    </w:p>
    <w:p w14:paraId="563A74FC" w14:textId="748A8A74" w:rsidR="00FE7D17" w:rsidRPr="004A6873" w:rsidRDefault="00FE7D17" w:rsidP="00224712">
      <w:pPr>
        <w:pStyle w:val="itinerario-dia"/>
        <w:spacing w:before="0" w:beforeAutospacing="0" w:after="0" w:afterAutospacing="0"/>
        <w:jc w:val="both"/>
        <w:rPr>
          <w:rStyle w:val="Textoennegrita"/>
          <w:rFonts w:asciiTheme="minorHAnsi" w:hAnsiTheme="minorHAnsi" w:cstheme="minorHAnsi"/>
          <w:color w:val="000000" w:themeColor="text1"/>
          <w:lang w:val="es-ES"/>
        </w:rPr>
      </w:pPr>
      <w:r w:rsidRPr="004A6873">
        <w:rPr>
          <w:rStyle w:val="Textoennegrita"/>
          <w:rFonts w:asciiTheme="minorHAnsi" w:hAnsiTheme="minorHAnsi" w:cstheme="minorHAnsi"/>
          <w:color w:val="000000" w:themeColor="text1"/>
          <w:lang w:val="es-ES"/>
        </w:rPr>
        <w:t xml:space="preserve">DIA 9 EL CAIRO – </w:t>
      </w:r>
      <w:r w:rsidR="003B3B30" w:rsidRPr="004A6873">
        <w:rPr>
          <w:rStyle w:val="Textoennegrita"/>
          <w:rFonts w:asciiTheme="minorHAnsi" w:hAnsiTheme="minorHAnsi" w:cstheme="minorHAnsi"/>
          <w:color w:val="000000" w:themeColor="text1"/>
          <w:lang w:val="es-ES"/>
        </w:rPr>
        <w:t>RECORRIENDO LAS GRANDES PIRAMIDES</w:t>
      </w:r>
      <w:r w:rsidRPr="004A6873">
        <w:rPr>
          <w:rStyle w:val="Textoennegrita"/>
          <w:rFonts w:asciiTheme="minorHAnsi" w:hAnsiTheme="minorHAnsi" w:cstheme="minorHAnsi"/>
          <w:color w:val="000000" w:themeColor="text1"/>
          <w:lang w:val="es-ES"/>
        </w:rPr>
        <w:t xml:space="preserve"> </w:t>
      </w:r>
    </w:p>
    <w:p w14:paraId="73258882" w14:textId="77777777" w:rsidR="003B3B30" w:rsidRPr="004A6873" w:rsidRDefault="003B3B30" w:rsidP="00224712">
      <w:pPr>
        <w:pStyle w:val="NormalWeb"/>
        <w:spacing w:before="0" w:beforeAutospacing="0" w:after="0" w:afterAutospacing="0"/>
        <w:jc w:val="both"/>
        <w:rPr>
          <w:rFonts w:asciiTheme="minorHAnsi" w:hAnsiTheme="minorHAnsi" w:cstheme="minorHAnsi"/>
          <w:lang w:val="es-ES"/>
        </w:rPr>
      </w:pPr>
      <w:r w:rsidRPr="004A6873">
        <w:rPr>
          <w:rFonts w:asciiTheme="minorHAnsi" w:hAnsiTheme="minorHAnsi" w:cstheme="minorHAnsi"/>
          <w:lang w:val="es-ES"/>
        </w:rPr>
        <w:t>Hoy te espera una jornada llena de momentos apasionantes en El Cairo. Empezarás la mañana recorriendo el auténtico icono de Egipto: las impresionantes Pirámides de Guiza. Los imponentes monumentos funerarios de los faraones Keops, Kefrén y Micerinos te esperan para sorprenderte. Lleva bien cargada la cámara de fotos porque también te encontrarás cara a cara con la bella y extraordinaria Gran Esfinge. Desayuno. Visita de medio día  en la que incluimos las famosas pirámides de Keops, Kefrén y Micerinos (entrada al interior de las pirámides no incluida), así como la impresionante Esfinge esculpida en roca, visita al instituto del papiro en donde se mostrará la forma de realización artesanal de los Papiros, por la tarde, tiempo libre con posibilidad de realizar excursión de Menfis y Sakara de pago extra en destino: descripción : Salida a unos 25 Km al sur de El Cairo, donde se encuentra Memphis, centro de culto del Dios Ptah. Fundada en tiempos de la dinastía I, sobrevivió a lo largo de toda la historia egipcia faraónica y se convirtió en una de las mayores ciudades de la Antigüedad. Su muestra arquitectónica y cultural está encabezada por el coloso de Ramsés II, también cabe destacar la Esfinge de Alabastro. Al oeste de Memphis se sitúa la Gran Necrópolis de Sakkara, una de las más antiguas Necrópolis reales. Allí se conservan los vestigios de los principales periodos de la historia antigua de Egipto, destacando la Pirámide Escalonada del Faraón Djoser. Regreso a El Cairo. Almuerzo.</w:t>
      </w:r>
    </w:p>
    <w:p w14:paraId="676FA378" w14:textId="3608DA50" w:rsidR="00FE7D17" w:rsidRPr="004A6873" w:rsidRDefault="00FE7D17" w:rsidP="00FE7D17">
      <w:pPr>
        <w:pStyle w:val="NormalWeb"/>
        <w:jc w:val="both"/>
        <w:rPr>
          <w:rFonts w:asciiTheme="minorHAnsi" w:hAnsiTheme="minorHAnsi" w:cstheme="minorHAnsi"/>
          <w:color w:val="000000" w:themeColor="text1"/>
          <w:lang w:val="es-ES"/>
        </w:rPr>
      </w:pPr>
      <w:r w:rsidRPr="004A6873">
        <w:rPr>
          <w:rFonts w:asciiTheme="minorHAnsi" w:hAnsiTheme="minorHAnsi" w:cstheme="minorHAnsi"/>
          <w:color w:val="000000" w:themeColor="text1"/>
          <w:lang w:val="es-ES"/>
        </w:rPr>
        <w:t> </w:t>
      </w:r>
      <w:r w:rsidRPr="004A6873">
        <w:rPr>
          <w:rStyle w:val="Textoennegrita"/>
          <w:rFonts w:asciiTheme="minorHAnsi" w:hAnsiTheme="minorHAnsi" w:cstheme="minorHAnsi"/>
          <w:color w:val="000000" w:themeColor="text1"/>
          <w:lang w:val="es-ES"/>
        </w:rPr>
        <w:t xml:space="preserve">DIA 10 </w:t>
      </w:r>
      <w:r w:rsidR="003B3B30" w:rsidRPr="004A6873">
        <w:rPr>
          <w:rStyle w:val="Textoennegrita"/>
          <w:rFonts w:asciiTheme="minorHAnsi" w:hAnsiTheme="minorHAnsi" w:cstheme="minorHAnsi"/>
          <w:color w:val="000000" w:themeColor="text1"/>
          <w:lang w:val="es-ES"/>
        </w:rPr>
        <w:t>RECORRIENDO LAS GRANDES PIRAMIDES- VUELO DEMESTICO-</w:t>
      </w:r>
      <w:r w:rsidRPr="004A6873">
        <w:rPr>
          <w:rStyle w:val="Textoennegrita"/>
          <w:rFonts w:asciiTheme="minorHAnsi" w:hAnsiTheme="minorHAnsi" w:cstheme="minorHAnsi"/>
          <w:color w:val="000000" w:themeColor="text1"/>
          <w:lang w:val="es-ES"/>
        </w:rPr>
        <w:t xml:space="preserve">CRUCERO NILO </w:t>
      </w:r>
    </w:p>
    <w:p w14:paraId="772BC144" w14:textId="77777777" w:rsidR="003B3B30" w:rsidRPr="004A6873" w:rsidRDefault="003B3B30" w:rsidP="00224712">
      <w:pPr>
        <w:pStyle w:val="NormalWeb"/>
        <w:jc w:val="both"/>
        <w:rPr>
          <w:rFonts w:asciiTheme="minorHAnsi" w:hAnsiTheme="minorHAnsi" w:cstheme="minorHAnsi"/>
          <w:lang w:val="es-ES"/>
        </w:rPr>
      </w:pPr>
      <w:r w:rsidRPr="004A6873">
        <w:rPr>
          <w:rFonts w:asciiTheme="minorHAnsi" w:hAnsiTheme="minorHAnsi" w:cstheme="minorHAnsi"/>
          <w:lang w:val="es-ES"/>
        </w:rPr>
        <w:t xml:space="preserve">Después de desayunar en tu hotel y abandonar la habitación a las 10 hrs , resto del dia libre a su disposición , tendrás un día libre con posibilidad de realizar la excursión opcional del Cairo Faraónico, copto, Islámico de pago extra en destino. Descripción: saldrás a realizar una visita de todo el día por la ciudad. Visitarás el Museo Egipcio del arte faraónico y la ciudadela de Saladino, dónde destaca la conocida Mezquita de Alabastro, cuya cúpula domina toda la ciudad, barrio copto, Tomarás el almuerzo en un restaurante local y, a continuación, </w:t>
      </w:r>
      <w:r w:rsidRPr="004A6873">
        <w:rPr>
          <w:rFonts w:asciiTheme="minorHAnsi" w:hAnsiTheme="minorHAnsi" w:cstheme="minorHAnsi"/>
          <w:lang w:val="es-ES"/>
        </w:rPr>
        <w:lastRenderedPageBreak/>
        <w:t xml:space="preserve">disfrutarás de tiempo libre en el Gran Bazar Khan el Khalili. Para terminar la jornada, volverás al hotel, donde pasarás la </w:t>
      </w:r>
      <w:proofErr w:type="gramStart"/>
      <w:r w:rsidRPr="004A6873">
        <w:rPr>
          <w:rFonts w:asciiTheme="minorHAnsi" w:hAnsiTheme="minorHAnsi" w:cstheme="minorHAnsi"/>
          <w:lang w:val="es-ES"/>
        </w:rPr>
        <w:t>noche..</w:t>
      </w:r>
      <w:proofErr w:type="gramEnd"/>
      <w:r w:rsidRPr="004A6873">
        <w:rPr>
          <w:rFonts w:asciiTheme="minorHAnsi" w:hAnsiTheme="minorHAnsi" w:cstheme="minorHAnsi"/>
          <w:lang w:val="es-ES"/>
        </w:rPr>
        <w:t xml:space="preserve"> tu siguiente parada será de nuevo el aeropuerto para trasladarte volando a Luxor. allí te espera nuestro personal para llevarte al muelle, donde subirás a un barco que será tu residencia durante los próximos días. Cuando llegue el momento, tomarás la cena a bordo tipo Picnic en tu Cabina.</w:t>
      </w:r>
    </w:p>
    <w:p w14:paraId="4DCC2C5C" w14:textId="08D7BC31" w:rsidR="00FE7D17" w:rsidRPr="003942E1" w:rsidRDefault="00FE7D17" w:rsidP="00224712">
      <w:pPr>
        <w:pStyle w:val="NormalWeb"/>
        <w:spacing w:before="0" w:beforeAutospacing="0" w:after="0" w:afterAutospacing="0"/>
        <w:jc w:val="both"/>
        <w:rPr>
          <w:rFonts w:asciiTheme="minorHAnsi" w:hAnsiTheme="minorHAnsi" w:cstheme="minorHAnsi"/>
          <w:color w:val="000000" w:themeColor="text1"/>
          <w:lang w:val="pt-BR"/>
        </w:rPr>
      </w:pPr>
      <w:r w:rsidRPr="004A6873">
        <w:rPr>
          <w:rFonts w:asciiTheme="minorHAnsi" w:hAnsiTheme="minorHAnsi" w:cstheme="minorHAnsi"/>
          <w:color w:val="000000" w:themeColor="text1"/>
          <w:lang w:val="es-ES"/>
        </w:rPr>
        <w:t> </w:t>
      </w:r>
      <w:r w:rsidRPr="003942E1">
        <w:rPr>
          <w:rStyle w:val="Textoennegrita"/>
          <w:rFonts w:asciiTheme="minorHAnsi" w:hAnsiTheme="minorHAnsi" w:cstheme="minorHAnsi"/>
          <w:color w:val="000000" w:themeColor="text1"/>
          <w:lang w:val="pt-BR"/>
        </w:rPr>
        <w:t>DIA 11 CRUCERO NILO</w:t>
      </w:r>
      <w:r w:rsidR="003B3B30" w:rsidRPr="003942E1">
        <w:rPr>
          <w:rStyle w:val="Textoennegrita"/>
          <w:rFonts w:asciiTheme="minorHAnsi" w:hAnsiTheme="minorHAnsi" w:cstheme="minorHAnsi"/>
          <w:color w:val="000000" w:themeColor="text1"/>
          <w:lang w:val="pt-BR"/>
        </w:rPr>
        <w:t xml:space="preserve"> LUXOR-ESNA-EDFU-LUXOR</w:t>
      </w:r>
      <w:r w:rsidRPr="003942E1">
        <w:rPr>
          <w:rStyle w:val="Textoennegrita"/>
          <w:rFonts w:asciiTheme="minorHAnsi" w:hAnsiTheme="minorHAnsi" w:cstheme="minorHAnsi"/>
          <w:color w:val="000000" w:themeColor="text1"/>
          <w:lang w:val="pt-BR"/>
        </w:rPr>
        <w:t xml:space="preserve"> </w:t>
      </w:r>
    </w:p>
    <w:p w14:paraId="659A9730" w14:textId="77777777" w:rsidR="003B3B30" w:rsidRPr="004A6873" w:rsidRDefault="003B3B30" w:rsidP="00224712">
      <w:pPr>
        <w:pStyle w:val="NormalWeb"/>
        <w:jc w:val="both"/>
        <w:rPr>
          <w:rFonts w:asciiTheme="minorHAnsi" w:hAnsiTheme="minorHAnsi" w:cstheme="minorHAnsi"/>
          <w:lang w:val="es-ES"/>
        </w:rPr>
      </w:pPr>
      <w:r w:rsidRPr="004A6873">
        <w:rPr>
          <w:rFonts w:asciiTheme="minorHAnsi" w:hAnsiTheme="minorHAnsi" w:cstheme="minorHAnsi"/>
          <w:lang w:val="es-ES"/>
        </w:rPr>
        <w:t xml:space="preserve">Estancia en Pensión completa. Visita del Valle de los Reyes (tumbas de los principales Faraones 3 Tumbas) al no estar permitida la explicación de las tumbas que se visitan dentro de éstas, nuestro guía les dará las explicaciones en el exterior, (no se incluye la Tumba de Tutankamón puesto que todos los tesoros se encuentran el Museo de Egipto en el Cairo). Se visitarán además los Colosos del Memnon, dos impresionantes estatuas de Amenofis </w:t>
      </w:r>
      <w:proofErr w:type="gramStart"/>
      <w:r w:rsidRPr="004A6873">
        <w:rPr>
          <w:rFonts w:asciiTheme="minorHAnsi" w:hAnsiTheme="minorHAnsi" w:cstheme="minorHAnsi"/>
          <w:lang w:val="es-ES"/>
        </w:rPr>
        <w:t>II</w:t>
      </w:r>
      <w:proofErr w:type="gramEnd"/>
      <w:r w:rsidRPr="004A6873">
        <w:rPr>
          <w:rFonts w:asciiTheme="minorHAnsi" w:hAnsiTheme="minorHAnsi" w:cstheme="minorHAnsi"/>
          <w:lang w:val="es-ES"/>
        </w:rPr>
        <w:t xml:space="preserve"> así como el Templo de la Reina Hatsepsut, después Cruzaremos a la orilla oriental del Nilo, Allí visitarás los templos de Luxor y Karnak, conjunto arquitectónico en el que destacan la sala hipóstila con sus 134 columnas, el obelisco de la reina Hatshepsut y el lago Sagrado de Amón. En Luxor, pasarás la noche a bordo. Continuarás la travesía y tras pasar la esclusa de Esna, llegarás a Edu, donde pasaremos la noche, Noche abordo.</w:t>
      </w:r>
    </w:p>
    <w:p w14:paraId="0CA40BD2" w14:textId="77777777" w:rsidR="00FE7D17" w:rsidRPr="004A6873" w:rsidRDefault="00FE7D17" w:rsidP="00224712">
      <w:pPr>
        <w:pStyle w:val="NormalWeb"/>
        <w:jc w:val="both"/>
        <w:rPr>
          <w:rFonts w:asciiTheme="minorHAnsi" w:hAnsiTheme="minorHAnsi" w:cstheme="minorHAnsi"/>
          <w:color w:val="000000" w:themeColor="text1"/>
          <w:lang w:val="es-ES"/>
        </w:rPr>
      </w:pPr>
      <w:r w:rsidRPr="004A6873">
        <w:rPr>
          <w:rFonts w:asciiTheme="minorHAnsi" w:hAnsiTheme="minorHAnsi" w:cstheme="minorHAnsi"/>
          <w:color w:val="000000" w:themeColor="text1"/>
          <w:lang w:val="es-ES"/>
        </w:rPr>
        <w:t> </w:t>
      </w:r>
    </w:p>
    <w:p w14:paraId="5E929920" w14:textId="77777777" w:rsidR="00A779F5" w:rsidRPr="004A6873" w:rsidRDefault="00FE7D17" w:rsidP="00224712">
      <w:pPr>
        <w:pStyle w:val="NormalWeb"/>
        <w:spacing w:before="0" w:beforeAutospacing="0" w:after="0" w:afterAutospacing="0"/>
        <w:jc w:val="both"/>
        <w:rPr>
          <w:rFonts w:asciiTheme="minorHAnsi" w:hAnsiTheme="minorHAnsi" w:cstheme="minorHAnsi"/>
          <w:color w:val="000000" w:themeColor="text1"/>
          <w:lang w:val="es-ES"/>
        </w:rPr>
      </w:pPr>
      <w:r w:rsidRPr="004A6873">
        <w:rPr>
          <w:rStyle w:val="Textoennegrita"/>
          <w:rFonts w:asciiTheme="minorHAnsi" w:hAnsiTheme="minorHAnsi" w:cstheme="minorHAnsi"/>
          <w:color w:val="000000" w:themeColor="text1"/>
          <w:lang w:val="es-ES"/>
        </w:rPr>
        <w:t xml:space="preserve">DIA 12 </w:t>
      </w:r>
      <w:r w:rsidR="003B3B30" w:rsidRPr="004A6873">
        <w:rPr>
          <w:rStyle w:val="Textoennegrita"/>
          <w:rFonts w:asciiTheme="minorHAnsi" w:hAnsiTheme="minorHAnsi" w:cstheme="minorHAnsi"/>
          <w:color w:val="000000" w:themeColor="text1"/>
          <w:lang w:val="es-ES"/>
        </w:rPr>
        <w:t>EDFU-KOM OMBO-ASWAN</w:t>
      </w:r>
    </w:p>
    <w:p w14:paraId="03C1B730" w14:textId="257041A2" w:rsidR="003B3B30" w:rsidRPr="004A6873" w:rsidRDefault="003B3B30" w:rsidP="00224712">
      <w:pPr>
        <w:pStyle w:val="NormalWeb"/>
        <w:jc w:val="both"/>
        <w:rPr>
          <w:rFonts w:asciiTheme="minorHAnsi" w:hAnsiTheme="minorHAnsi" w:cstheme="minorHAnsi"/>
          <w:color w:val="000000" w:themeColor="text1"/>
          <w:lang w:val="es-ES"/>
        </w:rPr>
      </w:pPr>
      <w:r w:rsidRPr="004A6873">
        <w:rPr>
          <w:rFonts w:asciiTheme="minorHAnsi" w:hAnsiTheme="minorHAnsi" w:cstheme="minorHAnsi"/>
          <w:lang w:val="es-ES"/>
        </w:rPr>
        <w:t>Hoy disfrutarás de pensión completa a bordo del barco, viajero. cuando se haga de día visitarás el templo del Dios Horus en Edfú, Templo de Horus (dios representado por un halcón), uno de los templos más bellos de la época ptolomeica en un estado de conservación excepcional. Visita de su templo, el único templo dedicado a dos dioses, Sobek y Haroesis. Veremos un Nilómetro (antiguo sistema de medición del nivel del río Nilo) y un cocodrilo momificado. Navegación hasta Aswan. Por la noche se disfrutará de la noche de las chilabas que puede adquirir a módico precio en los mercados locales. Noche abordo</w:t>
      </w:r>
    </w:p>
    <w:p w14:paraId="18C4FFDF" w14:textId="1169D92E" w:rsidR="00FE7D17" w:rsidRPr="004A6873" w:rsidRDefault="00FE7D17" w:rsidP="00224712">
      <w:pPr>
        <w:pStyle w:val="NormalWeb"/>
        <w:spacing w:before="0" w:beforeAutospacing="0" w:after="0" w:afterAutospacing="0"/>
        <w:jc w:val="both"/>
        <w:rPr>
          <w:rFonts w:asciiTheme="minorHAnsi" w:hAnsiTheme="minorHAnsi" w:cstheme="minorHAnsi"/>
          <w:color w:val="000000" w:themeColor="text1"/>
          <w:lang w:val="es-ES"/>
        </w:rPr>
      </w:pPr>
      <w:r w:rsidRPr="004A6873">
        <w:rPr>
          <w:rStyle w:val="Textoennegrita"/>
          <w:rFonts w:asciiTheme="minorHAnsi" w:hAnsiTheme="minorHAnsi" w:cstheme="minorHAnsi"/>
          <w:color w:val="000000" w:themeColor="text1"/>
          <w:lang w:val="es-ES"/>
        </w:rPr>
        <w:t xml:space="preserve">DIA 13 </w:t>
      </w:r>
      <w:r w:rsidR="003B3B30" w:rsidRPr="004A6873">
        <w:rPr>
          <w:rStyle w:val="Textoennegrita"/>
          <w:rFonts w:asciiTheme="minorHAnsi" w:hAnsiTheme="minorHAnsi" w:cstheme="minorHAnsi"/>
          <w:color w:val="000000" w:themeColor="text1"/>
          <w:lang w:val="es-ES"/>
        </w:rPr>
        <w:t>ASWAN-CRUCERO NILO Y PARAISO NATURAL</w:t>
      </w:r>
      <w:r w:rsidRPr="004A6873">
        <w:rPr>
          <w:rStyle w:val="Textoennegrita"/>
          <w:rFonts w:asciiTheme="minorHAnsi" w:hAnsiTheme="minorHAnsi" w:cstheme="minorHAnsi"/>
          <w:color w:val="000000" w:themeColor="text1"/>
          <w:lang w:val="es-ES"/>
        </w:rPr>
        <w:t xml:space="preserve"> </w:t>
      </w:r>
    </w:p>
    <w:p w14:paraId="1F5DF129" w14:textId="2D8CE63F" w:rsidR="003B3B30" w:rsidRPr="004A6873" w:rsidRDefault="003B3B30" w:rsidP="00224712">
      <w:pPr>
        <w:pStyle w:val="NormalWeb"/>
        <w:spacing w:before="0" w:beforeAutospacing="0" w:after="0" w:afterAutospacing="0"/>
        <w:jc w:val="both"/>
        <w:rPr>
          <w:rFonts w:asciiTheme="minorHAnsi" w:hAnsiTheme="minorHAnsi" w:cstheme="minorHAnsi"/>
          <w:lang w:val="es-ES"/>
        </w:rPr>
      </w:pPr>
      <w:r w:rsidRPr="004A6873">
        <w:rPr>
          <w:rFonts w:asciiTheme="minorHAnsi" w:hAnsiTheme="minorHAnsi" w:cstheme="minorHAnsi"/>
          <w:lang w:val="es-ES"/>
        </w:rPr>
        <w:t>Estancia en Régimen de Pensión Completa. de Madrugada posibilidad de realizar excursión opcional de los Templos de Abu Simbel a través de pago extra en destino. Posteriormente visita de la ciudad de Aswan con el Templo de Isis (Philae) que se encuentra en una isla accediendo a la misma en una lancha, y. Por la tarde paseo en "faluca", típicos barcos de vela de la zona. cena y alojamiento.</w:t>
      </w:r>
    </w:p>
    <w:p w14:paraId="762FB67F" w14:textId="0CB6235E" w:rsidR="00FE7D17" w:rsidRPr="004A6873" w:rsidRDefault="00FE7D17" w:rsidP="00224712">
      <w:pPr>
        <w:pStyle w:val="NormalWeb"/>
        <w:jc w:val="both"/>
        <w:rPr>
          <w:rFonts w:asciiTheme="minorHAnsi" w:hAnsiTheme="minorHAnsi" w:cstheme="minorHAnsi"/>
          <w:color w:val="000000" w:themeColor="text1"/>
          <w:lang w:val="es-ES"/>
        </w:rPr>
      </w:pPr>
      <w:r w:rsidRPr="004A6873">
        <w:rPr>
          <w:rFonts w:asciiTheme="minorHAnsi" w:hAnsiTheme="minorHAnsi" w:cstheme="minorHAnsi"/>
          <w:color w:val="000000" w:themeColor="text1"/>
          <w:lang w:val="es-ES"/>
        </w:rPr>
        <w:t> </w:t>
      </w:r>
      <w:r w:rsidRPr="004A6873">
        <w:rPr>
          <w:rStyle w:val="Textoennegrita"/>
          <w:rFonts w:asciiTheme="minorHAnsi" w:hAnsiTheme="minorHAnsi" w:cstheme="minorHAnsi"/>
          <w:color w:val="000000" w:themeColor="text1"/>
          <w:lang w:val="es-ES"/>
        </w:rPr>
        <w:t xml:space="preserve">DIA 14 </w:t>
      </w:r>
      <w:r w:rsidR="00A779F5" w:rsidRPr="004A6873">
        <w:rPr>
          <w:rStyle w:val="Textoennegrita"/>
          <w:rFonts w:asciiTheme="minorHAnsi" w:hAnsiTheme="minorHAnsi" w:cstheme="minorHAnsi"/>
          <w:color w:val="000000" w:themeColor="text1"/>
          <w:lang w:val="es-ES"/>
        </w:rPr>
        <w:t>ASWAN-</w:t>
      </w:r>
      <w:r w:rsidRPr="004A6873">
        <w:rPr>
          <w:rStyle w:val="Textoennegrita"/>
          <w:rFonts w:asciiTheme="minorHAnsi" w:hAnsiTheme="minorHAnsi" w:cstheme="minorHAnsi"/>
          <w:color w:val="000000" w:themeColor="text1"/>
          <w:lang w:val="es-ES"/>
        </w:rPr>
        <w:t>EL CAIRO</w:t>
      </w:r>
    </w:p>
    <w:p w14:paraId="0062AB36" w14:textId="725D29CC" w:rsidR="00A779F5" w:rsidRPr="004A6873" w:rsidRDefault="00A779F5" w:rsidP="00224712">
      <w:pPr>
        <w:pStyle w:val="NormalWeb"/>
        <w:jc w:val="both"/>
        <w:rPr>
          <w:rFonts w:asciiTheme="minorHAnsi" w:hAnsiTheme="minorHAnsi" w:cstheme="minorHAnsi"/>
          <w:lang w:val="es-ES"/>
        </w:rPr>
      </w:pPr>
      <w:r w:rsidRPr="004A6873">
        <w:rPr>
          <w:rFonts w:asciiTheme="minorHAnsi" w:hAnsiTheme="minorHAnsi" w:cstheme="minorHAnsi"/>
          <w:lang w:val="es-ES"/>
        </w:rPr>
        <w:t>Te despertarás con una sensación agridulce. Aún te quedan algunos de los monumentos más importantes y reconocidos por visitar, platos típicos que probar y muchas callejuelas por descubrir. Sin embargo, tu apasionante travesía en barco por el Nilo llega a su fin. Desembarcarás en Asuán y Tiempo Libre en Aswan para disfrutarlo a tu manera paseando por el paseo marítimo de la Ciudad o visitando el famoso mercado de las especias, a la hora prevista,  te trasladarás al aeropuerto de esta ciudad para llegar en vuelo especial a El Cairo. Coge fuerzas y descansa porque te unas últimas jornadas inolvidables en la capital del país. Noche en El Cairo.</w:t>
      </w:r>
    </w:p>
    <w:p w14:paraId="4B4034A7" w14:textId="77777777" w:rsidR="00224712" w:rsidRDefault="00224712" w:rsidP="00224712">
      <w:pPr>
        <w:pStyle w:val="NormalWeb"/>
        <w:jc w:val="both"/>
        <w:rPr>
          <w:rStyle w:val="Textoennegrita"/>
          <w:rFonts w:asciiTheme="minorHAnsi" w:hAnsiTheme="minorHAnsi" w:cstheme="minorHAnsi"/>
          <w:color w:val="000000" w:themeColor="text1"/>
          <w:lang w:val="es-ES"/>
        </w:rPr>
      </w:pPr>
    </w:p>
    <w:p w14:paraId="2B9CA147" w14:textId="77777777" w:rsidR="00224712" w:rsidRDefault="00FE7D17" w:rsidP="00224712">
      <w:pPr>
        <w:pStyle w:val="NormalWeb"/>
        <w:spacing w:before="0" w:beforeAutospacing="0" w:after="0" w:afterAutospacing="0"/>
        <w:jc w:val="both"/>
        <w:rPr>
          <w:rStyle w:val="Textoennegrita"/>
          <w:rFonts w:asciiTheme="minorHAnsi" w:hAnsiTheme="minorHAnsi" w:cstheme="minorHAnsi"/>
          <w:color w:val="000000" w:themeColor="text1"/>
          <w:lang w:val="es-ES"/>
        </w:rPr>
      </w:pPr>
      <w:r w:rsidRPr="004A6873">
        <w:rPr>
          <w:rStyle w:val="Textoennegrita"/>
          <w:rFonts w:asciiTheme="minorHAnsi" w:hAnsiTheme="minorHAnsi" w:cstheme="minorHAnsi"/>
          <w:color w:val="000000" w:themeColor="text1"/>
          <w:lang w:val="es-ES"/>
        </w:rPr>
        <w:lastRenderedPageBreak/>
        <w:t>DIA 15 EL CAIRO-</w:t>
      </w:r>
      <w:r w:rsidR="00B51DD2" w:rsidRPr="004A6873">
        <w:rPr>
          <w:rStyle w:val="Textoennegrita"/>
          <w:rFonts w:asciiTheme="minorHAnsi" w:hAnsiTheme="minorHAnsi" w:cstheme="minorHAnsi"/>
          <w:color w:val="000000" w:themeColor="text1"/>
          <w:lang w:val="es-ES"/>
        </w:rPr>
        <w:t>DUBAI</w:t>
      </w:r>
    </w:p>
    <w:p w14:paraId="14B5AD33" w14:textId="7A87177A" w:rsidR="00FE7D17" w:rsidRPr="004A6873" w:rsidRDefault="00FE7D17" w:rsidP="00224712">
      <w:pPr>
        <w:pStyle w:val="NormalWeb"/>
        <w:spacing w:before="0" w:beforeAutospacing="0" w:after="0" w:afterAutospacing="0"/>
        <w:jc w:val="both"/>
        <w:rPr>
          <w:rFonts w:asciiTheme="minorHAnsi" w:hAnsiTheme="minorHAnsi" w:cstheme="minorHAnsi"/>
          <w:color w:val="000000" w:themeColor="text1"/>
          <w:lang w:val="es-ES"/>
        </w:rPr>
      </w:pPr>
      <w:r w:rsidRPr="004A6873">
        <w:rPr>
          <w:rFonts w:asciiTheme="minorHAnsi" w:hAnsiTheme="minorHAnsi" w:cstheme="minorHAnsi"/>
          <w:color w:val="000000" w:themeColor="text1"/>
          <w:lang w:val="es-ES"/>
        </w:rPr>
        <w:t>Desayuno y check-out y a la hora prevista traslado al aeropuerto.</w:t>
      </w:r>
    </w:p>
    <w:p w14:paraId="0682D3C7" w14:textId="77777777" w:rsidR="00224712" w:rsidRDefault="00224712" w:rsidP="00224712">
      <w:pPr>
        <w:jc w:val="both"/>
        <w:rPr>
          <w:rFonts w:asciiTheme="minorHAnsi" w:hAnsiTheme="minorHAnsi" w:cstheme="minorHAnsi"/>
          <w:b/>
          <w:sz w:val="24"/>
          <w:szCs w:val="24"/>
          <w:lang w:val="es-ES"/>
        </w:rPr>
      </w:pPr>
    </w:p>
    <w:p w14:paraId="0EDB08DA" w14:textId="5A158457" w:rsidR="00FE7D17" w:rsidRPr="00420CAB" w:rsidRDefault="00FE7D17" w:rsidP="00224712">
      <w:pPr>
        <w:jc w:val="both"/>
        <w:rPr>
          <w:rFonts w:asciiTheme="minorHAnsi" w:hAnsiTheme="minorHAnsi" w:cstheme="minorHAnsi"/>
          <w:b/>
          <w:sz w:val="24"/>
          <w:szCs w:val="24"/>
          <w:lang w:val="tr-TR"/>
        </w:rPr>
      </w:pPr>
      <w:r w:rsidRPr="00420CAB">
        <w:rPr>
          <w:rFonts w:asciiTheme="minorHAnsi" w:hAnsiTheme="minorHAnsi" w:cstheme="minorHAnsi"/>
          <w:b/>
          <w:sz w:val="24"/>
          <w:szCs w:val="24"/>
          <w:lang w:val="tr-TR"/>
        </w:rPr>
        <w:t xml:space="preserve">DIA 16 DUBAI </w:t>
      </w:r>
    </w:p>
    <w:p w14:paraId="03EF4ACC" w14:textId="77777777" w:rsidR="00FE7D17" w:rsidRPr="004A6873" w:rsidRDefault="00FE7D17" w:rsidP="00224712">
      <w:pPr>
        <w:jc w:val="both"/>
        <w:rPr>
          <w:rFonts w:asciiTheme="minorHAnsi" w:hAnsiTheme="minorHAnsi" w:cstheme="minorHAnsi"/>
          <w:sz w:val="24"/>
          <w:szCs w:val="24"/>
        </w:rPr>
      </w:pPr>
      <w:r w:rsidRPr="004A6873">
        <w:rPr>
          <w:rFonts w:asciiTheme="minorHAnsi" w:hAnsiTheme="minorHAnsi" w:cstheme="minorHAnsi"/>
          <w:sz w:val="24"/>
          <w:szCs w:val="24"/>
          <w:lang w:val="es-ES"/>
        </w:rPr>
        <w:t xml:space="preserve">Desayuno en el hotel. </w:t>
      </w:r>
      <w:r w:rsidRPr="004A6873">
        <w:rPr>
          <w:rFonts w:asciiTheme="minorHAnsi" w:hAnsiTheme="minorHAnsi" w:cstheme="minorHAnsi"/>
          <w:sz w:val="24"/>
          <w:szCs w:val="24"/>
        </w:rPr>
        <w:t xml:space="preserve">Visita guiada en español de medio día de </w:t>
      </w:r>
      <w:r w:rsidRPr="004A6873">
        <w:rPr>
          <w:rFonts w:asciiTheme="minorHAnsi" w:hAnsiTheme="minorHAnsi" w:cstheme="minorHAnsi"/>
          <w:bCs/>
          <w:sz w:val="24"/>
          <w:szCs w:val="24"/>
        </w:rPr>
        <w:t>Dubái</w:t>
      </w:r>
      <w:r w:rsidRPr="004A6873">
        <w:rPr>
          <w:rFonts w:asciiTheme="minorHAnsi" w:hAnsiTheme="minorHAnsi" w:cstheme="minorHAnsi"/>
          <w:sz w:val="24"/>
          <w:szCs w:val="24"/>
        </w:rPr>
        <w:t>. Explore el antiguo barrio de “</w:t>
      </w:r>
      <w:r w:rsidRPr="004A6873">
        <w:rPr>
          <w:rFonts w:asciiTheme="minorHAnsi" w:hAnsiTheme="minorHAnsi" w:cstheme="minorHAnsi"/>
          <w:bCs/>
          <w:sz w:val="24"/>
          <w:szCs w:val="24"/>
        </w:rPr>
        <w:t xml:space="preserve">Bastakya” </w:t>
      </w:r>
      <w:r w:rsidRPr="004A6873">
        <w:rPr>
          <w:rFonts w:asciiTheme="minorHAnsi" w:hAnsiTheme="minorHAnsi" w:cstheme="minorHAnsi"/>
          <w:sz w:val="24"/>
          <w:szCs w:val="24"/>
        </w:rPr>
        <w:t xml:space="preserve">con sus casas tradicionales y las torres de viento que sirvieron en el pasado como sistema natural de aire acondicionado. Después visite el Museo de Dubái situado en el fuerte </w:t>
      </w:r>
      <w:r w:rsidRPr="004A6873">
        <w:rPr>
          <w:rFonts w:asciiTheme="minorHAnsi" w:hAnsiTheme="minorHAnsi" w:cstheme="minorHAnsi"/>
          <w:bCs/>
          <w:sz w:val="24"/>
          <w:szCs w:val="24"/>
        </w:rPr>
        <w:t xml:space="preserve">“Al Fahidi”. </w:t>
      </w:r>
      <w:r w:rsidRPr="004A6873">
        <w:rPr>
          <w:rFonts w:asciiTheme="minorHAnsi" w:hAnsiTheme="minorHAnsi" w:cstheme="minorHAnsi"/>
          <w:sz w:val="24"/>
          <w:szCs w:val="24"/>
        </w:rPr>
        <w:t>Cruzaremos el arroyo de Dubái con el tradicional taxi acuático (</w:t>
      </w:r>
      <w:r w:rsidRPr="004A6873">
        <w:rPr>
          <w:rFonts w:asciiTheme="minorHAnsi" w:hAnsiTheme="minorHAnsi" w:cstheme="minorHAnsi"/>
          <w:bCs/>
          <w:sz w:val="24"/>
          <w:szCs w:val="24"/>
        </w:rPr>
        <w:t>Abra</w:t>
      </w:r>
      <w:r w:rsidRPr="004A6873">
        <w:rPr>
          <w:rFonts w:asciiTheme="minorHAnsi" w:hAnsiTheme="minorHAnsi" w:cstheme="minorHAnsi"/>
          <w:sz w:val="24"/>
          <w:szCs w:val="24"/>
        </w:rPr>
        <w:t xml:space="preserve">) para visitar los </w:t>
      </w:r>
      <w:r w:rsidRPr="004A6873">
        <w:rPr>
          <w:rFonts w:asciiTheme="minorHAnsi" w:hAnsiTheme="minorHAnsi" w:cstheme="minorHAnsi"/>
          <w:bCs/>
          <w:sz w:val="24"/>
          <w:szCs w:val="24"/>
        </w:rPr>
        <w:t>zocos de Oro y especias</w:t>
      </w:r>
      <w:r w:rsidRPr="004A6873">
        <w:rPr>
          <w:rFonts w:asciiTheme="minorHAnsi" w:hAnsiTheme="minorHAnsi" w:cstheme="minorHAnsi"/>
          <w:sz w:val="24"/>
          <w:szCs w:val="24"/>
        </w:rPr>
        <w:t xml:space="preserve">. Disfrute de una vista panorámica de los rascacielos a lo largo de la famosa carretera </w:t>
      </w:r>
      <w:r w:rsidRPr="004A6873">
        <w:rPr>
          <w:rFonts w:asciiTheme="minorHAnsi" w:hAnsiTheme="minorHAnsi" w:cstheme="minorHAnsi"/>
          <w:bCs/>
          <w:sz w:val="24"/>
          <w:szCs w:val="24"/>
        </w:rPr>
        <w:t xml:space="preserve">“Sheik Zayed”, </w:t>
      </w:r>
      <w:r w:rsidRPr="004A6873">
        <w:rPr>
          <w:rFonts w:asciiTheme="minorHAnsi" w:hAnsiTheme="minorHAnsi" w:cstheme="minorHAnsi"/>
          <w:sz w:val="24"/>
          <w:szCs w:val="24"/>
        </w:rPr>
        <w:t xml:space="preserve">donde nos dirigiremos al </w:t>
      </w:r>
      <w:r w:rsidRPr="004A6873">
        <w:rPr>
          <w:rFonts w:asciiTheme="minorHAnsi" w:hAnsiTheme="minorHAnsi" w:cstheme="minorHAnsi"/>
          <w:bCs/>
          <w:sz w:val="24"/>
          <w:szCs w:val="24"/>
        </w:rPr>
        <w:t>Burj Khalifa</w:t>
      </w:r>
      <w:r w:rsidRPr="004A6873">
        <w:rPr>
          <w:rFonts w:asciiTheme="minorHAnsi" w:hAnsiTheme="minorHAnsi" w:cstheme="minorHAnsi"/>
          <w:sz w:val="24"/>
          <w:szCs w:val="24"/>
        </w:rPr>
        <w:t xml:space="preserve"> para hacer una toma de fotos panorámicas. Continuación hacia la zona de Jumeirah donde se encuentran los palacios de los jeques. Parada fotográfica de la </w:t>
      </w:r>
      <w:r w:rsidRPr="004A6873">
        <w:rPr>
          <w:rFonts w:asciiTheme="minorHAnsi" w:hAnsiTheme="minorHAnsi" w:cstheme="minorHAnsi"/>
          <w:bCs/>
          <w:sz w:val="24"/>
          <w:szCs w:val="24"/>
        </w:rPr>
        <w:t>Mezquita de Jumeirah</w:t>
      </w:r>
      <w:r w:rsidRPr="004A6873">
        <w:rPr>
          <w:rFonts w:asciiTheme="minorHAnsi" w:hAnsiTheme="minorHAnsi" w:cstheme="minorHAnsi"/>
          <w:sz w:val="24"/>
          <w:szCs w:val="24"/>
        </w:rPr>
        <w:t xml:space="preserve"> y del emblemático hotel de lujo </w:t>
      </w:r>
      <w:r w:rsidRPr="004A6873">
        <w:rPr>
          <w:rFonts w:asciiTheme="minorHAnsi" w:hAnsiTheme="minorHAnsi" w:cstheme="minorHAnsi"/>
          <w:bCs/>
          <w:sz w:val="24"/>
          <w:szCs w:val="24"/>
        </w:rPr>
        <w:t xml:space="preserve">Burj Al Arab </w:t>
      </w:r>
      <w:r w:rsidRPr="004A6873">
        <w:rPr>
          <w:rFonts w:asciiTheme="minorHAnsi" w:hAnsiTheme="minorHAnsi" w:cstheme="minorHAnsi"/>
          <w:sz w:val="24"/>
          <w:szCs w:val="24"/>
        </w:rPr>
        <w:t xml:space="preserve">en forma de vela. Regreso al hotel. </w:t>
      </w:r>
    </w:p>
    <w:p w14:paraId="0E151F0C" w14:textId="77777777" w:rsidR="00FE7D17" w:rsidRPr="004A6873" w:rsidRDefault="00FE7D17" w:rsidP="00224712">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5B54C5E8" w14:textId="7559D524" w:rsidR="00FE7D17" w:rsidRPr="00420CAB" w:rsidRDefault="00FE7D17" w:rsidP="00224712">
      <w:pPr>
        <w:jc w:val="both"/>
        <w:rPr>
          <w:rFonts w:asciiTheme="minorHAnsi" w:hAnsiTheme="minorHAnsi" w:cstheme="minorHAnsi"/>
          <w:b/>
          <w:sz w:val="24"/>
          <w:szCs w:val="24"/>
          <w:lang w:val="es-ES"/>
        </w:rPr>
      </w:pPr>
      <w:r w:rsidRPr="00420CAB">
        <w:rPr>
          <w:rFonts w:asciiTheme="minorHAnsi" w:hAnsiTheme="minorHAnsi" w:cstheme="minorHAnsi"/>
          <w:b/>
          <w:sz w:val="24"/>
          <w:szCs w:val="24"/>
          <w:lang w:val="es-ES"/>
        </w:rPr>
        <w:t xml:space="preserve">DIA 17 DUBAI </w:t>
      </w:r>
    </w:p>
    <w:p w14:paraId="5E39381C" w14:textId="07BAB218" w:rsidR="00FE7D17" w:rsidRPr="004A6873" w:rsidRDefault="00FE7D17" w:rsidP="00224712">
      <w:pPr>
        <w:jc w:val="both"/>
        <w:rPr>
          <w:rFonts w:asciiTheme="minorHAnsi" w:hAnsiTheme="minorHAnsi" w:cstheme="minorHAnsi"/>
          <w:sz w:val="24"/>
          <w:szCs w:val="24"/>
          <w:lang w:val="es-ES"/>
        </w:rPr>
      </w:pPr>
      <w:r w:rsidRPr="004A6873">
        <w:rPr>
          <w:rFonts w:asciiTheme="minorHAnsi" w:hAnsiTheme="minorHAnsi" w:cstheme="minorHAnsi"/>
          <w:sz w:val="24"/>
          <w:szCs w:val="24"/>
          <w:lang w:val="es-ES"/>
        </w:rPr>
        <w:t xml:space="preserve">Desayuno en el hotel, Mañana libre. Por la tarde nuestra excursión más popular </w:t>
      </w:r>
      <w:r w:rsidRPr="004A6873">
        <w:rPr>
          <w:rFonts w:asciiTheme="minorHAnsi" w:hAnsiTheme="minorHAnsi" w:cstheme="minorHAnsi"/>
          <w:bCs/>
          <w:sz w:val="24"/>
          <w:szCs w:val="24"/>
          <w:lang w:val="es-ES"/>
        </w:rPr>
        <w:t>SAFARI</w:t>
      </w:r>
      <w:r w:rsidRPr="004A6873">
        <w:rPr>
          <w:rFonts w:asciiTheme="minorHAnsi" w:hAnsiTheme="minorHAnsi" w:cstheme="minorHAnsi"/>
          <w:sz w:val="24"/>
          <w:szCs w:val="24"/>
          <w:lang w:val="es-ES"/>
        </w:rPr>
        <w:t xml:space="preserve"> En el desierto. Los </w:t>
      </w:r>
      <w:r w:rsidRPr="004A6873">
        <w:rPr>
          <w:rFonts w:asciiTheme="minorHAnsi" w:hAnsiTheme="minorHAnsi" w:cstheme="minorHAnsi"/>
          <w:bCs/>
          <w:sz w:val="24"/>
          <w:szCs w:val="24"/>
          <w:lang w:val="es-ES"/>
        </w:rPr>
        <w:t xml:space="preserve">Land Cruisers </w:t>
      </w:r>
      <w:r w:rsidRPr="004A6873">
        <w:rPr>
          <w:rFonts w:asciiTheme="minorHAnsi" w:hAnsiTheme="minorHAnsi" w:cstheme="minorHAnsi"/>
          <w:sz w:val="24"/>
          <w:szCs w:val="24"/>
          <w:lang w:val="es-ES"/>
        </w:rPr>
        <w:t xml:space="preserve">(6 personas por vehículo) los recogerán entre las </w:t>
      </w:r>
      <w:r w:rsidRPr="004A6873">
        <w:rPr>
          <w:rFonts w:asciiTheme="minorHAnsi" w:hAnsiTheme="minorHAnsi" w:cstheme="minorHAnsi"/>
          <w:bCs/>
          <w:sz w:val="24"/>
          <w:szCs w:val="24"/>
          <w:lang w:val="es-ES"/>
        </w:rPr>
        <w:t xml:space="preserve">15.00 </w:t>
      </w:r>
      <w:r w:rsidRPr="004A6873">
        <w:rPr>
          <w:rFonts w:asciiTheme="minorHAnsi" w:hAnsiTheme="minorHAnsi" w:cstheme="minorHAnsi"/>
          <w:sz w:val="24"/>
          <w:szCs w:val="24"/>
          <w:lang w:val="es-ES"/>
        </w:rPr>
        <w:t xml:space="preserve">- </w:t>
      </w:r>
      <w:r w:rsidRPr="004A6873">
        <w:rPr>
          <w:rFonts w:asciiTheme="minorHAnsi" w:hAnsiTheme="minorHAnsi" w:cstheme="minorHAnsi"/>
          <w:bCs/>
          <w:sz w:val="24"/>
          <w:szCs w:val="24"/>
          <w:lang w:val="es-ES"/>
        </w:rPr>
        <w:t xml:space="preserve">15.30 </w:t>
      </w:r>
      <w:r w:rsidRPr="004A6873">
        <w:rPr>
          <w:rFonts w:asciiTheme="minorHAnsi" w:hAnsiTheme="minorHAnsi" w:cstheme="minorHAnsi"/>
          <w:sz w:val="24"/>
          <w:szCs w:val="24"/>
          <w:lang w:val="es-ES"/>
        </w:rPr>
        <w:t xml:space="preserve">horas aproximadamente, para un excitante trayecto por las fantásticas altas </w:t>
      </w:r>
      <w:r w:rsidRPr="004A6873">
        <w:rPr>
          <w:rFonts w:asciiTheme="minorHAnsi" w:hAnsiTheme="minorHAnsi" w:cstheme="minorHAnsi"/>
          <w:bCs/>
          <w:sz w:val="24"/>
          <w:szCs w:val="24"/>
          <w:lang w:val="es-ES"/>
        </w:rPr>
        <w:t>dunas</w:t>
      </w:r>
      <w:r w:rsidRPr="004A6873">
        <w:rPr>
          <w:rFonts w:asciiTheme="minorHAnsi" w:hAnsiTheme="minorHAnsi" w:cstheme="minorHAnsi"/>
          <w:sz w:val="24"/>
          <w:szCs w:val="24"/>
          <w:lang w:val="es-ES"/>
        </w:rPr>
        <w:t xml:space="preserve">. Podrán hacer Unas fotos únicas de la puesta del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w:t>
      </w:r>
      <w:r w:rsidRPr="004A6873">
        <w:rPr>
          <w:rFonts w:asciiTheme="minorHAnsi" w:hAnsiTheme="minorHAnsi" w:cstheme="minorHAnsi"/>
          <w:bCs/>
          <w:sz w:val="24"/>
          <w:szCs w:val="24"/>
          <w:lang w:val="es-ES"/>
        </w:rPr>
        <w:t>suntuosa cena</w:t>
      </w:r>
      <w:r w:rsidRPr="004A6873">
        <w:rPr>
          <w:rFonts w:asciiTheme="minorHAnsi" w:hAnsiTheme="minorHAnsi" w:cstheme="minorHAnsi"/>
          <w:sz w:val="24"/>
          <w:szCs w:val="24"/>
          <w:lang w:val="es-ES"/>
        </w:rPr>
        <w:t>, una bailarina, le mostrara el antiguo arte de la Danza del Vientre. El Ski por la arena y el pintarse con Henna se encuentran refrescos, te y café. Regreso al hotel sobre las 21:30.</w:t>
      </w:r>
    </w:p>
    <w:p w14:paraId="542A7A6A" w14:textId="77777777" w:rsidR="00FE7D17" w:rsidRPr="004A6873" w:rsidRDefault="00FE7D17" w:rsidP="00224712">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7CA71217" w14:textId="0A546383" w:rsidR="00FE7D17" w:rsidRPr="00420CAB" w:rsidRDefault="00FE7D17" w:rsidP="00224712">
      <w:pPr>
        <w:jc w:val="both"/>
        <w:rPr>
          <w:rFonts w:asciiTheme="minorHAnsi" w:hAnsiTheme="minorHAnsi" w:cstheme="minorHAnsi"/>
          <w:b/>
          <w:sz w:val="24"/>
          <w:szCs w:val="24"/>
          <w:lang w:val="es-ES"/>
        </w:rPr>
      </w:pPr>
      <w:r w:rsidRPr="00420CAB">
        <w:rPr>
          <w:rFonts w:asciiTheme="minorHAnsi" w:hAnsiTheme="minorHAnsi" w:cstheme="minorHAnsi"/>
          <w:b/>
          <w:sz w:val="24"/>
          <w:szCs w:val="24"/>
          <w:lang w:val="es-ES"/>
        </w:rPr>
        <w:t xml:space="preserve">DIA 18 DUBAI </w:t>
      </w:r>
    </w:p>
    <w:p w14:paraId="306DF78A" w14:textId="77777777" w:rsidR="00FE7D17" w:rsidRPr="004A6873" w:rsidRDefault="00FE7D17" w:rsidP="00224712">
      <w:pPr>
        <w:jc w:val="both"/>
        <w:rPr>
          <w:rFonts w:asciiTheme="minorHAnsi" w:hAnsiTheme="minorHAnsi" w:cstheme="minorHAnsi"/>
          <w:sz w:val="24"/>
          <w:szCs w:val="24"/>
          <w:lang w:val="es-ES"/>
        </w:rPr>
      </w:pPr>
      <w:r w:rsidRPr="004A6873">
        <w:rPr>
          <w:rFonts w:asciiTheme="minorHAnsi" w:hAnsiTheme="minorHAnsi" w:cstheme="minorHAnsi"/>
          <w:sz w:val="24"/>
          <w:szCs w:val="24"/>
        </w:rPr>
        <w:t xml:space="preserve">Desayuno en el hotel. </w:t>
      </w:r>
      <w:r w:rsidRPr="004A6873">
        <w:rPr>
          <w:rFonts w:asciiTheme="minorHAnsi" w:hAnsiTheme="minorHAnsi" w:cstheme="minorHAnsi"/>
          <w:sz w:val="24"/>
          <w:szCs w:val="24"/>
          <w:lang w:val="es-ES"/>
        </w:rPr>
        <w:t>Día libre.</w:t>
      </w:r>
    </w:p>
    <w:p w14:paraId="05BE344A" w14:textId="77777777" w:rsidR="00FE7D17" w:rsidRPr="004A6873" w:rsidRDefault="00FE7D17" w:rsidP="00224712">
      <w:pPr>
        <w:jc w:val="both"/>
        <w:rPr>
          <w:rFonts w:asciiTheme="minorHAnsi" w:hAnsiTheme="minorHAnsi" w:cstheme="minorHAnsi"/>
          <w:b/>
          <w:bCs/>
          <w:color w:val="000000" w:themeColor="text1"/>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p>
    <w:p w14:paraId="6CE8B579" w14:textId="43132F28" w:rsidR="00FE7D17" w:rsidRPr="00420CAB" w:rsidRDefault="00FE7D17" w:rsidP="00224712">
      <w:pPr>
        <w:jc w:val="both"/>
        <w:rPr>
          <w:rFonts w:asciiTheme="minorHAnsi" w:hAnsiTheme="minorHAnsi" w:cstheme="minorHAnsi"/>
          <w:b/>
          <w:sz w:val="24"/>
          <w:szCs w:val="24"/>
          <w:lang w:val="es-ES"/>
        </w:rPr>
      </w:pPr>
      <w:r w:rsidRPr="00420CAB">
        <w:rPr>
          <w:rFonts w:asciiTheme="minorHAnsi" w:hAnsiTheme="minorHAnsi" w:cstheme="minorHAnsi"/>
          <w:b/>
          <w:sz w:val="24"/>
          <w:szCs w:val="24"/>
          <w:lang w:val="es-ES"/>
        </w:rPr>
        <w:t>DIA 19 DUBAI-CIUDAD DE ORIGEN</w:t>
      </w:r>
    </w:p>
    <w:p w14:paraId="32137D8E" w14:textId="4E1000F1" w:rsidR="00FE7D17" w:rsidRPr="00420CAB" w:rsidRDefault="00FB1D82" w:rsidP="00224712">
      <w:pPr>
        <w:jc w:val="both"/>
        <w:rPr>
          <w:rFonts w:asciiTheme="minorHAnsi" w:hAnsiTheme="minorHAnsi" w:cstheme="minorHAnsi"/>
          <w:sz w:val="24"/>
          <w:szCs w:val="24"/>
          <w:lang w:val="es-ES"/>
        </w:rPr>
      </w:pPr>
      <w:r w:rsidRPr="00420CAB">
        <w:rPr>
          <w:rFonts w:asciiTheme="minorHAnsi" w:hAnsiTheme="minorHAnsi" w:cstheme="minorHAnsi"/>
          <w:sz w:val="24"/>
          <w:szCs w:val="24"/>
          <w:lang w:val="es-ES"/>
        </w:rPr>
        <w:t>Desayuno. Check-out y traslado al aeropuerto.</w:t>
      </w:r>
    </w:p>
    <w:p w14:paraId="69EDF40C" w14:textId="77777777" w:rsidR="00224712" w:rsidRDefault="00224712" w:rsidP="00224712">
      <w:pPr>
        <w:jc w:val="center"/>
        <w:rPr>
          <w:rFonts w:asciiTheme="minorHAnsi" w:hAnsiTheme="minorHAnsi" w:cstheme="minorHAnsi"/>
          <w:b/>
          <w:color w:val="000000" w:themeColor="text1"/>
          <w:sz w:val="24"/>
          <w:szCs w:val="24"/>
        </w:rPr>
      </w:pPr>
    </w:p>
    <w:p w14:paraId="6F972A9D" w14:textId="67E8D2DA" w:rsidR="00FD1BC8" w:rsidRDefault="00FD1BC8" w:rsidP="00224712">
      <w:pPr>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PRECIOS EN USD</w:t>
      </w:r>
    </w:p>
    <w:p w14:paraId="42FEFDB5" w14:textId="4B57E25E" w:rsidR="00420CAB" w:rsidRDefault="00420CAB" w:rsidP="00D6513F">
      <w:pPr>
        <w:rPr>
          <w:rFonts w:asciiTheme="minorHAnsi" w:hAnsiTheme="minorHAnsi" w:cstheme="minorHAnsi"/>
          <w:b/>
          <w:color w:val="000000" w:themeColor="text1"/>
          <w:sz w:val="24"/>
          <w:szCs w:val="24"/>
        </w:rPr>
      </w:pPr>
    </w:p>
    <w:p w14:paraId="4A5CEEAF" w14:textId="7E8B3E8F" w:rsidR="00420CAB" w:rsidRPr="004A6873" w:rsidRDefault="00420CAB" w:rsidP="00224712">
      <w:pPr>
        <w:jc w:val="center"/>
        <w:rPr>
          <w:rFonts w:asciiTheme="minorHAnsi" w:hAnsiTheme="minorHAnsi" w:cstheme="minorHAnsi"/>
          <w:color w:val="000000" w:themeColor="text1"/>
          <w:sz w:val="24"/>
          <w:szCs w:val="24"/>
          <w:lang w:eastAsia="en-US"/>
        </w:rPr>
      </w:pPr>
      <w:r w:rsidRPr="004A6873">
        <w:rPr>
          <w:rFonts w:asciiTheme="minorHAnsi" w:hAnsiTheme="minorHAnsi" w:cstheme="minorHAnsi"/>
          <w:b/>
          <w:color w:val="000000" w:themeColor="text1"/>
          <w:sz w:val="24"/>
          <w:szCs w:val="24"/>
        </w:rPr>
        <w:t>01.05.202</w:t>
      </w:r>
      <w:r w:rsidR="00EB6FA4">
        <w:rPr>
          <w:rFonts w:asciiTheme="minorHAnsi" w:hAnsiTheme="minorHAnsi" w:cstheme="minorHAnsi"/>
          <w:b/>
          <w:color w:val="000000" w:themeColor="text1"/>
          <w:sz w:val="24"/>
          <w:szCs w:val="24"/>
        </w:rPr>
        <w:t>4</w:t>
      </w:r>
      <w:r w:rsidRPr="004A6873">
        <w:rPr>
          <w:rFonts w:asciiTheme="minorHAnsi" w:hAnsiTheme="minorHAnsi" w:cstheme="minorHAnsi"/>
          <w:b/>
          <w:color w:val="000000" w:themeColor="text1"/>
          <w:sz w:val="24"/>
          <w:szCs w:val="24"/>
        </w:rPr>
        <w:t>-</w:t>
      </w:r>
      <w:r w:rsidR="00EB6FA4">
        <w:rPr>
          <w:rFonts w:asciiTheme="minorHAnsi" w:hAnsiTheme="minorHAnsi" w:cstheme="minorHAnsi"/>
          <w:b/>
          <w:color w:val="000000" w:themeColor="text1"/>
          <w:sz w:val="24"/>
          <w:szCs w:val="24"/>
        </w:rPr>
        <w:t>23</w:t>
      </w:r>
      <w:r w:rsidRPr="004A6873">
        <w:rPr>
          <w:rFonts w:asciiTheme="minorHAnsi" w:hAnsiTheme="minorHAnsi" w:cstheme="minorHAnsi"/>
          <w:b/>
          <w:color w:val="000000" w:themeColor="text1"/>
          <w:sz w:val="24"/>
          <w:szCs w:val="24"/>
        </w:rPr>
        <w:t>.</w:t>
      </w:r>
      <w:r>
        <w:rPr>
          <w:rFonts w:asciiTheme="minorHAnsi" w:hAnsiTheme="minorHAnsi" w:cstheme="minorHAnsi"/>
          <w:b/>
          <w:color w:val="000000" w:themeColor="text1"/>
          <w:sz w:val="24"/>
          <w:szCs w:val="24"/>
        </w:rPr>
        <w:t>09</w:t>
      </w:r>
      <w:r w:rsidRPr="004A6873">
        <w:rPr>
          <w:rFonts w:asciiTheme="minorHAnsi" w:hAnsiTheme="minorHAnsi" w:cstheme="minorHAnsi"/>
          <w:b/>
          <w:color w:val="000000" w:themeColor="text1"/>
          <w:sz w:val="24"/>
          <w:szCs w:val="24"/>
        </w:rPr>
        <w:t>.202</w:t>
      </w:r>
      <w:r w:rsidR="00EB6FA4">
        <w:rPr>
          <w:rFonts w:asciiTheme="minorHAnsi" w:hAnsiTheme="minorHAnsi" w:cstheme="minorHAnsi"/>
          <w:b/>
          <w:color w:val="000000" w:themeColor="text1"/>
          <w:sz w:val="24"/>
          <w:szCs w:val="24"/>
        </w:rPr>
        <w:t>4</w:t>
      </w:r>
    </w:p>
    <w:tbl>
      <w:tblPr>
        <w:tblStyle w:val="Tablaconcuadrcula"/>
        <w:tblW w:w="0" w:type="auto"/>
        <w:jc w:val="center"/>
        <w:tblLook w:val="04A0" w:firstRow="1" w:lastRow="0" w:firstColumn="1" w:lastColumn="0" w:noHBand="0" w:noVBand="1"/>
      </w:tblPr>
      <w:tblGrid>
        <w:gridCol w:w="1980"/>
        <w:gridCol w:w="1642"/>
        <w:gridCol w:w="1642"/>
        <w:gridCol w:w="1642"/>
      </w:tblGrid>
      <w:tr w:rsidR="00420CAB" w:rsidRPr="004A6873" w14:paraId="4186D378" w14:textId="77777777" w:rsidTr="00224712">
        <w:trPr>
          <w:jc w:val="center"/>
        </w:trPr>
        <w:tc>
          <w:tcPr>
            <w:tcW w:w="1980" w:type="dxa"/>
            <w:tcBorders>
              <w:top w:val="single" w:sz="4" w:space="0" w:color="auto"/>
              <w:left w:val="single" w:sz="4" w:space="0" w:color="auto"/>
              <w:bottom w:val="single" w:sz="4" w:space="0" w:color="auto"/>
              <w:right w:val="single" w:sz="4" w:space="0" w:color="auto"/>
            </w:tcBorders>
          </w:tcPr>
          <w:p w14:paraId="6A3D9300" w14:textId="77777777" w:rsidR="00420CAB" w:rsidRPr="004A6873" w:rsidRDefault="00420CAB" w:rsidP="005D30CB">
            <w:pPr>
              <w:spacing w:line="360" w:lineRule="auto"/>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573D68A0" w14:textId="77777777" w:rsidR="00420CAB" w:rsidRPr="004A6873" w:rsidRDefault="00420CAB" w:rsidP="005D30CB">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w:t>
            </w:r>
          </w:p>
        </w:tc>
        <w:tc>
          <w:tcPr>
            <w:tcW w:w="1642" w:type="dxa"/>
            <w:tcBorders>
              <w:top w:val="single" w:sz="4" w:space="0" w:color="auto"/>
              <w:left w:val="single" w:sz="4" w:space="0" w:color="auto"/>
              <w:bottom w:val="single" w:sz="4" w:space="0" w:color="auto"/>
              <w:right w:val="single" w:sz="4" w:space="0" w:color="auto"/>
            </w:tcBorders>
          </w:tcPr>
          <w:p w14:paraId="69E3A51A" w14:textId="77777777" w:rsidR="00420CAB" w:rsidRPr="004A6873" w:rsidRDefault="00420CAB" w:rsidP="005D30CB">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 S</w:t>
            </w:r>
          </w:p>
        </w:tc>
        <w:tc>
          <w:tcPr>
            <w:tcW w:w="1642" w:type="dxa"/>
            <w:tcBorders>
              <w:top w:val="single" w:sz="4" w:space="0" w:color="auto"/>
              <w:left w:val="single" w:sz="4" w:space="0" w:color="auto"/>
              <w:bottom w:val="single" w:sz="4" w:space="0" w:color="auto"/>
              <w:right w:val="single" w:sz="4" w:space="0" w:color="auto"/>
            </w:tcBorders>
          </w:tcPr>
          <w:p w14:paraId="5D41D4A0" w14:textId="77777777" w:rsidR="00420CAB" w:rsidRPr="004A6873" w:rsidRDefault="00420CAB" w:rsidP="005D30CB">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LUJO</w:t>
            </w:r>
          </w:p>
        </w:tc>
      </w:tr>
      <w:tr w:rsidR="00EB6FA4" w:rsidRPr="004A6873" w14:paraId="04FEE40D" w14:textId="77777777" w:rsidTr="00224712">
        <w:trPr>
          <w:jc w:val="center"/>
        </w:trPr>
        <w:tc>
          <w:tcPr>
            <w:tcW w:w="1980" w:type="dxa"/>
            <w:tcBorders>
              <w:top w:val="single" w:sz="4" w:space="0" w:color="auto"/>
              <w:left w:val="single" w:sz="4" w:space="0" w:color="auto"/>
              <w:bottom w:val="single" w:sz="4" w:space="0" w:color="auto"/>
              <w:right w:val="single" w:sz="4" w:space="0" w:color="auto"/>
            </w:tcBorders>
            <w:hideMark/>
          </w:tcPr>
          <w:p w14:paraId="6C6B7829" w14:textId="77777777" w:rsidR="00EB6FA4" w:rsidRPr="004A6873" w:rsidRDefault="00EB6FA4" w:rsidP="00EB6FA4">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En doble/trpl p.p</w:t>
            </w:r>
          </w:p>
        </w:tc>
        <w:tc>
          <w:tcPr>
            <w:tcW w:w="1642" w:type="dxa"/>
            <w:tcBorders>
              <w:top w:val="single" w:sz="4" w:space="0" w:color="auto"/>
              <w:left w:val="single" w:sz="4" w:space="0" w:color="auto"/>
              <w:bottom w:val="single" w:sz="4" w:space="0" w:color="auto"/>
              <w:right w:val="single" w:sz="4" w:space="0" w:color="auto"/>
            </w:tcBorders>
          </w:tcPr>
          <w:p w14:paraId="71EDA75D" w14:textId="66C8722E" w:rsidR="00EB6FA4" w:rsidRPr="004A6873" w:rsidRDefault="00EB6FA4" w:rsidP="00EB6FA4">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1</w:t>
            </w:r>
            <w:r>
              <w:rPr>
                <w:rFonts w:asciiTheme="minorHAnsi" w:hAnsiTheme="minorHAnsi" w:cstheme="minorHAnsi"/>
                <w:color w:val="000000" w:themeColor="text1"/>
                <w:sz w:val="24"/>
                <w:szCs w:val="24"/>
              </w:rPr>
              <w:t>975</w:t>
            </w:r>
          </w:p>
        </w:tc>
        <w:tc>
          <w:tcPr>
            <w:tcW w:w="1642" w:type="dxa"/>
            <w:tcBorders>
              <w:top w:val="single" w:sz="4" w:space="0" w:color="auto"/>
              <w:left w:val="single" w:sz="4" w:space="0" w:color="auto"/>
              <w:bottom w:val="single" w:sz="4" w:space="0" w:color="auto"/>
              <w:right w:val="single" w:sz="4" w:space="0" w:color="auto"/>
            </w:tcBorders>
          </w:tcPr>
          <w:p w14:paraId="453A9F55" w14:textId="1FB0FC81" w:rsidR="00EB6FA4" w:rsidRPr="004A6873" w:rsidRDefault="00EB6FA4" w:rsidP="00EB6FA4">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2320</w:t>
            </w:r>
          </w:p>
        </w:tc>
        <w:tc>
          <w:tcPr>
            <w:tcW w:w="1642" w:type="dxa"/>
            <w:tcBorders>
              <w:top w:val="single" w:sz="4" w:space="0" w:color="auto"/>
              <w:left w:val="single" w:sz="4" w:space="0" w:color="auto"/>
              <w:bottom w:val="single" w:sz="4" w:space="0" w:color="auto"/>
              <w:right w:val="single" w:sz="4" w:space="0" w:color="auto"/>
            </w:tcBorders>
          </w:tcPr>
          <w:p w14:paraId="74FF6627" w14:textId="4B35CE01" w:rsidR="00EB6FA4" w:rsidRPr="004A6873" w:rsidRDefault="00EB6FA4" w:rsidP="00EB6FA4">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Pr>
                <w:rFonts w:asciiTheme="minorHAnsi" w:hAnsiTheme="minorHAnsi" w:cstheme="minorHAnsi"/>
                <w:color w:val="000000" w:themeColor="text1"/>
                <w:sz w:val="24"/>
                <w:szCs w:val="24"/>
              </w:rPr>
              <w:t>810</w:t>
            </w:r>
          </w:p>
        </w:tc>
      </w:tr>
      <w:tr w:rsidR="00EB6FA4" w:rsidRPr="004A6873" w14:paraId="1DB4E4DC" w14:textId="77777777" w:rsidTr="00224712">
        <w:trPr>
          <w:jc w:val="center"/>
        </w:trPr>
        <w:tc>
          <w:tcPr>
            <w:tcW w:w="1980" w:type="dxa"/>
            <w:tcBorders>
              <w:top w:val="single" w:sz="4" w:space="0" w:color="auto"/>
              <w:left w:val="single" w:sz="4" w:space="0" w:color="auto"/>
              <w:bottom w:val="single" w:sz="4" w:space="0" w:color="auto"/>
              <w:right w:val="single" w:sz="4" w:space="0" w:color="auto"/>
            </w:tcBorders>
            <w:hideMark/>
          </w:tcPr>
          <w:p w14:paraId="417F8031" w14:textId="77777777" w:rsidR="00EB6FA4" w:rsidRPr="004A6873" w:rsidRDefault="00EB6FA4" w:rsidP="00EB6FA4">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Hab single</w:t>
            </w:r>
          </w:p>
        </w:tc>
        <w:tc>
          <w:tcPr>
            <w:tcW w:w="1642" w:type="dxa"/>
            <w:tcBorders>
              <w:top w:val="single" w:sz="4" w:space="0" w:color="auto"/>
              <w:left w:val="single" w:sz="4" w:space="0" w:color="auto"/>
              <w:bottom w:val="single" w:sz="4" w:space="0" w:color="auto"/>
              <w:right w:val="single" w:sz="4" w:space="0" w:color="auto"/>
            </w:tcBorders>
          </w:tcPr>
          <w:p w14:paraId="5365BDDA" w14:textId="557B768D" w:rsidR="00EB6FA4" w:rsidRPr="004A6873" w:rsidRDefault="00EB6FA4" w:rsidP="00EB6FA4">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Pr>
                <w:rFonts w:asciiTheme="minorHAnsi" w:hAnsiTheme="minorHAnsi" w:cstheme="minorHAnsi"/>
                <w:color w:val="000000" w:themeColor="text1"/>
                <w:sz w:val="24"/>
                <w:szCs w:val="24"/>
              </w:rPr>
              <w:t>780</w:t>
            </w:r>
          </w:p>
        </w:tc>
        <w:tc>
          <w:tcPr>
            <w:tcW w:w="1642" w:type="dxa"/>
            <w:tcBorders>
              <w:top w:val="single" w:sz="4" w:space="0" w:color="auto"/>
              <w:left w:val="single" w:sz="4" w:space="0" w:color="auto"/>
              <w:bottom w:val="single" w:sz="4" w:space="0" w:color="auto"/>
              <w:right w:val="single" w:sz="4" w:space="0" w:color="auto"/>
            </w:tcBorders>
          </w:tcPr>
          <w:p w14:paraId="01313D2D" w14:textId="537FC0E7" w:rsidR="00EB6FA4" w:rsidRPr="004A6873" w:rsidRDefault="00EB6FA4" w:rsidP="00EB6FA4">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Pr>
                <w:rFonts w:asciiTheme="minorHAnsi" w:hAnsiTheme="minorHAnsi" w:cstheme="minorHAnsi"/>
                <w:color w:val="000000" w:themeColor="text1"/>
                <w:sz w:val="24"/>
                <w:szCs w:val="24"/>
              </w:rPr>
              <w:t>800</w:t>
            </w:r>
          </w:p>
        </w:tc>
        <w:tc>
          <w:tcPr>
            <w:tcW w:w="1642" w:type="dxa"/>
            <w:tcBorders>
              <w:top w:val="single" w:sz="4" w:space="0" w:color="auto"/>
              <w:left w:val="single" w:sz="4" w:space="0" w:color="auto"/>
              <w:bottom w:val="single" w:sz="4" w:space="0" w:color="auto"/>
              <w:right w:val="single" w:sz="4" w:space="0" w:color="auto"/>
            </w:tcBorders>
          </w:tcPr>
          <w:p w14:paraId="590486D1" w14:textId="25E96D1E" w:rsidR="00EB6FA4" w:rsidRPr="004A6873" w:rsidRDefault="00EB6FA4" w:rsidP="00EB6FA4">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4195</w:t>
            </w:r>
          </w:p>
        </w:tc>
      </w:tr>
    </w:tbl>
    <w:p w14:paraId="514E77F6" w14:textId="77777777" w:rsidR="00420CAB" w:rsidRPr="004A6873" w:rsidRDefault="00420CAB" w:rsidP="00D6513F">
      <w:pPr>
        <w:rPr>
          <w:rFonts w:asciiTheme="minorHAnsi" w:hAnsiTheme="minorHAnsi" w:cstheme="minorHAnsi"/>
          <w:b/>
          <w:color w:val="000000" w:themeColor="text1"/>
          <w:sz w:val="24"/>
          <w:szCs w:val="24"/>
        </w:rPr>
      </w:pPr>
    </w:p>
    <w:p w14:paraId="3D423FCC" w14:textId="77777777" w:rsidR="00420CAB" w:rsidRDefault="00420CAB" w:rsidP="00410D75">
      <w:pPr>
        <w:rPr>
          <w:rFonts w:asciiTheme="minorHAnsi" w:hAnsiTheme="minorHAnsi" w:cstheme="minorHAnsi"/>
          <w:b/>
          <w:color w:val="000000" w:themeColor="text1"/>
          <w:sz w:val="24"/>
          <w:szCs w:val="24"/>
        </w:rPr>
      </w:pPr>
    </w:p>
    <w:p w14:paraId="041E711F" w14:textId="049AAA6E" w:rsidR="00410D75" w:rsidRPr="004A6873" w:rsidRDefault="000143AE" w:rsidP="00224712">
      <w:pPr>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01</w:t>
      </w:r>
      <w:r w:rsidR="00410D75" w:rsidRPr="004A6873">
        <w:rPr>
          <w:rFonts w:asciiTheme="minorHAnsi" w:hAnsiTheme="minorHAnsi" w:cstheme="minorHAnsi"/>
          <w:b/>
          <w:color w:val="000000" w:themeColor="text1"/>
          <w:sz w:val="24"/>
          <w:szCs w:val="24"/>
        </w:rPr>
        <w:t>.</w:t>
      </w:r>
      <w:r w:rsidR="00420CAB">
        <w:rPr>
          <w:rFonts w:asciiTheme="minorHAnsi" w:hAnsiTheme="minorHAnsi" w:cstheme="minorHAnsi"/>
          <w:b/>
          <w:color w:val="000000" w:themeColor="text1"/>
          <w:sz w:val="24"/>
          <w:szCs w:val="24"/>
        </w:rPr>
        <w:t>10</w:t>
      </w:r>
      <w:r w:rsidR="00646061" w:rsidRPr="004A6873">
        <w:rPr>
          <w:rFonts w:asciiTheme="minorHAnsi" w:hAnsiTheme="minorHAnsi" w:cstheme="minorHAnsi"/>
          <w:b/>
          <w:color w:val="000000" w:themeColor="text1"/>
          <w:sz w:val="24"/>
          <w:szCs w:val="24"/>
        </w:rPr>
        <w:t>.20</w:t>
      </w:r>
      <w:r w:rsidR="00BB7EFB" w:rsidRPr="004A6873">
        <w:rPr>
          <w:rFonts w:asciiTheme="minorHAnsi" w:hAnsiTheme="minorHAnsi" w:cstheme="minorHAnsi"/>
          <w:b/>
          <w:color w:val="000000" w:themeColor="text1"/>
          <w:sz w:val="24"/>
          <w:szCs w:val="24"/>
        </w:rPr>
        <w:t>2</w:t>
      </w:r>
      <w:r w:rsidR="00EB6FA4">
        <w:rPr>
          <w:rFonts w:asciiTheme="minorHAnsi" w:hAnsiTheme="minorHAnsi" w:cstheme="minorHAnsi"/>
          <w:b/>
          <w:color w:val="000000" w:themeColor="text1"/>
          <w:sz w:val="24"/>
          <w:szCs w:val="24"/>
        </w:rPr>
        <w:t>4</w:t>
      </w:r>
      <w:r w:rsidR="00410D75" w:rsidRPr="004A6873">
        <w:rPr>
          <w:rFonts w:asciiTheme="minorHAnsi" w:hAnsiTheme="minorHAnsi" w:cstheme="minorHAnsi"/>
          <w:b/>
          <w:color w:val="000000" w:themeColor="text1"/>
          <w:sz w:val="24"/>
          <w:szCs w:val="24"/>
        </w:rPr>
        <w:t>-</w:t>
      </w:r>
      <w:r w:rsidR="00EB6FA4">
        <w:rPr>
          <w:rFonts w:asciiTheme="minorHAnsi" w:hAnsiTheme="minorHAnsi" w:cstheme="minorHAnsi"/>
          <w:b/>
          <w:color w:val="000000" w:themeColor="text1"/>
          <w:sz w:val="24"/>
          <w:szCs w:val="24"/>
        </w:rPr>
        <w:t>28</w:t>
      </w:r>
      <w:r w:rsidR="00410D75" w:rsidRPr="004A6873">
        <w:rPr>
          <w:rFonts w:asciiTheme="minorHAnsi" w:hAnsiTheme="minorHAnsi" w:cstheme="minorHAnsi"/>
          <w:b/>
          <w:color w:val="000000" w:themeColor="text1"/>
          <w:sz w:val="24"/>
          <w:szCs w:val="24"/>
        </w:rPr>
        <w:t>.</w:t>
      </w:r>
      <w:r w:rsidR="00420CAB">
        <w:rPr>
          <w:rFonts w:asciiTheme="minorHAnsi" w:hAnsiTheme="minorHAnsi" w:cstheme="minorHAnsi"/>
          <w:b/>
          <w:color w:val="000000" w:themeColor="text1"/>
          <w:sz w:val="24"/>
          <w:szCs w:val="24"/>
        </w:rPr>
        <w:t>0</w:t>
      </w:r>
      <w:r w:rsidR="00EB6FA4">
        <w:rPr>
          <w:rFonts w:asciiTheme="minorHAnsi" w:hAnsiTheme="minorHAnsi" w:cstheme="minorHAnsi"/>
          <w:b/>
          <w:color w:val="000000" w:themeColor="text1"/>
          <w:sz w:val="24"/>
          <w:szCs w:val="24"/>
        </w:rPr>
        <w:t>2</w:t>
      </w:r>
      <w:r w:rsidR="00646061" w:rsidRPr="004A6873">
        <w:rPr>
          <w:rFonts w:asciiTheme="minorHAnsi" w:hAnsiTheme="minorHAnsi" w:cstheme="minorHAnsi"/>
          <w:b/>
          <w:color w:val="000000" w:themeColor="text1"/>
          <w:sz w:val="24"/>
          <w:szCs w:val="24"/>
        </w:rPr>
        <w:t>.20</w:t>
      </w:r>
      <w:r w:rsidR="00BB7EFB" w:rsidRPr="004A6873">
        <w:rPr>
          <w:rFonts w:asciiTheme="minorHAnsi" w:hAnsiTheme="minorHAnsi" w:cstheme="minorHAnsi"/>
          <w:b/>
          <w:color w:val="000000" w:themeColor="text1"/>
          <w:sz w:val="24"/>
          <w:szCs w:val="24"/>
        </w:rPr>
        <w:t>2</w:t>
      </w:r>
      <w:r w:rsidR="00EB6FA4">
        <w:rPr>
          <w:rFonts w:asciiTheme="minorHAnsi" w:hAnsiTheme="minorHAnsi" w:cstheme="minorHAnsi"/>
          <w:b/>
          <w:color w:val="000000" w:themeColor="text1"/>
          <w:sz w:val="24"/>
          <w:szCs w:val="24"/>
        </w:rPr>
        <w:t>5</w:t>
      </w:r>
    </w:p>
    <w:tbl>
      <w:tblPr>
        <w:tblStyle w:val="Tablaconcuadrcula"/>
        <w:tblW w:w="0" w:type="auto"/>
        <w:jc w:val="center"/>
        <w:tblLook w:val="04A0" w:firstRow="1" w:lastRow="0" w:firstColumn="1" w:lastColumn="0" w:noHBand="0" w:noVBand="1"/>
      </w:tblPr>
      <w:tblGrid>
        <w:gridCol w:w="1980"/>
        <w:gridCol w:w="1642"/>
        <w:gridCol w:w="1642"/>
        <w:gridCol w:w="1642"/>
      </w:tblGrid>
      <w:tr w:rsidR="005F52BB" w:rsidRPr="004A6873" w14:paraId="23B82008" w14:textId="1F326EAA" w:rsidTr="00224712">
        <w:trPr>
          <w:jc w:val="center"/>
        </w:trPr>
        <w:tc>
          <w:tcPr>
            <w:tcW w:w="1980" w:type="dxa"/>
            <w:tcBorders>
              <w:top w:val="single" w:sz="4" w:space="0" w:color="auto"/>
              <w:left w:val="single" w:sz="4" w:space="0" w:color="auto"/>
              <w:bottom w:val="single" w:sz="4" w:space="0" w:color="auto"/>
              <w:right w:val="single" w:sz="4" w:space="0" w:color="auto"/>
            </w:tcBorders>
          </w:tcPr>
          <w:p w14:paraId="1EE65BA0" w14:textId="77777777" w:rsidR="005F52BB" w:rsidRPr="004A6873" w:rsidRDefault="005F52BB" w:rsidP="008D7A82">
            <w:pPr>
              <w:spacing w:line="360" w:lineRule="auto"/>
              <w:jc w:val="center"/>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0655C6CB" w14:textId="77777777" w:rsidR="005F52BB" w:rsidRPr="004A6873" w:rsidRDefault="005F52BB" w:rsidP="008D7A82">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w:t>
            </w:r>
          </w:p>
        </w:tc>
        <w:tc>
          <w:tcPr>
            <w:tcW w:w="1642" w:type="dxa"/>
            <w:tcBorders>
              <w:top w:val="single" w:sz="4" w:space="0" w:color="auto"/>
              <w:left w:val="single" w:sz="4" w:space="0" w:color="auto"/>
              <w:bottom w:val="single" w:sz="4" w:space="0" w:color="auto"/>
              <w:right w:val="single" w:sz="4" w:space="0" w:color="auto"/>
            </w:tcBorders>
          </w:tcPr>
          <w:p w14:paraId="3968AAD6" w14:textId="5E4E74BD" w:rsidR="005F52BB" w:rsidRPr="004A6873" w:rsidRDefault="005F52BB" w:rsidP="008D7A82">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 S</w:t>
            </w:r>
          </w:p>
        </w:tc>
        <w:tc>
          <w:tcPr>
            <w:tcW w:w="1642" w:type="dxa"/>
            <w:tcBorders>
              <w:top w:val="single" w:sz="4" w:space="0" w:color="auto"/>
              <w:left w:val="single" w:sz="4" w:space="0" w:color="auto"/>
              <w:bottom w:val="single" w:sz="4" w:space="0" w:color="auto"/>
              <w:right w:val="single" w:sz="4" w:space="0" w:color="auto"/>
            </w:tcBorders>
          </w:tcPr>
          <w:p w14:paraId="6CCC23FB" w14:textId="61E5C14B" w:rsidR="005F52BB" w:rsidRPr="004A6873" w:rsidRDefault="005F52BB" w:rsidP="008D7A82">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LUJO</w:t>
            </w:r>
          </w:p>
        </w:tc>
      </w:tr>
      <w:tr w:rsidR="005F52BB" w:rsidRPr="004A6873" w14:paraId="20E7A89C" w14:textId="6E8D452C" w:rsidTr="00224712">
        <w:trPr>
          <w:jc w:val="center"/>
        </w:trPr>
        <w:tc>
          <w:tcPr>
            <w:tcW w:w="1980" w:type="dxa"/>
            <w:tcBorders>
              <w:top w:val="single" w:sz="4" w:space="0" w:color="auto"/>
              <w:left w:val="single" w:sz="4" w:space="0" w:color="auto"/>
              <w:bottom w:val="single" w:sz="4" w:space="0" w:color="auto"/>
              <w:right w:val="single" w:sz="4" w:space="0" w:color="auto"/>
            </w:tcBorders>
            <w:hideMark/>
          </w:tcPr>
          <w:p w14:paraId="69B194EA" w14:textId="4CC2EA48" w:rsidR="005F52BB" w:rsidRPr="004A6873" w:rsidRDefault="005F52BB" w:rsidP="008D7A82">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En doble/trpl p.p</w:t>
            </w:r>
          </w:p>
        </w:tc>
        <w:tc>
          <w:tcPr>
            <w:tcW w:w="1642" w:type="dxa"/>
            <w:tcBorders>
              <w:top w:val="single" w:sz="4" w:space="0" w:color="auto"/>
              <w:left w:val="single" w:sz="4" w:space="0" w:color="auto"/>
              <w:bottom w:val="single" w:sz="4" w:space="0" w:color="auto"/>
              <w:right w:val="single" w:sz="4" w:space="0" w:color="auto"/>
            </w:tcBorders>
          </w:tcPr>
          <w:p w14:paraId="5CAAD62F" w14:textId="3471D1C9" w:rsidR="005F52BB" w:rsidRPr="004A6873" w:rsidRDefault="005F52BB" w:rsidP="008D7A82">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1</w:t>
            </w:r>
            <w:r w:rsidR="00EB6FA4">
              <w:rPr>
                <w:rFonts w:asciiTheme="minorHAnsi" w:hAnsiTheme="minorHAnsi" w:cstheme="minorHAnsi"/>
                <w:color w:val="000000" w:themeColor="text1"/>
                <w:sz w:val="24"/>
                <w:szCs w:val="24"/>
              </w:rPr>
              <w:t>965</w:t>
            </w:r>
          </w:p>
        </w:tc>
        <w:tc>
          <w:tcPr>
            <w:tcW w:w="1642" w:type="dxa"/>
            <w:tcBorders>
              <w:top w:val="single" w:sz="4" w:space="0" w:color="auto"/>
              <w:left w:val="single" w:sz="4" w:space="0" w:color="auto"/>
              <w:bottom w:val="single" w:sz="4" w:space="0" w:color="auto"/>
              <w:right w:val="single" w:sz="4" w:space="0" w:color="auto"/>
            </w:tcBorders>
          </w:tcPr>
          <w:p w14:paraId="54D7D55C" w14:textId="558AAC97" w:rsidR="005F52BB" w:rsidRPr="004A6873" w:rsidRDefault="00EB6FA4" w:rsidP="008D7A82">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2320</w:t>
            </w:r>
          </w:p>
        </w:tc>
        <w:tc>
          <w:tcPr>
            <w:tcW w:w="1642" w:type="dxa"/>
            <w:tcBorders>
              <w:top w:val="single" w:sz="4" w:space="0" w:color="auto"/>
              <w:left w:val="single" w:sz="4" w:space="0" w:color="auto"/>
              <w:bottom w:val="single" w:sz="4" w:space="0" w:color="auto"/>
              <w:right w:val="single" w:sz="4" w:space="0" w:color="auto"/>
            </w:tcBorders>
          </w:tcPr>
          <w:p w14:paraId="3CA3A5E4" w14:textId="169B9F45" w:rsidR="005F52BB" w:rsidRPr="004A6873" w:rsidRDefault="000143AE" w:rsidP="008D7A82">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sidR="00EB6FA4">
              <w:rPr>
                <w:rFonts w:asciiTheme="minorHAnsi" w:hAnsiTheme="minorHAnsi" w:cstheme="minorHAnsi"/>
                <w:color w:val="000000" w:themeColor="text1"/>
                <w:sz w:val="24"/>
                <w:szCs w:val="24"/>
              </w:rPr>
              <w:t>775</w:t>
            </w:r>
          </w:p>
        </w:tc>
      </w:tr>
      <w:tr w:rsidR="005F52BB" w:rsidRPr="004A6873" w14:paraId="2B8009A8" w14:textId="6D1FEDDF" w:rsidTr="00224712">
        <w:trPr>
          <w:jc w:val="center"/>
        </w:trPr>
        <w:tc>
          <w:tcPr>
            <w:tcW w:w="1980" w:type="dxa"/>
            <w:tcBorders>
              <w:top w:val="single" w:sz="4" w:space="0" w:color="auto"/>
              <w:left w:val="single" w:sz="4" w:space="0" w:color="auto"/>
              <w:bottom w:val="single" w:sz="4" w:space="0" w:color="auto"/>
              <w:right w:val="single" w:sz="4" w:space="0" w:color="auto"/>
            </w:tcBorders>
            <w:hideMark/>
          </w:tcPr>
          <w:p w14:paraId="723C32D9" w14:textId="77777777" w:rsidR="005F52BB" w:rsidRPr="004A6873" w:rsidRDefault="005F52BB" w:rsidP="008D7A82">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Hab single</w:t>
            </w:r>
          </w:p>
        </w:tc>
        <w:tc>
          <w:tcPr>
            <w:tcW w:w="1642" w:type="dxa"/>
            <w:tcBorders>
              <w:top w:val="single" w:sz="4" w:space="0" w:color="auto"/>
              <w:left w:val="single" w:sz="4" w:space="0" w:color="auto"/>
              <w:bottom w:val="single" w:sz="4" w:space="0" w:color="auto"/>
              <w:right w:val="single" w:sz="4" w:space="0" w:color="auto"/>
            </w:tcBorders>
          </w:tcPr>
          <w:p w14:paraId="0A77A84B" w14:textId="0D219A48" w:rsidR="005F52BB" w:rsidRPr="004A6873" w:rsidRDefault="005F52BB" w:rsidP="008D7A82">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sidR="00EB6FA4">
              <w:rPr>
                <w:rFonts w:asciiTheme="minorHAnsi" w:hAnsiTheme="minorHAnsi" w:cstheme="minorHAnsi"/>
                <w:color w:val="000000" w:themeColor="text1"/>
                <w:sz w:val="24"/>
                <w:szCs w:val="24"/>
              </w:rPr>
              <w:t>675</w:t>
            </w:r>
          </w:p>
        </w:tc>
        <w:tc>
          <w:tcPr>
            <w:tcW w:w="1642" w:type="dxa"/>
            <w:tcBorders>
              <w:top w:val="single" w:sz="4" w:space="0" w:color="auto"/>
              <w:left w:val="single" w:sz="4" w:space="0" w:color="auto"/>
              <w:bottom w:val="single" w:sz="4" w:space="0" w:color="auto"/>
              <w:right w:val="single" w:sz="4" w:space="0" w:color="auto"/>
            </w:tcBorders>
          </w:tcPr>
          <w:p w14:paraId="4987C62F" w14:textId="2268F8F8" w:rsidR="005F52BB" w:rsidRPr="004A6873" w:rsidRDefault="00EB6FA4" w:rsidP="008D7A82">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3300</w:t>
            </w:r>
          </w:p>
        </w:tc>
        <w:tc>
          <w:tcPr>
            <w:tcW w:w="1642" w:type="dxa"/>
            <w:tcBorders>
              <w:top w:val="single" w:sz="4" w:space="0" w:color="auto"/>
              <w:left w:val="single" w:sz="4" w:space="0" w:color="auto"/>
              <w:bottom w:val="single" w:sz="4" w:space="0" w:color="auto"/>
              <w:right w:val="single" w:sz="4" w:space="0" w:color="auto"/>
            </w:tcBorders>
          </w:tcPr>
          <w:p w14:paraId="7CF5803D" w14:textId="0E32F07E" w:rsidR="005F52BB" w:rsidRPr="004A6873" w:rsidRDefault="00EB6FA4" w:rsidP="008D7A82">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4030</w:t>
            </w:r>
          </w:p>
        </w:tc>
      </w:tr>
    </w:tbl>
    <w:p w14:paraId="467EEE21" w14:textId="0E823099" w:rsidR="00410D75" w:rsidRPr="004A6873" w:rsidRDefault="00410D75" w:rsidP="00410D75">
      <w:pPr>
        <w:rPr>
          <w:rFonts w:asciiTheme="minorHAnsi" w:hAnsiTheme="minorHAnsi" w:cstheme="minorHAnsi"/>
          <w:color w:val="000000" w:themeColor="text1"/>
          <w:sz w:val="24"/>
          <w:szCs w:val="24"/>
        </w:rPr>
      </w:pPr>
    </w:p>
    <w:p w14:paraId="5DBEF45C" w14:textId="77777777" w:rsidR="0068498F" w:rsidRDefault="0068498F" w:rsidP="00224712">
      <w:pPr>
        <w:jc w:val="center"/>
        <w:rPr>
          <w:rFonts w:asciiTheme="minorHAnsi" w:hAnsiTheme="minorHAnsi" w:cstheme="minorHAnsi"/>
          <w:b/>
          <w:color w:val="000000" w:themeColor="text1"/>
          <w:sz w:val="24"/>
          <w:szCs w:val="24"/>
        </w:rPr>
      </w:pPr>
    </w:p>
    <w:p w14:paraId="338F116F" w14:textId="7B31A01A" w:rsidR="00410D75" w:rsidRPr="0068498F" w:rsidRDefault="00EB6FA4" w:rsidP="00224712">
      <w:pPr>
        <w:jc w:val="center"/>
        <w:rPr>
          <w:rFonts w:asciiTheme="minorHAnsi" w:hAnsiTheme="minorHAnsi" w:cstheme="minorHAnsi"/>
          <w:b/>
          <w:color w:val="000000" w:themeColor="text1"/>
          <w:sz w:val="24"/>
          <w:szCs w:val="24"/>
        </w:rPr>
      </w:pPr>
      <w:r w:rsidRPr="0068498F">
        <w:rPr>
          <w:rFonts w:asciiTheme="minorHAnsi" w:hAnsiTheme="minorHAnsi" w:cstheme="minorHAnsi"/>
          <w:b/>
          <w:color w:val="000000" w:themeColor="text1"/>
          <w:sz w:val="24"/>
          <w:szCs w:val="24"/>
        </w:rPr>
        <w:t>24.09.2024-31.09</w:t>
      </w:r>
      <w:r w:rsidR="0068498F" w:rsidRPr="0068498F">
        <w:rPr>
          <w:rFonts w:asciiTheme="minorHAnsi" w:hAnsiTheme="minorHAnsi" w:cstheme="minorHAnsi"/>
          <w:b/>
          <w:color w:val="000000" w:themeColor="text1"/>
          <w:sz w:val="24"/>
          <w:szCs w:val="24"/>
        </w:rPr>
        <w:t>.2024</w:t>
      </w:r>
    </w:p>
    <w:p w14:paraId="74C30302" w14:textId="6881583A" w:rsidR="0068498F" w:rsidRPr="004A6873" w:rsidRDefault="0068498F" w:rsidP="0068498F">
      <w:pPr>
        <w:rPr>
          <w:rFonts w:asciiTheme="minorHAnsi" w:hAnsiTheme="minorHAnsi" w:cstheme="minorHAnsi"/>
          <w:b/>
          <w:color w:val="000000" w:themeColor="text1"/>
          <w:sz w:val="24"/>
          <w:szCs w:val="24"/>
        </w:rPr>
      </w:pPr>
    </w:p>
    <w:tbl>
      <w:tblPr>
        <w:tblStyle w:val="Tablaconcuadrcula"/>
        <w:tblW w:w="0" w:type="auto"/>
        <w:jc w:val="center"/>
        <w:tblLook w:val="04A0" w:firstRow="1" w:lastRow="0" w:firstColumn="1" w:lastColumn="0" w:noHBand="0" w:noVBand="1"/>
      </w:tblPr>
      <w:tblGrid>
        <w:gridCol w:w="1980"/>
        <w:gridCol w:w="1642"/>
        <w:gridCol w:w="1642"/>
        <w:gridCol w:w="1642"/>
      </w:tblGrid>
      <w:tr w:rsidR="0068498F" w:rsidRPr="004A6873" w14:paraId="49E7606A" w14:textId="77777777" w:rsidTr="00224712">
        <w:trPr>
          <w:jc w:val="center"/>
        </w:trPr>
        <w:tc>
          <w:tcPr>
            <w:tcW w:w="1980" w:type="dxa"/>
            <w:tcBorders>
              <w:top w:val="single" w:sz="4" w:space="0" w:color="auto"/>
              <w:left w:val="single" w:sz="4" w:space="0" w:color="auto"/>
              <w:bottom w:val="single" w:sz="4" w:space="0" w:color="auto"/>
              <w:right w:val="single" w:sz="4" w:space="0" w:color="auto"/>
            </w:tcBorders>
          </w:tcPr>
          <w:p w14:paraId="7857559D" w14:textId="77777777" w:rsidR="0068498F" w:rsidRPr="004A6873" w:rsidRDefault="0068498F" w:rsidP="000207DC">
            <w:pPr>
              <w:spacing w:line="360" w:lineRule="auto"/>
              <w:jc w:val="center"/>
              <w:rPr>
                <w:rFonts w:asciiTheme="minorHAnsi" w:hAnsiTheme="minorHAnsi"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497C6BD5" w14:textId="77777777" w:rsidR="0068498F" w:rsidRPr="004A6873" w:rsidRDefault="0068498F" w:rsidP="000207DC">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w:t>
            </w:r>
          </w:p>
        </w:tc>
        <w:tc>
          <w:tcPr>
            <w:tcW w:w="1642" w:type="dxa"/>
            <w:tcBorders>
              <w:top w:val="single" w:sz="4" w:space="0" w:color="auto"/>
              <w:left w:val="single" w:sz="4" w:space="0" w:color="auto"/>
              <w:bottom w:val="single" w:sz="4" w:space="0" w:color="auto"/>
              <w:right w:val="single" w:sz="4" w:space="0" w:color="auto"/>
            </w:tcBorders>
          </w:tcPr>
          <w:p w14:paraId="4541B7B3" w14:textId="77777777" w:rsidR="0068498F" w:rsidRPr="004A6873" w:rsidRDefault="0068498F" w:rsidP="000207DC">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PRIMERA S</w:t>
            </w:r>
          </w:p>
        </w:tc>
        <w:tc>
          <w:tcPr>
            <w:tcW w:w="1642" w:type="dxa"/>
            <w:tcBorders>
              <w:top w:val="single" w:sz="4" w:space="0" w:color="auto"/>
              <w:left w:val="single" w:sz="4" w:space="0" w:color="auto"/>
              <w:bottom w:val="single" w:sz="4" w:space="0" w:color="auto"/>
              <w:right w:val="single" w:sz="4" w:space="0" w:color="auto"/>
            </w:tcBorders>
          </w:tcPr>
          <w:p w14:paraId="05312865" w14:textId="77777777" w:rsidR="0068498F" w:rsidRPr="004A6873" w:rsidRDefault="0068498F" w:rsidP="000207DC">
            <w:pPr>
              <w:spacing w:line="360" w:lineRule="auto"/>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LUJO</w:t>
            </w:r>
          </w:p>
        </w:tc>
      </w:tr>
      <w:tr w:rsidR="0068498F" w:rsidRPr="004A6873" w14:paraId="19EB8E02" w14:textId="77777777" w:rsidTr="00224712">
        <w:trPr>
          <w:jc w:val="center"/>
        </w:trPr>
        <w:tc>
          <w:tcPr>
            <w:tcW w:w="1980" w:type="dxa"/>
            <w:tcBorders>
              <w:top w:val="single" w:sz="4" w:space="0" w:color="auto"/>
              <w:left w:val="single" w:sz="4" w:space="0" w:color="auto"/>
              <w:bottom w:val="single" w:sz="4" w:space="0" w:color="auto"/>
              <w:right w:val="single" w:sz="4" w:space="0" w:color="auto"/>
            </w:tcBorders>
            <w:hideMark/>
          </w:tcPr>
          <w:p w14:paraId="4C6AA56A" w14:textId="77777777" w:rsidR="0068498F" w:rsidRPr="004A6873" w:rsidRDefault="0068498F" w:rsidP="000207DC">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En doble/trpl p.p</w:t>
            </w:r>
          </w:p>
        </w:tc>
        <w:tc>
          <w:tcPr>
            <w:tcW w:w="1642" w:type="dxa"/>
            <w:tcBorders>
              <w:top w:val="single" w:sz="4" w:space="0" w:color="auto"/>
              <w:left w:val="single" w:sz="4" w:space="0" w:color="auto"/>
              <w:bottom w:val="single" w:sz="4" w:space="0" w:color="auto"/>
              <w:right w:val="single" w:sz="4" w:space="0" w:color="auto"/>
            </w:tcBorders>
          </w:tcPr>
          <w:p w14:paraId="3258A45B" w14:textId="2E288031" w:rsidR="0068498F" w:rsidRPr="004A6873" w:rsidRDefault="0068498F" w:rsidP="000207DC">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2095</w:t>
            </w:r>
          </w:p>
        </w:tc>
        <w:tc>
          <w:tcPr>
            <w:tcW w:w="1642" w:type="dxa"/>
            <w:tcBorders>
              <w:top w:val="single" w:sz="4" w:space="0" w:color="auto"/>
              <w:left w:val="single" w:sz="4" w:space="0" w:color="auto"/>
              <w:bottom w:val="single" w:sz="4" w:space="0" w:color="auto"/>
              <w:right w:val="single" w:sz="4" w:space="0" w:color="auto"/>
            </w:tcBorders>
          </w:tcPr>
          <w:p w14:paraId="0DA61087" w14:textId="2F759A68" w:rsidR="0068498F" w:rsidRPr="004A6873" w:rsidRDefault="0068498F" w:rsidP="000207DC">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2440</w:t>
            </w:r>
          </w:p>
        </w:tc>
        <w:tc>
          <w:tcPr>
            <w:tcW w:w="1642" w:type="dxa"/>
            <w:tcBorders>
              <w:top w:val="single" w:sz="4" w:space="0" w:color="auto"/>
              <w:left w:val="single" w:sz="4" w:space="0" w:color="auto"/>
              <w:bottom w:val="single" w:sz="4" w:space="0" w:color="auto"/>
              <w:right w:val="single" w:sz="4" w:space="0" w:color="auto"/>
            </w:tcBorders>
          </w:tcPr>
          <w:p w14:paraId="36D4B9E0" w14:textId="04F2B9BE" w:rsidR="0068498F" w:rsidRPr="004A6873" w:rsidRDefault="0068498F" w:rsidP="000207DC">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Pr>
                <w:rFonts w:asciiTheme="minorHAnsi" w:hAnsiTheme="minorHAnsi" w:cstheme="minorHAnsi"/>
                <w:color w:val="000000" w:themeColor="text1"/>
                <w:sz w:val="24"/>
                <w:szCs w:val="24"/>
              </w:rPr>
              <w:t>930</w:t>
            </w:r>
          </w:p>
        </w:tc>
      </w:tr>
      <w:tr w:rsidR="0068498F" w:rsidRPr="004A6873" w14:paraId="6604FD96" w14:textId="77777777" w:rsidTr="00224712">
        <w:trPr>
          <w:jc w:val="center"/>
        </w:trPr>
        <w:tc>
          <w:tcPr>
            <w:tcW w:w="1980" w:type="dxa"/>
            <w:tcBorders>
              <w:top w:val="single" w:sz="4" w:space="0" w:color="auto"/>
              <w:left w:val="single" w:sz="4" w:space="0" w:color="auto"/>
              <w:bottom w:val="single" w:sz="4" w:space="0" w:color="auto"/>
              <w:right w:val="single" w:sz="4" w:space="0" w:color="auto"/>
            </w:tcBorders>
            <w:hideMark/>
          </w:tcPr>
          <w:p w14:paraId="7CB3AF13" w14:textId="77777777" w:rsidR="0068498F" w:rsidRPr="004A6873" w:rsidRDefault="0068498F" w:rsidP="000207DC">
            <w:pPr>
              <w:spacing w:line="360" w:lineRule="auto"/>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Hab single</w:t>
            </w:r>
          </w:p>
        </w:tc>
        <w:tc>
          <w:tcPr>
            <w:tcW w:w="1642" w:type="dxa"/>
            <w:tcBorders>
              <w:top w:val="single" w:sz="4" w:space="0" w:color="auto"/>
              <w:left w:val="single" w:sz="4" w:space="0" w:color="auto"/>
              <w:bottom w:val="single" w:sz="4" w:space="0" w:color="auto"/>
              <w:right w:val="single" w:sz="4" w:space="0" w:color="auto"/>
            </w:tcBorders>
          </w:tcPr>
          <w:p w14:paraId="14506FA1" w14:textId="31E44666" w:rsidR="0068498F" w:rsidRPr="004A6873" w:rsidRDefault="0068498F" w:rsidP="000207DC">
            <w:pPr>
              <w:spacing w:line="360" w:lineRule="auto"/>
              <w:jc w:val="center"/>
              <w:rPr>
                <w:rFonts w:asciiTheme="minorHAnsi" w:hAnsiTheme="minorHAnsi" w:cstheme="minorHAnsi"/>
                <w:color w:val="000000" w:themeColor="text1"/>
                <w:sz w:val="24"/>
                <w:szCs w:val="24"/>
              </w:rPr>
            </w:pPr>
            <w:r w:rsidRPr="004A6873">
              <w:rPr>
                <w:rFonts w:asciiTheme="minorHAnsi" w:hAnsiTheme="minorHAnsi" w:cstheme="minorHAnsi"/>
                <w:color w:val="000000" w:themeColor="text1"/>
                <w:sz w:val="24"/>
                <w:szCs w:val="24"/>
              </w:rPr>
              <w:t>2</w:t>
            </w:r>
            <w:r>
              <w:rPr>
                <w:rFonts w:asciiTheme="minorHAnsi" w:hAnsiTheme="minorHAnsi" w:cstheme="minorHAnsi"/>
                <w:color w:val="000000" w:themeColor="text1"/>
                <w:sz w:val="24"/>
                <w:szCs w:val="24"/>
              </w:rPr>
              <w:t>900</w:t>
            </w:r>
          </w:p>
        </w:tc>
        <w:tc>
          <w:tcPr>
            <w:tcW w:w="1642" w:type="dxa"/>
            <w:tcBorders>
              <w:top w:val="single" w:sz="4" w:space="0" w:color="auto"/>
              <w:left w:val="single" w:sz="4" w:space="0" w:color="auto"/>
              <w:bottom w:val="single" w:sz="4" w:space="0" w:color="auto"/>
              <w:right w:val="single" w:sz="4" w:space="0" w:color="auto"/>
            </w:tcBorders>
          </w:tcPr>
          <w:p w14:paraId="6CD7338D" w14:textId="699282E7" w:rsidR="0068498F" w:rsidRPr="004A6873" w:rsidRDefault="0068498F" w:rsidP="000207DC">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3530</w:t>
            </w:r>
          </w:p>
        </w:tc>
        <w:tc>
          <w:tcPr>
            <w:tcW w:w="1642" w:type="dxa"/>
            <w:tcBorders>
              <w:top w:val="single" w:sz="4" w:space="0" w:color="auto"/>
              <w:left w:val="single" w:sz="4" w:space="0" w:color="auto"/>
              <w:bottom w:val="single" w:sz="4" w:space="0" w:color="auto"/>
              <w:right w:val="single" w:sz="4" w:space="0" w:color="auto"/>
            </w:tcBorders>
          </w:tcPr>
          <w:p w14:paraId="16E18DAE" w14:textId="47127C53" w:rsidR="0068498F" w:rsidRPr="004A6873" w:rsidRDefault="0068498F" w:rsidP="000207DC">
            <w:pPr>
              <w:spacing w:line="360" w:lineRule="au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4320</w:t>
            </w:r>
          </w:p>
        </w:tc>
      </w:tr>
    </w:tbl>
    <w:p w14:paraId="4D1D3690" w14:textId="77777777" w:rsidR="0068498F" w:rsidRPr="004A6873" w:rsidRDefault="0068498F" w:rsidP="00410D75">
      <w:pPr>
        <w:rPr>
          <w:rFonts w:asciiTheme="minorHAnsi" w:hAnsiTheme="minorHAnsi" w:cstheme="minorHAnsi"/>
          <w:color w:val="000000" w:themeColor="text1"/>
          <w:sz w:val="24"/>
          <w:szCs w:val="24"/>
        </w:rPr>
      </w:pPr>
    </w:p>
    <w:p w14:paraId="10767D97" w14:textId="3CD1AEE1" w:rsidR="00E124B0" w:rsidRPr="004A6873" w:rsidRDefault="00E124B0" w:rsidP="00E124B0">
      <w:pPr>
        <w:rPr>
          <w:rFonts w:asciiTheme="minorHAnsi" w:hAnsiTheme="minorHAnsi" w:cstheme="minorHAnsi"/>
          <w:color w:val="000000" w:themeColor="text1"/>
          <w:sz w:val="24"/>
          <w:szCs w:val="24"/>
        </w:rPr>
      </w:pPr>
    </w:p>
    <w:p w14:paraId="47CF7B91" w14:textId="77777777" w:rsidR="00D6513F" w:rsidRPr="004A6873" w:rsidRDefault="00D6513F" w:rsidP="004644EC">
      <w:pPr>
        <w:widowControl w:val="0"/>
        <w:autoSpaceDE w:val="0"/>
        <w:autoSpaceDN w:val="0"/>
        <w:adjustRightInd w:val="0"/>
        <w:spacing w:line="202" w:lineRule="exact"/>
        <w:ind w:right="1506"/>
        <w:jc w:val="both"/>
        <w:rPr>
          <w:rFonts w:asciiTheme="minorHAnsi" w:hAnsiTheme="minorHAnsi" w:cstheme="minorHAnsi"/>
          <w:color w:val="000000" w:themeColor="text1"/>
          <w:sz w:val="24"/>
          <w:szCs w:val="24"/>
          <w:lang w:val="es-AR"/>
        </w:rPr>
      </w:pPr>
    </w:p>
    <w:p w14:paraId="450FBC49" w14:textId="77777777" w:rsidR="005F52BB" w:rsidRPr="004A6873" w:rsidRDefault="005F52BB" w:rsidP="005F52BB">
      <w:pPr>
        <w:rPr>
          <w:rFonts w:asciiTheme="minorHAnsi" w:hAnsiTheme="minorHAnsi" w:cstheme="minorHAnsi"/>
          <w:b/>
          <w:color w:val="5B9BD5" w:themeColor="accent1"/>
          <w:sz w:val="24"/>
          <w:szCs w:val="24"/>
          <w:shd w:val="clear" w:color="auto" w:fill="FFFFFF"/>
          <w:lang w:eastAsia="tr-TR"/>
        </w:rPr>
      </w:pPr>
      <w:r w:rsidRPr="004A6873">
        <w:rPr>
          <w:rFonts w:asciiTheme="minorHAnsi" w:hAnsiTheme="minorHAnsi" w:cstheme="minorHAnsi"/>
          <w:b/>
          <w:bCs/>
          <w:color w:val="5B9BD5" w:themeColor="accent1"/>
          <w:spacing w:val="-1"/>
          <w:sz w:val="24"/>
          <w:szCs w:val="24"/>
          <w:lang w:val="es-ES"/>
        </w:rPr>
        <w:t xml:space="preserve">SUPLEMENTO VUELOS INTERNOS EN EGIPTO </w:t>
      </w:r>
      <w:r w:rsidRPr="004A6873">
        <w:rPr>
          <w:rFonts w:asciiTheme="minorHAnsi" w:hAnsiTheme="minorHAnsi" w:cstheme="minorHAnsi"/>
          <w:b/>
          <w:color w:val="5B9BD5" w:themeColor="accent1"/>
          <w:sz w:val="24"/>
          <w:szCs w:val="24"/>
          <w:shd w:val="clear" w:color="auto" w:fill="FFFFFF"/>
          <w:lang w:eastAsia="tr-TR"/>
        </w:rPr>
        <w:t xml:space="preserve">CAI-LXR/ASW-CAI 270 USD NETOS Y OBLIGATORIOS </w:t>
      </w:r>
    </w:p>
    <w:p w14:paraId="07B715C3" w14:textId="77777777" w:rsidR="005F52BB" w:rsidRPr="004A6873" w:rsidRDefault="005F52BB" w:rsidP="005F52BB">
      <w:pPr>
        <w:rPr>
          <w:rFonts w:asciiTheme="minorHAnsi" w:hAnsiTheme="minorHAnsi" w:cstheme="minorHAnsi"/>
          <w:b/>
          <w:i/>
          <w:color w:val="FF0000"/>
          <w:sz w:val="24"/>
          <w:szCs w:val="24"/>
          <w:shd w:val="clear" w:color="auto" w:fill="FFFFFF"/>
          <w:lang w:eastAsia="tr-TR"/>
        </w:rPr>
      </w:pPr>
      <w:r w:rsidRPr="004A6873">
        <w:rPr>
          <w:rFonts w:asciiTheme="minorHAnsi" w:hAnsiTheme="minorHAnsi" w:cstheme="minorHAnsi"/>
          <w:b/>
          <w:color w:val="5B9BD5" w:themeColor="accent1"/>
          <w:sz w:val="24"/>
          <w:szCs w:val="24"/>
          <w:shd w:val="clear" w:color="auto" w:fill="FFFFFF"/>
          <w:lang w:eastAsia="tr-TR"/>
        </w:rPr>
        <w:t>(</w:t>
      </w:r>
      <w:r w:rsidRPr="004A6873">
        <w:rPr>
          <w:rFonts w:asciiTheme="minorHAnsi" w:hAnsiTheme="minorHAnsi" w:cstheme="minorHAnsi"/>
          <w:b/>
          <w:i/>
          <w:color w:val="5B9BD5" w:themeColor="accent1"/>
          <w:sz w:val="24"/>
          <w:szCs w:val="24"/>
          <w:shd w:val="clear" w:color="auto" w:fill="FFFFFF"/>
          <w:lang w:eastAsia="tr-TR"/>
        </w:rPr>
        <w:t xml:space="preserve">EN EL MOMENTO DE CONFIRMAR LA RESERVA, SE EMITIRAN AUTOMATICAMENTE LOS BILLETES DE AVION. EL IMPORTE DE LOS MISMOS NO SERA REEMBOLSABLE EN CASO DE CANCELACION) </w:t>
      </w:r>
    </w:p>
    <w:p w14:paraId="05462B61" w14:textId="77777777" w:rsidR="00D6513F" w:rsidRPr="004A6873" w:rsidRDefault="00D6513F" w:rsidP="00D6513F">
      <w:pPr>
        <w:suppressAutoHyphens w:val="0"/>
        <w:rPr>
          <w:rFonts w:asciiTheme="minorHAnsi" w:hAnsiTheme="minorHAnsi" w:cstheme="minorHAnsi"/>
          <w:b/>
          <w:color w:val="000000" w:themeColor="text1"/>
          <w:sz w:val="24"/>
          <w:szCs w:val="24"/>
          <w:lang w:eastAsia="tr-TR"/>
        </w:rPr>
      </w:pPr>
    </w:p>
    <w:p w14:paraId="61A6C520" w14:textId="02047E31" w:rsidR="00D6513F" w:rsidRPr="004A6873" w:rsidRDefault="00D6513F" w:rsidP="00D6513F">
      <w:pPr>
        <w:pStyle w:val="Prrafodelista"/>
        <w:numPr>
          <w:ilvl w:val="0"/>
          <w:numId w:val="7"/>
        </w:numPr>
        <w:rPr>
          <w:rFonts w:cstheme="minorHAnsi"/>
          <w:b/>
          <w:color w:val="000000" w:themeColor="text1"/>
          <w:sz w:val="24"/>
          <w:szCs w:val="24"/>
          <w:lang w:eastAsia="tr-TR"/>
        </w:rPr>
      </w:pPr>
      <w:r w:rsidRPr="004A6873">
        <w:rPr>
          <w:rFonts w:cstheme="minorHAnsi"/>
          <w:b/>
          <w:color w:val="000000" w:themeColor="text1"/>
          <w:sz w:val="24"/>
          <w:szCs w:val="24"/>
          <w:lang w:eastAsia="tr-TR"/>
        </w:rPr>
        <w:t>LAS PROPINAS DEL CRUCERO DEBEN SER PAGADAS EN EL DESTINO</w:t>
      </w:r>
      <w:r w:rsidR="00705167" w:rsidRPr="004A6873">
        <w:rPr>
          <w:rFonts w:cstheme="minorHAnsi"/>
          <w:b/>
          <w:color w:val="000000" w:themeColor="text1"/>
          <w:sz w:val="24"/>
          <w:szCs w:val="24"/>
          <w:lang w:eastAsia="tr-TR"/>
        </w:rPr>
        <w:t xml:space="preserve"> </w:t>
      </w:r>
      <w:r w:rsidRPr="004A6873">
        <w:rPr>
          <w:rFonts w:cstheme="minorHAnsi"/>
          <w:b/>
          <w:color w:val="000000" w:themeColor="text1"/>
          <w:sz w:val="24"/>
          <w:szCs w:val="24"/>
          <w:lang w:eastAsia="tr-TR"/>
        </w:rPr>
        <w:t>(NO INCLUIDAS EN EL PRECIO)</w:t>
      </w:r>
    </w:p>
    <w:p w14:paraId="599BCD6A" w14:textId="32C1ABCE" w:rsidR="00D6513F" w:rsidRPr="004A6873" w:rsidRDefault="00D6513F" w:rsidP="00D6513F">
      <w:pPr>
        <w:pStyle w:val="Prrafodelista"/>
        <w:numPr>
          <w:ilvl w:val="0"/>
          <w:numId w:val="7"/>
        </w:numPr>
        <w:rPr>
          <w:rFonts w:cstheme="minorHAnsi"/>
          <w:b/>
          <w:color w:val="000000" w:themeColor="text1"/>
          <w:sz w:val="24"/>
          <w:szCs w:val="24"/>
          <w:lang w:eastAsia="tr-TR"/>
        </w:rPr>
      </w:pPr>
      <w:r w:rsidRPr="004A6873">
        <w:rPr>
          <w:rFonts w:cstheme="minorHAnsi"/>
          <w:b/>
          <w:color w:val="000000" w:themeColor="text1"/>
          <w:sz w:val="24"/>
          <w:szCs w:val="24"/>
        </w:rPr>
        <w:t>S</w:t>
      </w:r>
      <w:r w:rsidR="00D915EC" w:rsidRPr="004A6873">
        <w:rPr>
          <w:rFonts w:cstheme="minorHAnsi"/>
          <w:b/>
          <w:color w:val="000000" w:themeColor="text1"/>
          <w:sz w:val="24"/>
          <w:szCs w:val="24"/>
        </w:rPr>
        <w:t>UPLEMENTO</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EN LOS</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HOTELES</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DE CUEVA</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EN</w:t>
      </w:r>
      <w:r w:rsidRPr="004A6873">
        <w:rPr>
          <w:rFonts w:cstheme="minorHAnsi"/>
          <w:b/>
          <w:color w:val="000000" w:themeColor="text1"/>
          <w:sz w:val="24"/>
          <w:szCs w:val="24"/>
        </w:rPr>
        <w:t xml:space="preserve"> C</w:t>
      </w:r>
      <w:r w:rsidR="00D915EC" w:rsidRPr="004A6873">
        <w:rPr>
          <w:rFonts w:cstheme="minorHAnsi"/>
          <w:b/>
          <w:color w:val="000000" w:themeColor="text1"/>
          <w:sz w:val="24"/>
          <w:szCs w:val="24"/>
        </w:rPr>
        <w:t>APADOCIA</w:t>
      </w:r>
      <w:r w:rsidRPr="004A6873">
        <w:rPr>
          <w:rFonts w:cstheme="minorHAnsi"/>
          <w:b/>
          <w:color w:val="000000" w:themeColor="text1"/>
          <w:sz w:val="24"/>
          <w:szCs w:val="24"/>
        </w:rPr>
        <w:t xml:space="preserve"> </w:t>
      </w:r>
      <w:r w:rsidR="00D915EC" w:rsidRPr="004A6873">
        <w:rPr>
          <w:rFonts w:cstheme="minorHAnsi"/>
          <w:b/>
          <w:color w:val="000000" w:themeColor="text1"/>
          <w:sz w:val="24"/>
          <w:szCs w:val="24"/>
        </w:rPr>
        <w:t xml:space="preserve">POR PERSONA POR </w:t>
      </w:r>
      <w:r w:rsidRPr="004A6873">
        <w:rPr>
          <w:rFonts w:cstheme="minorHAnsi"/>
          <w:b/>
          <w:color w:val="000000" w:themeColor="text1"/>
          <w:sz w:val="24"/>
          <w:szCs w:val="24"/>
        </w:rPr>
        <w:t xml:space="preserve"> 3 </w:t>
      </w:r>
      <w:r w:rsidR="00D915EC" w:rsidRPr="004A6873">
        <w:rPr>
          <w:rFonts w:cstheme="minorHAnsi"/>
          <w:b/>
          <w:color w:val="000000" w:themeColor="text1"/>
          <w:sz w:val="24"/>
          <w:szCs w:val="24"/>
        </w:rPr>
        <w:t>NOCHES</w:t>
      </w:r>
      <w:r w:rsidRPr="004A6873">
        <w:rPr>
          <w:rFonts w:cstheme="minorHAnsi"/>
          <w:b/>
          <w:color w:val="000000" w:themeColor="text1"/>
          <w:sz w:val="24"/>
          <w:szCs w:val="24"/>
        </w:rPr>
        <w:t xml:space="preserve"> </w:t>
      </w:r>
      <w:r w:rsidR="00764FE2">
        <w:rPr>
          <w:rFonts w:cstheme="minorHAnsi"/>
          <w:b/>
          <w:color w:val="000000" w:themeColor="text1"/>
          <w:sz w:val="24"/>
          <w:szCs w:val="24"/>
        </w:rPr>
        <w:t>21</w:t>
      </w:r>
      <w:r w:rsidRPr="004A6873">
        <w:rPr>
          <w:rFonts w:cstheme="minorHAnsi"/>
          <w:b/>
          <w:color w:val="000000" w:themeColor="text1"/>
          <w:sz w:val="24"/>
          <w:szCs w:val="24"/>
        </w:rPr>
        <w:t xml:space="preserve">0 $ </w:t>
      </w:r>
      <w:r w:rsidR="00646061" w:rsidRPr="004A6873">
        <w:rPr>
          <w:rFonts w:cstheme="minorHAnsi"/>
          <w:b/>
          <w:color w:val="000000" w:themeColor="text1"/>
          <w:sz w:val="24"/>
          <w:szCs w:val="24"/>
        </w:rPr>
        <w:t>NETOS</w:t>
      </w:r>
    </w:p>
    <w:p w14:paraId="305B81CD" w14:textId="53E36FA1" w:rsidR="00D915EC" w:rsidRPr="004A6873" w:rsidRDefault="00D915EC" w:rsidP="00D6513F">
      <w:pPr>
        <w:pStyle w:val="Prrafodelista"/>
        <w:numPr>
          <w:ilvl w:val="0"/>
          <w:numId w:val="7"/>
        </w:numPr>
        <w:rPr>
          <w:rFonts w:cstheme="minorHAnsi"/>
          <w:b/>
          <w:color w:val="000000" w:themeColor="text1"/>
          <w:sz w:val="24"/>
          <w:szCs w:val="24"/>
          <w:lang w:eastAsia="tr-TR"/>
        </w:rPr>
      </w:pPr>
      <w:r w:rsidRPr="004A6873">
        <w:rPr>
          <w:rFonts w:cstheme="minorHAnsi"/>
          <w:b/>
          <w:color w:val="000000" w:themeColor="text1"/>
          <w:sz w:val="24"/>
          <w:szCs w:val="24"/>
          <w:lang w:eastAsia="tr-TR"/>
        </w:rPr>
        <w:t>SUP</w:t>
      </w:r>
      <w:r w:rsidR="008E01E8" w:rsidRPr="004A6873">
        <w:rPr>
          <w:rFonts w:cstheme="minorHAnsi"/>
          <w:b/>
          <w:color w:val="000000" w:themeColor="text1"/>
          <w:sz w:val="24"/>
          <w:szCs w:val="24"/>
          <w:lang w:eastAsia="tr-TR"/>
        </w:rPr>
        <w:t>LEMENTO</w:t>
      </w:r>
      <w:r w:rsidRPr="004A6873">
        <w:rPr>
          <w:rFonts w:cstheme="minorHAnsi"/>
          <w:b/>
          <w:color w:val="000000" w:themeColor="text1"/>
          <w:sz w:val="24"/>
          <w:szCs w:val="24"/>
          <w:lang w:eastAsia="tr-TR"/>
        </w:rPr>
        <w:t xml:space="preserve"> VISADO DE DUBAI 90 </w:t>
      </w:r>
      <w:r w:rsidRPr="004A6873">
        <w:rPr>
          <w:rFonts w:cstheme="minorHAnsi"/>
          <w:b/>
          <w:color w:val="000000" w:themeColor="text1"/>
          <w:sz w:val="24"/>
          <w:szCs w:val="24"/>
        </w:rPr>
        <w:t xml:space="preserve">$ </w:t>
      </w:r>
      <w:r w:rsidR="00646061" w:rsidRPr="004A6873">
        <w:rPr>
          <w:rFonts w:cstheme="minorHAnsi"/>
          <w:b/>
          <w:color w:val="000000" w:themeColor="text1"/>
          <w:sz w:val="24"/>
          <w:szCs w:val="24"/>
        </w:rPr>
        <w:t xml:space="preserve">NETOS </w:t>
      </w:r>
      <w:r w:rsidRPr="004A6873">
        <w:rPr>
          <w:rFonts w:cstheme="minorHAnsi"/>
          <w:b/>
          <w:color w:val="000000" w:themeColor="text1"/>
          <w:sz w:val="24"/>
          <w:szCs w:val="24"/>
        </w:rPr>
        <w:t>(30 DIAS DE ANTELACION)</w:t>
      </w:r>
    </w:p>
    <w:p w14:paraId="7809AF58" w14:textId="31FB1296" w:rsidR="00D833E4" w:rsidRDefault="00D833E4" w:rsidP="00D833E4">
      <w:pPr>
        <w:pStyle w:val="Prrafodelista"/>
        <w:numPr>
          <w:ilvl w:val="0"/>
          <w:numId w:val="7"/>
        </w:numPr>
        <w:rPr>
          <w:rFonts w:cstheme="minorHAnsi"/>
          <w:b/>
          <w:color w:val="000000" w:themeColor="text1"/>
          <w:sz w:val="24"/>
          <w:szCs w:val="24"/>
          <w:lang w:eastAsia="tr-TR"/>
        </w:rPr>
      </w:pPr>
      <w:r w:rsidRPr="004A6873">
        <w:rPr>
          <w:rFonts w:cstheme="minorHAnsi"/>
          <w:b/>
          <w:color w:val="000000" w:themeColor="text1"/>
          <w:sz w:val="24"/>
          <w:szCs w:val="24"/>
          <w:lang w:eastAsia="tr-TR"/>
        </w:rPr>
        <w:t>CONSULTAR SUPLEMENTO SEMANA SANTA</w:t>
      </w:r>
      <w:r w:rsidR="00A21F1C" w:rsidRPr="004A6873">
        <w:rPr>
          <w:rFonts w:cstheme="minorHAnsi"/>
          <w:b/>
          <w:color w:val="000000" w:themeColor="text1"/>
          <w:sz w:val="24"/>
          <w:szCs w:val="24"/>
          <w:lang w:eastAsia="tr-TR"/>
        </w:rPr>
        <w:t xml:space="preserve"> Y FIN DE AÑO</w:t>
      </w:r>
    </w:p>
    <w:p w14:paraId="0804D199" w14:textId="1BC00188" w:rsidR="00420CAB" w:rsidRPr="003942E1" w:rsidRDefault="00420CAB" w:rsidP="003942E1">
      <w:pPr>
        <w:pStyle w:val="Prrafodelista"/>
        <w:numPr>
          <w:ilvl w:val="0"/>
          <w:numId w:val="7"/>
        </w:numPr>
        <w:jc w:val="both"/>
        <w:rPr>
          <w:rFonts w:cstheme="minorHAnsi"/>
          <w:b/>
          <w:color w:val="000000" w:themeColor="text1"/>
          <w:sz w:val="24"/>
          <w:szCs w:val="24"/>
          <w:lang w:val="es-ES" w:eastAsia="tr-TR"/>
        </w:rPr>
      </w:pPr>
      <w:r>
        <w:rPr>
          <w:rFonts w:cstheme="minorHAnsi"/>
          <w:b/>
          <w:color w:val="000000" w:themeColor="text1"/>
          <w:sz w:val="24"/>
          <w:szCs w:val="24"/>
          <w:lang w:val="es-ES" w:eastAsia="tr-TR"/>
        </w:rPr>
        <w:t>CONSULTAR SUPLEMENTOS PARA LAS FECHAS 30.01.24-02.02.24, 20.02.24-24.02.24</w:t>
      </w:r>
    </w:p>
    <w:p w14:paraId="520C92C6" w14:textId="77777777" w:rsidR="00FE7D17" w:rsidRPr="004A6873" w:rsidRDefault="00FE7D17" w:rsidP="00FE7D17">
      <w:pPr>
        <w:pStyle w:val="Prrafodelista"/>
        <w:numPr>
          <w:ilvl w:val="0"/>
          <w:numId w:val="7"/>
        </w:numPr>
        <w:spacing w:after="0" w:line="240" w:lineRule="auto"/>
        <w:rPr>
          <w:rFonts w:eastAsia="Times New Roman" w:cstheme="minorHAnsi"/>
          <w:b/>
          <w:bCs/>
          <w:color w:val="000000" w:themeColor="text1"/>
          <w:sz w:val="24"/>
          <w:szCs w:val="24"/>
          <w:lang w:val="es-ES"/>
        </w:rPr>
      </w:pPr>
      <w:r w:rsidRPr="004A6873">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5180B780" w14:textId="77777777" w:rsidR="00FE7D17" w:rsidRPr="004A6873" w:rsidRDefault="00FE7D17" w:rsidP="00FE7D17">
      <w:pPr>
        <w:pStyle w:val="Prrafodelista"/>
        <w:rPr>
          <w:rFonts w:cstheme="minorHAnsi"/>
          <w:b/>
          <w:color w:val="000000" w:themeColor="text1"/>
          <w:sz w:val="24"/>
          <w:szCs w:val="24"/>
          <w:lang w:eastAsia="tr-TR"/>
        </w:rPr>
      </w:pPr>
    </w:p>
    <w:p w14:paraId="461EDA79" w14:textId="22493844" w:rsidR="005222F0" w:rsidRPr="004A6873" w:rsidRDefault="00D84B3E" w:rsidP="009A36FD">
      <w:pPr>
        <w:jc w:val="both"/>
        <w:rPr>
          <w:rFonts w:asciiTheme="minorHAnsi" w:eastAsiaTheme="minorHAnsi" w:hAnsiTheme="minorHAnsi" w:cstheme="minorHAnsi"/>
          <w:b/>
          <w:color w:val="000000" w:themeColor="text1"/>
          <w:sz w:val="24"/>
          <w:szCs w:val="24"/>
          <w:lang w:eastAsia="en-US"/>
        </w:rPr>
      </w:pPr>
      <w:r w:rsidRPr="004A6873">
        <w:rPr>
          <w:rFonts w:asciiTheme="minorHAnsi" w:hAnsiTheme="minorHAnsi" w:cstheme="minorHAnsi"/>
          <w:b/>
          <w:color w:val="000000" w:themeColor="text1"/>
          <w:sz w:val="24"/>
          <w:szCs w:val="24"/>
        </w:rPr>
        <w:t>I</w:t>
      </w:r>
      <w:r w:rsidR="00567D96" w:rsidRPr="004A6873">
        <w:rPr>
          <w:rFonts w:asciiTheme="minorHAnsi" w:hAnsiTheme="minorHAnsi" w:cstheme="minorHAnsi"/>
          <w:b/>
          <w:color w:val="000000" w:themeColor="text1"/>
          <w:sz w:val="24"/>
          <w:szCs w:val="24"/>
        </w:rPr>
        <w:t>ncluye</w:t>
      </w:r>
    </w:p>
    <w:p w14:paraId="28B03298" w14:textId="3930D7E4" w:rsidR="005222F0" w:rsidRPr="004A6873" w:rsidRDefault="00FE7D17"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3</w:t>
      </w:r>
      <w:r w:rsidR="005222F0" w:rsidRPr="004A6873">
        <w:rPr>
          <w:rFonts w:cstheme="minorHAnsi"/>
          <w:color w:val="000000" w:themeColor="text1"/>
          <w:sz w:val="24"/>
          <w:szCs w:val="24"/>
        </w:rPr>
        <w:t xml:space="preserve"> </w:t>
      </w:r>
      <w:r w:rsidR="00D6513F" w:rsidRPr="004A6873">
        <w:rPr>
          <w:rFonts w:cstheme="minorHAnsi"/>
          <w:color w:val="000000" w:themeColor="text1"/>
          <w:sz w:val="24"/>
          <w:szCs w:val="24"/>
        </w:rPr>
        <w:t>N</w:t>
      </w:r>
      <w:r w:rsidR="005222F0" w:rsidRPr="004A6873">
        <w:rPr>
          <w:rFonts w:cstheme="minorHAnsi"/>
          <w:color w:val="000000" w:themeColor="text1"/>
          <w:sz w:val="24"/>
          <w:szCs w:val="24"/>
        </w:rPr>
        <w:t xml:space="preserve">oches de alojamiento en Estambul en A.D </w:t>
      </w:r>
    </w:p>
    <w:p w14:paraId="12C6970D" w14:textId="79884B4B" w:rsidR="005222F0" w:rsidRPr="004A6873" w:rsidRDefault="00875570"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3</w:t>
      </w:r>
      <w:r w:rsidR="005222F0" w:rsidRPr="004A6873">
        <w:rPr>
          <w:rFonts w:cstheme="minorHAnsi"/>
          <w:color w:val="000000" w:themeColor="text1"/>
          <w:sz w:val="24"/>
          <w:szCs w:val="24"/>
        </w:rPr>
        <w:t xml:space="preserve"> </w:t>
      </w:r>
      <w:r w:rsidR="00D6513F" w:rsidRPr="004A6873">
        <w:rPr>
          <w:rFonts w:cstheme="minorHAnsi"/>
          <w:color w:val="000000" w:themeColor="text1"/>
          <w:sz w:val="24"/>
          <w:szCs w:val="24"/>
        </w:rPr>
        <w:t>N</w:t>
      </w:r>
      <w:r w:rsidR="005222F0" w:rsidRPr="004A6873">
        <w:rPr>
          <w:rFonts w:cstheme="minorHAnsi"/>
          <w:color w:val="000000" w:themeColor="text1"/>
          <w:sz w:val="24"/>
          <w:szCs w:val="24"/>
        </w:rPr>
        <w:t>oches de alojamiento en Capadocia en M.P</w:t>
      </w:r>
    </w:p>
    <w:p w14:paraId="679D8D8F" w14:textId="1CAA3366" w:rsidR="005222F0" w:rsidRPr="004A6873" w:rsidRDefault="005222F0"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 xml:space="preserve">1 </w:t>
      </w:r>
      <w:r w:rsidR="00D6513F" w:rsidRPr="004A6873">
        <w:rPr>
          <w:rFonts w:cstheme="minorHAnsi"/>
          <w:color w:val="000000" w:themeColor="text1"/>
          <w:sz w:val="24"/>
          <w:szCs w:val="24"/>
        </w:rPr>
        <w:t>N</w:t>
      </w:r>
      <w:r w:rsidRPr="004A6873">
        <w:rPr>
          <w:rFonts w:cstheme="minorHAnsi"/>
          <w:color w:val="000000" w:themeColor="text1"/>
          <w:sz w:val="24"/>
          <w:szCs w:val="24"/>
        </w:rPr>
        <w:t>oche de alojamiento en Pamukkale en M.P</w:t>
      </w:r>
    </w:p>
    <w:p w14:paraId="224C9DDD" w14:textId="28AA23EE" w:rsidR="005222F0" w:rsidRPr="004A6873" w:rsidRDefault="005222F0" w:rsidP="009A36FD">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4A6873">
        <w:rPr>
          <w:rFonts w:cstheme="minorHAnsi"/>
          <w:color w:val="000000" w:themeColor="text1"/>
          <w:sz w:val="24"/>
          <w:szCs w:val="24"/>
        </w:rPr>
        <w:t>El v</w:t>
      </w:r>
      <w:r w:rsidR="000D4112" w:rsidRPr="004A6873">
        <w:rPr>
          <w:rFonts w:cstheme="minorHAnsi"/>
          <w:color w:val="000000" w:themeColor="text1"/>
          <w:sz w:val="24"/>
          <w:szCs w:val="24"/>
        </w:rPr>
        <w:t>uelo domestico</w:t>
      </w:r>
      <w:r w:rsidR="001E4084" w:rsidRPr="004A6873">
        <w:rPr>
          <w:rFonts w:cstheme="minorHAnsi"/>
          <w:color w:val="000000" w:themeColor="text1"/>
          <w:sz w:val="24"/>
          <w:szCs w:val="24"/>
        </w:rPr>
        <w:t xml:space="preserve"> </w:t>
      </w:r>
      <w:r w:rsidR="000D4112" w:rsidRPr="004A6873">
        <w:rPr>
          <w:rFonts w:cstheme="minorHAnsi"/>
          <w:color w:val="000000" w:themeColor="text1"/>
          <w:sz w:val="24"/>
          <w:szCs w:val="24"/>
        </w:rPr>
        <w:t>Izmir</w:t>
      </w:r>
      <w:r w:rsidR="00EC6CAB" w:rsidRPr="004A6873">
        <w:rPr>
          <w:rFonts w:cstheme="minorHAnsi"/>
          <w:color w:val="000000" w:themeColor="text1"/>
          <w:sz w:val="24"/>
          <w:szCs w:val="24"/>
        </w:rPr>
        <w:t>-</w:t>
      </w:r>
      <w:r w:rsidR="000D4112" w:rsidRPr="004A6873">
        <w:rPr>
          <w:rFonts w:cstheme="minorHAnsi"/>
          <w:color w:val="000000" w:themeColor="text1"/>
          <w:sz w:val="24"/>
          <w:szCs w:val="24"/>
        </w:rPr>
        <w:t>Estambul</w:t>
      </w:r>
    </w:p>
    <w:p w14:paraId="6A694B0D" w14:textId="1F49113C" w:rsidR="005222F0" w:rsidRPr="004A6873" w:rsidRDefault="005222F0" w:rsidP="00125D4F">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Los traslados</w:t>
      </w:r>
    </w:p>
    <w:p w14:paraId="62A404A7" w14:textId="24D689FE" w:rsidR="005222F0" w:rsidRPr="004A6873" w:rsidRDefault="005222F0"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 xml:space="preserve">Todas las entradas </w:t>
      </w:r>
    </w:p>
    <w:p w14:paraId="790F8E57" w14:textId="6E3C0EDC" w:rsidR="00983B24" w:rsidRPr="004A6873" w:rsidRDefault="005222F0"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El vehiculo con aire acondicionado.</w:t>
      </w:r>
    </w:p>
    <w:p w14:paraId="2D2AC815" w14:textId="351E9CC5" w:rsidR="009A36FD" w:rsidRPr="004A6873" w:rsidRDefault="009A36FD"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AR"/>
        </w:rPr>
        <w:t>0</w:t>
      </w:r>
      <w:r w:rsidR="00FE7D17" w:rsidRPr="004A6873">
        <w:rPr>
          <w:rFonts w:cstheme="minorHAnsi"/>
          <w:color w:val="000000" w:themeColor="text1"/>
          <w:sz w:val="24"/>
          <w:szCs w:val="24"/>
          <w:lang w:val="es-AR"/>
        </w:rPr>
        <w:t>4</w:t>
      </w:r>
      <w:r w:rsidRPr="004A6873">
        <w:rPr>
          <w:rFonts w:cstheme="minorHAnsi"/>
          <w:color w:val="000000" w:themeColor="text1"/>
          <w:sz w:val="24"/>
          <w:szCs w:val="24"/>
          <w:lang w:val="es-AR"/>
        </w:rPr>
        <w:t xml:space="preserve"> Noches de alojamiento en Dubái con</w:t>
      </w:r>
    </w:p>
    <w:p w14:paraId="11130A75" w14:textId="35C04BDA" w:rsidR="00EC6CAB" w:rsidRPr="004A6873" w:rsidRDefault="00EC6CAB" w:rsidP="009A36FD">
      <w:pPr>
        <w:pStyle w:val="Prrafodelista"/>
        <w:widowControl w:val="0"/>
        <w:autoSpaceDE w:val="0"/>
        <w:autoSpaceDN w:val="0"/>
        <w:adjustRightInd w:val="0"/>
        <w:ind w:left="1068" w:right="3377"/>
        <w:jc w:val="both"/>
        <w:rPr>
          <w:rFonts w:cstheme="minorHAnsi"/>
          <w:color w:val="000000" w:themeColor="text1"/>
          <w:sz w:val="24"/>
          <w:szCs w:val="24"/>
          <w:lang w:val="es-AR"/>
        </w:rPr>
      </w:pPr>
      <w:r w:rsidRPr="004A6873">
        <w:rPr>
          <w:rFonts w:cstheme="minorHAnsi"/>
          <w:color w:val="000000" w:themeColor="text1"/>
          <w:sz w:val="24"/>
          <w:szCs w:val="24"/>
          <w:lang w:val="es-AR"/>
        </w:rPr>
        <w:t>desayuno</w:t>
      </w:r>
    </w:p>
    <w:p w14:paraId="4D111F2B" w14:textId="77777777" w:rsidR="009A36FD"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ES"/>
        </w:rPr>
        <w:t>4 Noches Crucero Nilo en pensión completa sin bebidas</w:t>
      </w:r>
      <w:r w:rsidR="009A36FD" w:rsidRPr="004A6873">
        <w:rPr>
          <w:rFonts w:cstheme="minorHAnsi"/>
          <w:color w:val="000000" w:themeColor="text1"/>
          <w:sz w:val="24"/>
          <w:szCs w:val="24"/>
          <w:lang w:val="es-ES"/>
        </w:rPr>
        <w:t xml:space="preserve"> </w:t>
      </w:r>
    </w:p>
    <w:p w14:paraId="5614E336" w14:textId="77777777" w:rsidR="009A36FD"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ES"/>
        </w:rPr>
        <w:t>3 Noches Cairo en régimen de alojamiento y desayuno</w:t>
      </w:r>
    </w:p>
    <w:p w14:paraId="02CB13AC" w14:textId="77777777" w:rsidR="009A36FD"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ES"/>
        </w:rPr>
        <w:t>Visitas, entradas y traslados según itinerario</w:t>
      </w:r>
    </w:p>
    <w:p w14:paraId="5D25DAED" w14:textId="77777777" w:rsidR="009A36FD"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rPr>
        <w:t>Asistencia en los aeropuertos</w:t>
      </w:r>
    </w:p>
    <w:p w14:paraId="1CAC0AAC" w14:textId="02FDC972" w:rsidR="00983B24" w:rsidRPr="004A6873" w:rsidRDefault="00983B24" w:rsidP="009A36FD">
      <w:pPr>
        <w:pStyle w:val="Prrafodelista"/>
        <w:numPr>
          <w:ilvl w:val="0"/>
          <w:numId w:val="1"/>
        </w:numPr>
        <w:jc w:val="both"/>
        <w:rPr>
          <w:rFonts w:cstheme="minorHAnsi"/>
          <w:color w:val="000000" w:themeColor="text1"/>
          <w:sz w:val="24"/>
          <w:szCs w:val="24"/>
        </w:rPr>
      </w:pPr>
      <w:r w:rsidRPr="004A6873">
        <w:rPr>
          <w:rFonts w:cstheme="minorHAnsi"/>
          <w:color w:val="000000" w:themeColor="text1"/>
          <w:sz w:val="24"/>
          <w:szCs w:val="24"/>
          <w:lang w:val="es-ES"/>
        </w:rPr>
        <w:t>Guía de habla hispana durante las visitas.</w:t>
      </w:r>
    </w:p>
    <w:p w14:paraId="61385262" w14:textId="5104A493" w:rsidR="00D84B3E" w:rsidRPr="004A6873" w:rsidRDefault="00D84B3E" w:rsidP="009A36FD">
      <w:pPr>
        <w:pStyle w:val="Prrafodelista"/>
        <w:widowControl w:val="0"/>
        <w:numPr>
          <w:ilvl w:val="0"/>
          <w:numId w:val="1"/>
        </w:numPr>
        <w:autoSpaceDE w:val="0"/>
        <w:autoSpaceDN w:val="0"/>
        <w:adjustRightInd w:val="0"/>
        <w:jc w:val="both"/>
        <w:rPr>
          <w:rFonts w:cstheme="minorHAnsi"/>
          <w:color w:val="000000" w:themeColor="text1"/>
          <w:sz w:val="24"/>
          <w:szCs w:val="24"/>
          <w:lang w:val="es-AR"/>
        </w:rPr>
      </w:pPr>
      <w:bookmarkStart w:id="0" w:name="_Hlk501396446"/>
      <w:r w:rsidRPr="004A6873">
        <w:rPr>
          <w:rFonts w:cstheme="minorHAnsi"/>
          <w:color w:val="000000" w:themeColor="text1"/>
          <w:sz w:val="24"/>
          <w:szCs w:val="24"/>
          <w:lang w:val="es-AR"/>
        </w:rPr>
        <w:t>Traslados aeropuerto</w:t>
      </w:r>
      <w:r w:rsidR="00D6513F" w:rsidRPr="004A6873">
        <w:rPr>
          <w:rFonts w:cstheme="minorHAnsi"/>
          <w:color w:val="000000" w:themeColor="text1"/>
          <w:sz w:val="24"/>
          <w:szCs w:val="24"/>
          <w:lang w:val="es-AR"/>
        </w:rPr>
        <w:t>-</w:t>
      </w:r>
      <w:r w:rsidRPr="004A6873">
        <w:rPr>
          <w:rFonts w:cstheme="minorHAnsi"/>
          <w:color w:val="000000" w:themeColor="text1"/>
          <w:sz w:val="24"/>
          <w:szCs w:val="24"/>
          <w:lang w:val="es-AR"/>
        </w:rPr>
        <w:t>hotel</w:t>
      </w:r>
      <w:r w:rsidR="00D6513F" w:rsidRPr="004A6873">
        <w:rPr>
          <w:rFonts w:cstheme="minorHAnsi"/>
          <w:color w:val="000000" w:themeColor="text1"/>
          <w:sz w:val="24"/>
          <w:szCs w:val="24"/>
          <w:lang w:val="es-AR"/>
        </w:rPr>
        <w:t>-</w:t>
      </w:r>
      <w:r w:rsidRPr="004A6873">
        <w:rPr>
          <w:rFonts w:cstheme="minorHAnsi"/>
          <w:color w:val="000000" w:themeColor="text1"/>
          <w:sz w:val="24"/>
          <w:szCs w:val="24"/>
          <w:lang w:val="es-AR"/>
        </w:rPr>
        <w:t>aeropuerto, con asistencia en español en Dubai</w:t>
      </w:r>
    </w:p>
    <w:p w14:paraId="48BD6965" w14:textId="104C9F01" w:rsidR="00D84B3E" w:rsidRPr="004A6873" w:rsidRDefault="00D84B3E" w:rsidP="009A36FD">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s-AR"/>
        </w:rPr>
      </w:pPr>
      <w:r w:rsidRPr="004A6873">
        <w:rPr>
          <w:rFonts w:cstheme="minorHAnsi"/>
          <w:color w:val="000000" w:themeColor="text1"/>
          <w:sz w:val="24"/>
          <w:szCs w:val="24"/>
          <w:lang w:val="es-AR"/>
        </w:rPr>
        <w:lastRenderedPageBreak/>
        <w:t xml:space="preserve">Tour de medio día en Dubái con guía en </w:t>
      </w:r>
      <w:r w:rsidR="009A36FD" w:rsidRPr="004A6873">
        <w:rPr>
          <w:rFonts w:cstheme="minorHAnsi"/>
          <w:color w:val="000000" w:themeColor="text1"/>
          <w:sz w:val="24"/>
          <w:szCs w:val="24"/>
          <w:lang w:val="es-AR"/>
        </w:rPr>
        <w:t xml:space="preserve"> </w:t>
      </w:r>
      <w:r w:rsidRPr="004A6873">
        <w:rPr>
          <w:rFonts w:cstheme="minorHAnsi"/>
          <w:color w:val="000000" w:themeColor="text1"/>
          <w:sz w:val="24"/>
          <w:szCs w:val="24"/>
          <w:lang w:val="es-AR"/>
        </w:rPr>
        <w:t>español</w:t>
      </w:r>
    </w:p>
    <w:p w14:paraId="333E37E0" w14:textId="77777777" w:rsidR="00813F68" w:rsidRPr="004A6873" w:rsidRDefault="00D84B3E" w:rsidP="00813F68">
      <w:pPr>
        <w:pStyle w:val="Prrafodelista"/>
        <w:widowControl w:val="0"/>
        <w:numPr>
          <w:ilvl w:val="0"/>
          <w:numId w:val="1"/>
        </w:numPr>
        <w:autoSpaceDE w:val="0"/>
        <w:autoSpaceDN w:val="0"/>
        <w:adjustRightInd w:val="0"/>
        <w:jc w:val="both"/>
        <w:rPr>
          <w:rFonts w:cstheme="minorHAnsi"/>
          <w:color w:val="000000" w:themeColor="text1"/>
          <w:sz w:val="24"/>
          <w:szCs w:val="24"/>
          <w:lang w:val="es-AR"/>
        </w:rPr>
      </w:pPr>
      <w:r w:rsidRPr="004A6873">
        <w:rPr>
          <w:rFonts w:cstheme="minorHAnsi"/>
          <w:color w:val="000000" w:themeColor="text1"/>
          <w:sz w:val="24"/>
          <w:szCs w:val="24"/>
          <w:lang w:val="es-AR"/>
        </w:rPr>
        <w:t>Safari en el desierto con cena y transporte en inglés(</w:t>
      </w:r>
      <w:r w:rsidR="00813F68" w:rsidRPr="004A6873">
        <w:rPr>
          <w:rFonts w:cstheme="minorHAnsi"/>
          <w:color w:val="000000" w:themeColor="text1"/>
          <w:sz w:val="24"/>
          <w:szCs w:val="24"/>
          <w:lang w:val="es-AR"/>
        </w:rPr>
        <w:t>suplemento asistencia en español $100.00 por asistencia indepedientemente del numero de pax)</w:t>
      </w:r>
    </w:p>
    <w:p w14:paraId="038AF039" w14:textId="1001E1C0" w:rsidR="00D84B3E" w:rsidRPr="004A6873" w:rsidRDefault="00D84B3E" w:rsidP="00B934FF">
      <w:pPr>
        <w:pStyle w:val="Prrafodelista"/>
        <w:widowControl w:val="0"/>
        <w:numPr>
          <w:ilvl w:val="0"/>
          <w:numId w:val="1"/>
        </w:numPr>
        <w:autoSpaceDE w:val="0"/>
        <w:autoSpaceDN w:val="0"/>
        <w:adjustRightInd w:val="0"/>
        <w:ind w:right="3377"/>
        <w:jc w:val="both"/>
        <w:rPr>
          <w:rFonts w:cstheme="minorHAnsi"/>
          <w:color w:val="000000" w:themeColor="text1"/>
          <w:sz w:val="24"/>
          <w:szCs w:val="24"/>
          <w:lang w:val="en-US"/>
        </w:rPr>
      </w:pPr>
      <w:r w:rsidRPr="004A6873">
        <w:rPr>
          <w:rFonts w:cstheme="minorHAnsi"/>
          <w:color w:val="000000" w:themeColor="text1"/>
          <w:sz w:val="24"/>
          <w:szCs w:val="24"/>
          <w:lang w:val="en-US"/>
        </w:rPr>
        <w:t>VAT 5 %</w:t>
      </w:r>
    </w:p>
    <w:p w14:paraId="3C097C0A" w14:textId="77777777" w:rsidR="00AD6317" w:rsidRPr="004A6873" w:rsidRDefault="00AD6317" w:rsidP="004644EC">
      <w:pPr>
        <w:pStyle w:val="Prrafodelista"/>
        <w:widowControl w:val="0"/>
        <w:autoSpaceDE w:val="0"/>
        <w:autoSpaceDN w:val="0"/>
        <w:adjustRightInd w:val="0"/>
        <w:spacing w:before="38"/>
        <w:ind w:left="1068" w:right="3377"/>
        <w:jc w:val="both"/>
        <w:rPr>
          <w:rFonts w:cstheme="minorHAnsi"/>
          <w:b/>
          <w:color w:val="000000" w:themeColor="text1"/>
          <w:sz w:val="24"/>
          <w:szCs w:val="24"/>
          <w:lang w:val="es-ES"/>
        </w:rPr>
      </w:pPr>
    </w:p>
    <w:p w14:paraId="767193E4" w14:textId="47EF2010" w:rsidR="00AD6317" w:rsidRPr="004A6873" w:rsidRDefault="00AD6317" w:rsidP="004644EC">
      <w:pPr>
        <w:widowControl w:val="0"/>
        <w:autoSpaceDE w:val="0"/>
        <w:autoSpaceDN w:val="0"/>
        <w:adjustRightInd w:val="0"/>
        <w:spacing w:before="38"/>
        <w:ind w:right="3377"/>
        <w:jc w:val="both"/>
        <w:rPr>
          <w:rFonts w:asciiTheme="minorHAnsi" w:hAnsiTheme="minorHAnsi" w:cstheme="minorHAnsi"/>
          <w:b/>
          <w:color w:val="000000" w:themeColor="text1"/>
          <w:sz w:val="24"/>
          <w:szCs w:val="24"/>
          <w:lang w:val="en-US"/>
        </w:rPr>
      </w:pPr>
      <w:r w:rsidRPr="004A6873">
        <w:rPr>
          <w:rFonts w:asciiTheme="minorHAnsi" w:hAnsiTheme="minorHAnsi" w:cstheme="minorHAnsi"/>
          <w:b/>
          <w:color w:val="000000" w:themeColor="text1"/>
          <w:sz w:val="24"/>
          <w:szCs w:val="24"/>
          <w:lang w:val="en-US"/>
        </w:rPr>
        <w:t>N</w:t>
      </w:r>
      <w:bookmarkEnd w:id="0"/>
      <w:r w:rsidR="00567D96" w:rsidRPr="004A6873">
        <w:rPr>
          <w:rFonts w:asciiTheme="minorHAnsi" w:hAnsiTheme="minorHAnsi" w:cstheme="minorHAnsi"/>
          <w:b/>
          <w:color w:val="000000" w:themeColor="text1"/>
          <w:sz w:val="24"/>
          <w:szCs w:val="24"/>
          <w:lang w:val="en-US"/>
        </w:rPr>
        <w:t>o Incluye</w:t>
      </w:r>
    </w:p>
    <w:p w14:paraId="2FCABE23" w14:textId="4A220C40" w:rsidR="00224712" w:rsidRDefault="00224712"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n-US"/>
        </w:rPr>
      </w:pPr>
      <w:r>
        <w:rPr>
          <w:rFonts w:cstheme="minorHAnsi"/>
          <w:color w:val="000000" w:themeColor="text1"/>
          <w:sz w:val="24"/>
          <w:szCs w:val="24"/>
          <w:lang w:val="en-US"/>
        </w:rPr>
        <w:t>Tiquetes aéreos</w:t>
      </w:r>
    </w:p>
    <w:p w14:paraId="7E439ADE" w14:textId="39D8087F" w:rsidR="00AD6317" w:rsidRPr="004A6873" w:rsidRDefault="00AD6317"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n-US"/>
        </w:rPr>
      </w:pPr>
      <w:r w:rsidRPr="004A6873">
        <w:rPr>
          <w:rFonts w:cstheme="minorHAnsi"/>
          <w:color w:val="000000" w:themeColor="text1"/>
          <w:sz w:val="24"/>
          <w:szCs w:val="24"/>
          <w:lang w:val="en-US"/>
        </w:rPr>
        <w:t>Tourism Dirham</w:t>
      </w:r>
    </w:p>
    <w:p w14:paraId="02993F66" w14:textId="5E7C8C01" w:rsidR="00AD6317" w:rsidRPr="004A6873" w:rsidRDefault="00AD6317" w:rsidP="001E4084">
      <w:pPr>
        <w:pStyle w:val="Prrafodelista"/>
        <w:widowControl w:val="0"/>
        <w:numPr>
          <w:ilvl w:val="0"/>
          <w:numId w:val="1"/>
        </w:numPr>
        <w:autoSpaceDE w:val="0"/>
        <w:autoSpaceDN w:val="0"/>
        <w:adjustRightInd w:val="0"/>
        <w:rPr>
          <w:rFonts w:cstheme="minorHAnsi"/>
          <w:color w:val="000000" w:themeColor="text1"/>
          <w:sz w:val="24"/>
          <w:szCs w:val="24"/>
          <w:lang w:val="es-AR"/>
        </w:rPr>
      </w:pPr>
      <w:r w:rsidRPr="004A6873">
        <w:rPr>
          <w:rFonts w:cstheme="minorHAnsi"/>
          <w:color w:val="000000" w:themeColor="text1"/>
          <w:sz w:val="24"/>
          <w:szCs w:val="24"/>
          <w:lang w:val="es-AR"/>
        </w:rPr>
        <w:t>Cualquier almuerzo o cena no mencionada en el programa</w:t>
      </w:r>
    </w:p>
    <w:p w14:paraId="4C21CC33" w14:textId="0DAF115B" w:rsidR="00AD6317" w:rsidRPr="004A6873" w:rsidRDefault="00AD6317"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AR"/>
        </w:rPr>
        <w:t>Extras y gastos personale</w:t>
      </w:r>
      <w:r w:rsidR="00D6513F" w:rsidRPr="004A6873">
        <w:rPr>
          <w:rFonts w:cstheme="minorHAnsi"/>
          <w:color w:val="000000" w:themeColor="text1"/>
          <w:sz w:val="24"/>
          <w:szCs w:val="24"/>
          <w:lang w:val="es-AR"/>
        </w:rPr>
        <w:t>s</w:t>
      </w:r>
      <w:r w:rsidRPr="004A6873">
        <w:rPr>
          <w:rFonts w:cstheme="minorHAnsi"/>
          <w:color w:val="000000" w:themeColor="text1"/>
          <w:sz w:val="24"/>
          <w:szCs w:val="24"/>
          <w:lang w:val="es-AR"/>
        </w:rPr>
        <w:t xml:space="preserve"> </w:t>
      </w:r>
    </w:p>
    <w:p w14:paraId="18BC1641" w14:textId="4FF7579D" w:rsidR="002D6224" w:rsidRPr="004A6873" w:rsidRDefault="00490054"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AR"/>
        </w:rPr>
        <w:t>L</w:t>
      </w:r>
      <w:r w:rsidR="00AD6317" w:rsidRPr="004A6873">
        <w:rPr>
          <w:rFonts w:cstheme="minorHAnsi"/>
          <w:color w:val="000000" w:themeColor="text1"/>
          <w:sz w:val="24"/>
          <w:szCs w:val="24"/>
          <w:lang w:val="es-AR"/>
        </w:rPr>
        <w:t>as propinas</w:t>
      </w:r>
    </w:p>
    <w:p w14:paraId="58D2E048" w14:textId="47E89642" w:rsidR="00FF7B9B" w:rsidRPr="004A6873" w:rsidRDefault="004644EC" w:rsidP="001E4084">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Comidas,</w:t>
      </w:r>
      <w:r w:rsidR="00FF7B9B" w:rsidRPr="004A6873">
        <w:rPr>
          <w:rFonts w:cstheme="minorHAnsi"/>
          <w:color w:val="000000" w:themeColor="text1"/>
          <w:sz w:val="24"/>
          <w:szCs w:val="24"/>
          <w:lang w:val="es-ES"/>
        </w:rPr>
        <w:t xml:space="preserve"> </w:t>
      </w:r>
      <w:r w:rsidRPr="004A6873">
        <w:rPr>
          <w:rFonts w:cstheme="minorHAnsi"/>
          <w:color w:val="000000" w:themeColor="text1"/>
          <w:sz w:val="24"/>
          <w:szCs w:val="24"/>
          <w:lang w:val="es-ES"/>
        </w:rPr>
        <w:t>bebidas</w:t>
      </w:r>
      <w:r w:rsidR="00FF7B9B" w:rsidRPr="004A6873">
        <w:rPr>
          <w:rFonts w:cstheme="minorHAnsi"/>
          <w:color w:val="000000" w:themeColor="text1"/>
          <w:sz w:val="24"/>
          <w:szCs w:val="24"/>
          <w:lang w:val="es-ES"/>
        </w:rPr>
        <w:t xml:space="preserve"> </w:t>
      </w:r>
      <w:r w:rsidR="00C5136F" w:rsidRPr="004A6873">
        <w:rPr>
          <w:rFonts w:cstheme="minorHAnsi"/>
          <w:color w:val="000000" w:themeColor="text1"/>
          <w:sz w:val="24"/>
          <w:szCs w:val="24"/>
          <w:lang w:val="es-ES"/>
        </w:rPr>
        <w:t>u</w:t>
      </w:r>
      <w:r w:rsidR="00FF7B9B" w:rsidRPr="004A6873">
        <w:rPr>
          <w:rFonts w:cstheme="minorHAnsi"/>
          <w:color w:val="000000" w:themeColor="text1"/>
          <w:sz w:val="24"/>
          <w:szCs w:val="24"/>
          <w:lang w:val="es-ES"/>
        </w:rPr>
        <w:t xml:space="preserve"> </w:t>
      </w:r>
      <w:r w:rsidRPr="004A6873">
        <w:rPr>
          <w:rFonts w:cstheme="minorHAnsi"/>
          <w:color w:val="000000" w:themeColor="text1"/>
          <w:sz w:val="24"/>
          <w:szCs w:val="24"/>
          <w:lang w:val="es-ES"/>
        </w:rPr>
        <w:t>otros gastos n</w:t>
      </w:r>
      <w:r w:rsidR="001E4084" w:rsidRPr="004A6873">
        <w:rPr>
          <w:rFonts w:cstheme="minorHAnsi"/>
          <w:color w:val="000000" w:themeColor="text1"/>
          <w:sz w:val="24"/>
          <w:szCs w:val="24"/>
          <w:lang w:val="es-ES"/>
        </w:rPr>
        <w:t xml:space="preserve">o </w:t>
      </w:r>
      <w:r w:rsidRPr="004A6873">
        <w:rPr>
          <w:rFonts w:cstheme="minorHAnsi"/>
          <w:color w:val="000000" w:themeColor="text1"/>
          <w:sz w:val="24"/>
          <w:szCs w:val="24"/>
          <w:lang w:val="es-ES"/>
        </w:rPr>
        <w:t xml:space="preserve">mencionados </w:t>
      </w:r>
    </w:p>
    <w:p w14:paraId="0B423C5C" w14:textId="77777777" w:rsidR="009A36FD" w:rsidRPr="004A6873" w:rsidRDefault="004644EC"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Seguro</w:t>
      </w:r>
    </w:p>
    <w:p w14:paraId="3711FAD6" w14:textId="77777777" w:rsidR="009A36FD" w:rsidRPr="004A6873" w:rsidRDefault="004644EC"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Vuelos internacionales</w:t>
      </w:r>
    </w:p>
    <w:p w14:paraId="39F15BC8" w14:textId="33E8470C" w:rsidR="009A36FD" w:rsidRPr="004A6873" w:rsidRDefault="004644EC"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Visado de entrada al Egi</w:t>
      </w:r>
      <w:r w:rsidR="00C5136F" w:rsidRPr="004A6873">
        <w:rPr>
          <w:rFonts w:cstheme="minorHAnsi"/>
          <w:color w:val="000000" w:themeColor="text1"/>
          <w:sz w:val="24"/>
          <w:szCs w:val="24"/>
          <w:lang w:val="es-ES"/>
        </w:rPr>
        <w:t>p</w:t>
      </w:r>
      <w:r w:rsidRPr="004A6873">
        <w:rPr>
          <w:rFonts w:cstheme="minorHAnsi"/>
          <w:color w:val="000000" w:themeColor="text1"/>
          <w:sz w:val="24"/>
          <w:szCs w:val="24"/>
          <w:lang w:val="es-ES"/>
        </w:rPr>
        <w:t xml:space="preserve">to </w:t>
      </w:r>
      <w:r w:rsidR="00C772ED" w:rsidRPr="004A6873">
        <w:rPr>
          <w:rFonts w:cstheme="minorHAnsi"/>
          <w:color w:val="000000" w:themeColor="text1"/>
          <w:sz w:val="24"/>
          <w:szCs w:val="24"/>
          <w:lang w:val="es-ES"/>
        </w:rPr>
        <w:t>35</w:t>
      </w:r>
      <w:r w:rsidR="00D808BA" w:rsidRPr="004A6873">
        <w:rPr>
          <w:rFonts w:cstheme="minorHAnsi"/>
          <w:color w:val="000000" w:themeColor="text1"/>
          <w:sz w:val="24"/>
          <w:szCs w:val="24"/>
          <w:lang w:val="es-ES"/>
        </w:rPr>
        <w:t xml:space="preserve"> USD </w:t>
      </w:r>
      <w:r w:rsidRPr="004A6873">
        <w:rPr>
          <w:rFonts w:cstheme="minorHAnsi"/>
          <w:color w:val="000000" w:themeColor="text1"/>
          <w:sz w:val="24"/>
          <w:szCs w:val="24"/>
          <w:lang w:val="es-ES"/>
        </w:rPr>
        <w:t xml:space="preserve">de pago obligatorio en destino </w:t>
      </w:r>
    </w:p>
    <w:p w14:paraId="64AF6185" w14:textId="3B23DF65" w:rsidR="009A36FD" w:rsidRPr="004A6873" w:rsidRDefault="00490054"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 xml:space="preserve">Propinas del crucero 45 USD p.p en Egipto de pago obligatorio por persona no incluye las propinas del </w:t>
      </w:r>
      <w:r w:rsidR="009A36FD" w:rsidRPr="004A6873">
        <w:rPr>
          <w:rFonts w:cstheme="minorHAnsi"/>
          <w:color w:val="000000" w:themeColor="text1"/>
          <w:sz w:val="24"/>
          <w:szCs w:val="24"/>
          <w:lang w:val="es-ES"/>
        </w:rPr>
        <w:t>guía</w:t>
      </w:r>
    </w:p>
    <w:p w14:paraId="743C1E79" w14:textId="7D3C13C2" w:rsidR="00212C7A" w:rsidRPr="00224712" w:rsidRDefault="00212C7A"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4A6873">
        <w:rPr>
          <w:rFonts w:cstheme="minorHAnsi"/>
          <w:color w:val="000000" w:themeColor="text1"/>
          <w:sz w:val="24"/>
          <w:szCs w:val="24"/>
          <w:lang w:val="es-ES"/>
        </w:rPr>
        <w:t xml:space="preserve">Los vuelos domesticos en Egipto </w:t>
      </w:r>
      <w:r w:rsidRPr="004A6873">
        <w:rPr>
          <w:rFonts w:cstheme="minorHAnsi"/>
          <w:color w:val="000000" w:themeColor="text1"/>
          <w:sz w:val="24"/>
          <w:szCs w:val="24"/>
          <w:shd w:val="clear" w:color="auto" w:fill="FFFFFF"/>
          <w:lang w:eastAsia="tr-TR"/>
        </w:rPr>
        <w:t>CAI-LXR/ASW-CAI Suplemento 2</w:t>
      </w:r>
      <w:r w:rsidR="00FE7D17" w:rsidRPr="004A6873">
        <w:rPr>
          <w:rFonts w:cstheme="minorHAnsi"/>
          <w:color w:val="000000" w:themeColor="text1"/>
          <w:sz w:val="24"/>
          <w:szCs w:val="24"/>
          <w:shd w:val="clear" w:color="auto" w:fill="FFFFFF"/>
          <w:lang w:eastAsia="tr-TR"/>
        </w:rPr>
        <w:t>7</w:t>
      </w:r>
      <w:r w:rsidRPr="004A6873">
        <w:rPr>
          <w:rFonts w:cstheme="minorHAnsi"/>
          <w:color w:val="000000" w:themeColor="text1"/>
          <w:sz w:val="24"/>
          <w:szCs w:val="24"/>
          <w:shd w:val="clear" w:color="auto" w:fill="FFFFFF"/>
          <w:lang w:eastAsia="tr-TR"/>
        </w:rPr>
        <w:t>0 USD</w:t>
      </w:r>
    </w:p>
    <w:p w14:paraId="13FC0CDD" w14:textId="08678377" w:rsidR="00224712" w:rsidRPr="00224712" w:rsidRDefault="00224712" w:rsidP="009A36FD">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Pr>
          <w:rFonts w:cstheme="minorHAnsi"/>
          <w:color w:val="000000" w:themeColor="text1"/>
          <w:sz w:val="24"/>
          <w:szCs w:val="24"/>
          <w:shd w:val="clear" w:color="auto" w:fill="FFFFFF"/>
          <w:lang w:eastAsia="tr-TR"/>
        </w:rPr>
        <w:t>Fee Bancario</w:t>
      </w:r>
    </w:p>
    <w:p w14:paraId="5D7F0F94" w14:textId="29946735" w:rsidR="004644EC" w:rsidRPr="00224712" w:rsidRDefault="00224712" w:rsidP="001323B9">
      <w:pPr>
        <w:pStyle w:val="Prrafodelista"/>
        <w:widowControl w:val="0"/>
        <w:numPr>
          <w:ilvl w:val="0"/>
          <w:numId w:val="1"/>
        </w:numPr>
        <w:autoSpaceDE w:val="0"/>
        <w:autoSpaceDN w:val="0"/>
        <w:adjustRightInd w:val="0"/>
        <w:spacing w:before="100" w:beforeAutospacing="1" w:after="100" w:afterAutospacing="1"/>
        <w:ind w:right="3377"/>
        <w:jc w:val="both"/>
        <w:rPr>
          <w:rFonts w:cstheme="minorHAnsi"/>
          <w:color w:val="000000" w:themeColor="text1"/>
          <w:sz w:val="24"/>
          <w:szCs w:val="24"/>
          <w:lang w:val="es-AR"/>
        </w:rPr>
      </w:pPr>
      <w:r w:rsidRPr="00224712">
        <w:rPr>
          <w:rFonts w:cstheme="minorHAnsi"/>
          <w:color w:val="000000" w:themeColor="text1"/>
          <w:sz w:val="24"/>
          <w:szCs w:val="24"/>
          <w:shd w:val="clear" w:color="auto" w:fill="FFFFFF"/>
          <w:lang w:eastAsia="tr-TR"/>
        </w:rPr>
        <w:t>Tarjeta de asistencia</w:t>
      </w:r>
    </w:p>
    <w:p w14:paraId="7CE750BA" w14:textId="123FE881" w:rsidR="00AD6317" w:rsidRPr="004A6873" w:rsidRDefault="006B609C" w:rsidP="002C242E">
      <w:pPr>
        <w:pStyle w:val="itinerario-dia"/>
        <w:numPr>
          <w:ilvl w:val="0"/>
          <w:numId w:val="5"/>
        </w:numPr>
        <w:rPr>
          <w:rStyle w:val="Textoennegrita"/>
          <w:rFonts w:asciiTheme="minorHAnsi" w:hAnsiTheme="minorHAnsi" w:cstheme="minorHAnsi"/>
          <w:color w:val="000000" w:themeColor="text1"/>
          <w:lang w:val="es-ES"/>
        </w:rPr>
      </w:pPr>
      <w:r w:rsidRPr="004A6873">
        <w:rPr>
          <w:rStyle w:val="Textoennegrita"/>
          <w:rFonts w:asciiTheme="minorHAnsi" w:hAnsiTheme="minorHAnsi" w:cstheme="minorHAnsi"/>
          <w:color w:val="000000" w:themeColor="text1"/>
          <w:lang w:val="es-ES"/>
        </w:rPr>
        <w:t>Orden del itinerario detallado de Egi</w:t>
      </w:r>
      <w:r w:rsidR="00C5136F" w:rsidRPr="004A6873">
        <w:rPr>
          <w:rStyle w:val="Textoennegrita"/>
          <w:rFonts w:asciiTheme="minorHAnsi" w:hAnsiTheme="minorHAnsi" w:cstheme="minorHAnsi"/>
          <w:color w:val="000000" w:themeColor="text1"/>
          <w:lang w:val="es-ES"/>
        </w:rPr>
        <w:t>p</w:t>
      </w:r>
      <w:r w:rsidRPr="004A6873">
        <w:rPr>
          <w:rStyle w:val="Textoennegrita"/>
          <w:rFonts w:asciiTheme="minorHAnsi" w:hAnsiTheme="minorHAnsi" w:cstheme="minorHAnsi"/>
          <w:color w:val="000000" w:themeColor="text1"/>
          <w:lang w:val="es-ES"/>
        </w:rPr>
        <w:t>to es genérico, dicho orden varia según el d</w:t>
      </w:r>
      <w:r w:rsidR="00C5136F" w:rsidRPr="004A6873">
        <w:rPr>
          <w:rStyle w:val="Textoennegrita"/>
          <w:rFonts w:asciiTheme="minorHAnsi" w:hAnsiTheme="minorHAnsi" w:cstheme="minorHAnsi"/>
          <w:color w:val="000000" w:themeColor="text1"/>
          <w:lang w:val="es-ES"/>
        </w:rPr>
        <w:t>í</w:t>
      </w:r>
      <w:r w:rsidRPr="004A6873">
        <w:rPr>
          <w:rStyle w:val="Textoennegrita"/>
          <w:rFonts w:asciiTheme="minorHAnsi" w:hAnsiTheme="minorHAnsi" w:cstheme="minorHAnsi"/>
          <w:color w:val="000000" w:themeColor="text1"/>
          <w:lang w:val="es-ES"/>
        </w:rPr>
        <w:t xml:space="preserve">a de llegada a destino y será informado el orden final al cliente en destino según los días de navegación de los barcos sin afectar al contenido del viaje </w:t>
      </w:r>
    </w:p>
    <w:p w14:paraId="45B02540" w14:textId="77777777" w:rsidR="00224712" w:rsidRDefault="00224712" w:rsidP="004644EC">
      <w:pPr>
        <w:jc w:val="both"/>
        <w:rPr>
          <w:rFonts w:asciiTheme="minorHAnsi" w:hAnsiTheme="minorHAnsi" w:cstheme="minorHAnsi"/>
          <w:b/>
          <w:color w:val="000000" w:themeColor="text1"/>
          <w:sz w:val="24"/>
          <w:szCs w:val="24"/>
        </w:rPr>
      </w:pPr>
    </w:p>
    <w:p w14:paraId="1F166F12" w14:textId="26C3EEE2" w:rsidR="005222F0" w:rsidRPr="004A6873" w:rsidRDefault="005A0005" w:rsidP="00224712">
      <w:pPr>
        <w:jc w:val="center"/>
        <w:rPr>
          <w:rFonts w:asciiTheme="minorHAnsi" w:hAnsiTheme="minorHAnsi" w:cstheme="minorHAnsi"/>
          <w:b/>
          <w:color w:val="000000" w:themeColor="text1"/>
          <w:sz w:val="24"/>
          <w:szCs w:val="24"/>
        </w:rPr>
      </w:pPr>
      <w:r w:rsidRPr="004A6873">
        <w:rPr>
          <w:rFonts w:asciiTheme="minorHAnsi" w:hAnsiTheme="minorHAnsi" w:cstheme="minorHAnsi"/>
          <w:b/>
          <w:color w:val="000000" w:themeColor="text1"/>
          <w:sz w:val="24"/>
          <w:szCs w:val="24"/>
        </w:rPr>
        <w:t>HOTELES PREVI</w:t>
      </w:r>
      <w:r w:rsidR="005222F0" w:rsidRPr="004A6873">
        <w:rPr>
          <w:rFonts w:asciiTheme="minorHAnsi" w:hAnsiTheme="minorHAnsi" w:cstheme="minorHAnsi"/>
          <w:b/>
          <w:color w:val="000000" w:themeColor="text1"/>
          <w:sz w:val="24"/>
          <w:szCs w:val="24"/>
        </w:rPr>
        <w:t>STOS</w:t>
      </w:r>
      <w:r w:rsidR="00AD6317" w:rsidRPr="004A6873">
        <w:rPr>
          <w:rFonts w:asciiTheme="minorHAnsi" w:hAnsiTheme="minorHAnsi" w:cstheme="minorHAnsi"/>
          <w:b/>
          <w:color w:val="000000" w:themeColor="text1"/>
          <w:sz w:val="24"/>
          <w:szCs w:val="24"/>
        </w:rPr>
        <w:t xml:space="preserve"> </w:t>
      </w:r>
      <w:r w:rsidR="00D808BA" w:rsidRPr="004A6873">
        <w:rPr>
          <w:rFonts w:asciiTheme="minorHAnsi" w:hAnsiTheme="minorHAnsi" w:cstheme="minorHAnsi"/>
          <w:b/>
          <w:color w:val="000000" w:themeColor="text1"/>
          <w:sz w:val="24"/>
          <w:szCs w:val="24"/>
        </w:rPr>
        <w:t xml:space="preserve">O SIMILARES EN </w:t>
      </w:r>
      <w:r w:rsidR="00AD6317" w:rsidRPr="004A6873">
        <w:rPr>
          <w:rFonts w:asciiTheme="minorHAnsi" w:hAnsiTheme="minorHAnsi" w:cstheme="minorHAnsi"/>
          <w:b/>
          <w:color w:val="000000" w:themeColor="text1"/>
          <w:sz w:val="24"/>
          <w:szCs w:val="24"/>
        </w:rPr>
        <w:t>TURQUIA</w:t>
      </w:r>
      <w:r w:rsidR="004644EC" w:rsidRPr="004A6873">
        <w:rPr>
          <w:rFonts w:asciiTheme="minorHAnsi" w:hAnsiTheme="minorHAnsi" w:cstheme="minorHAnsi"/>
          <w:b/>
          <w:color w:val="000000" w:themeColor="text1"/>
          <w:sz w:val="24"/>
          <w:szCs w:val="24"/>
        </w:rPr>
        <w:t>, EGIPTO Y DUBAI</w:t>
      </w:r>
    </w:p>
    <w:p w14:paraId="71061557" w14:textId="77777777" w:rsidR="00D6513F" w:rsidRPr="004A6873" w:rsidRDefault="00D6513F" w:rsidP="004644EC">
      <w:pPr>
        <w:jc w:val="both"/>
        <w:rPr>
          <w:rFonts w:asciiTheme="minorHAnsi" w:hAnsiTheme="minorHAnsi" w:cstheme="minorHAnsi"/>
          <w:color w:val="000000" w:themeColor="text1"/>
          <w:sz w:val="24"/>
          <w:szCs w:val="24"/>
        </w:rPr>
      </w:pPr>
    </w:p>
    <w:p w14:paraId="3158FCCB" w14:textId="79DAEEC2" w:rsidR="000143AE" w:rsidRPr="004A6873" w:rsidRDefault="000143AE" w:rsidP="000143AE">
      <w:pPr>
        <w:rPr>
          <w:rFonts w:asciiTheme="minorHAnsi" w:hAnsiTheme="minorHAnsi" w:cstheme="minorHAnsi"/>
          <w:b/>
          <w:color w:val="000000" w:themeColor="text1"/>
          <w:sz w:val="24"/>
          <w:szCs w:val="24"/>
          <w:lang w:val="es-ES"/>
        </w:rPr>
      </w:pPr>
      <w:r w:rsidRPr="004A6873">
        <w:rPr>
          <w:rFonts w:asciiTheme="minorHAnsi" w:hAnsiTheme="minorHAnsi" w:cstheme="minorHAnsi"/>
          <w:b/>
          <w:color w:val="000000" w:themeColor="text1"/>
          <w:sz w:val="24"/>
          <w:szCs w:val="24"/>
          <w:lang w:val="es-ES"/>
        </w:rPr>
        <w:t>Estambul Primera</w:t>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b/>
          <w:color w:val="000000" w:themeColor="text1"/>
          <w:sz w:val="24"/>
          <w:szCs w:val="24"/>
          <w:lang w:val="es-ES"/>
        </w:rPr>
        <w:tab/>
      </w:r>
      <w:r w:rsidRPr="004A6873">
        <w:rPr>
          <w:rFonts w:asciiTheme="minorHAnsi" w:hAnsiTheme="minorHAnsi" w:cstheme="minorHAnsi"/>
          <w:color w:val="000000" w:themeColor="text1"/>
          <w:sz w:val="24"/>
          <w:szCs w:val="24"/>
          <w:lang w:val="es-ES"/>
        </w:rPr>
        <w:t xml:space="preserve">: </w:t>
      </w:r>
      <w:r w:rsidR="0066725F" w:rsidRPr="004A6873">
        <w:rPr>
          <w:rFonts w:asciiTheme="minorHAnsi" w:hAnsiTheme="minorHAnsi" w:cstheme="minorHAnsi"/>
          <w:color w:val="000000" w:themeColor="text1"/>
          <w:sz w:val="24"/>
          <w:szCs w:val="24"/>
          <w:lang w:val="es-ES"/>
        </w:rPr>
        <w:t>Oran</w:t>
      </w:r>
      <w:r w:rsidRPr="004A6873">
        <w:rPr>
          <w:rFonts w:asciiTheme="minorHAnsi" w:hAnsiTheme="minorHAnsi" w:cstheme="minorHAnsi"/>
          <w:color w:val="000000" w:themeColor="text1"/>
          <w:sz w:val="24"/>
          <w:szCs w:val="24"/>
          <w:lang w:val="es-ES"/>
        </w:rPr>
        <w:t>, Bulvar Palas o similares</w:t>
      </w:r>
    </w:p>
    <w:p w14:paraId="3DE6CBAB" w14:textId="7B41EE2C" w:rsidR="000143AE" w:rsidRPr="004A6873" w:rsidRDefault="000143AE" w:rsidP="000143AE">
      <w:pPr>
        <w:rPr>
          <w:rFonts w:asciiTheme="minorHAnsi" w:hAnsiTheme="minorHAnsi" w:cstheme="minorHAnsi"/>
          <w:b/>
          <w:color w:val="000000" w:themeColor="text1"/>
          <w:sz w:val="24"/>
          <w:szCs w:val="24"/>
          <w:lang w:val="pt-BR"/>
        </w:rPr>
      </w:pPr>
      <w:r w:rsidRPr="004A6873">
        <w:rPr>
          <w:rFonts w:asciiTheme="minorHAnsi" w:hAnsiTheme="minorHAnsi" w:cstheme="minorHAnsi"/>
          <w:b/>
          <w:color w:val="000000" w:themeColor="text1"/>
          <w:sz w:val="24"/>
          <w:szCs w:val="24"/>
          <w:lang w:val="pt-BR"/>
        </w:rPr>
        <w:t>Estambul Primera S</w:t>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color w:val="000000" w:themeColor="text1"/>
          <w:sz w:val="24"/>
          <w:szCs w:val="24"/>
          <w:lang w:val="pt-BR"/>
        </w:rPr>
        <w:t xml:space="preserve">: </w:t>
      </w:r>
      <w:r w:rsidR="0066725F" w:rsidRPr="004A6873">
        <w:rPr>
          <w:rFonts w:asciiTheme="minorHAnsi" w:hAnsiTheme="minorHAnsi" w:cstheme="minorHAnsi"/>
          <w:color w:val="000000" w:themeColor="text1"/>
          <w:sz w:val="24"/>
          <w:szCs w:val="24"/>
          <w:lang w:val="pt-BR"/>
        </w:rPr>
        <w:t xml:space="preserve">Yigitalp, </w:t>
      </w:r>
      <w:r w:rsidRPr="004A6873">
        <w:rPr>
          <w:rFonts w:asciiTheme="minorHAnsi" w:hAnsiTheme="minorHAnsi" w:cstheme="minorHAnsi"/>
          <w:color w:val="000000" w:themeColor="text1"/>
          <w:sz w:val="24"/>
          <w:szCs w:val="24"/>
          <w:lang w:val="pt-BR"/>
        </w:rPr>
        <w:t xml:space="preserve">Grand </w:t>
      </w:r>
      <w:r w:rsidR="00A779F5" w:rsidRPr="004A6873">
        <w:rPr>
          <w:rFonts w:asciiTheme="minorHAnsi" w:hAnsiTheme="minorHAnsi" w:cstheme="minorHAnsi"/>
          <w:color w:val="000000" w:themeColor="text1"/>
          <w:sz w:val="24"/>
          <w:szCs w:val="24"/>
          <w:lang w:val="pt-BR"/>
        </w:rPr>
        <w:t>Gülsoy</w:t>
      </w:r>
      <w:r w:rsidRPr="004A6873">
        <w:rPr>
          <w:rFonts w:asciiTheme="minorHAnsi" w:hAnsiTheme="minorHAnsi" w:cstheme="minorHAnsi"/>
          <w:color w:val="000000" w:themeColor="text1"/>
          <w:sz w:val="24"/>
          <w:szCs w:val="24"/>
          <w:lang w:val="pt-BR"/>
        </w:rPr>
        <w:t>, Taksim</w:t>
      </w:r>
      <w:r w:rsidR="00A779F5" w:rsidRPr="004A6873">
        <w:rPr>
          <w:rFonts w:asciiTheme="minorHAnsi" w:hAnsiTheme="minorHAnsi" w:cstheme="minorHAnsi"/>
          <w:color w:val="000000" w:themeColor="text1"/>
          <w:sz w:val="24"/>
          <w:szCs w:val="24"/>
          <w:lang w:val="pt-BR"/>
        </w:rPr>
        <w:t xml:space="preserve"> Express</w:t>
      </w:r>
      <w:r w:rsidRPr="004A6873">
        <w:rPr>
          <w:rFonts w:asciiTheme="minorHAnsi" w:hAnsiTheme="minorHAnsi" w:cstheme="minorHAnsi"/>
          <w:color w:val="000000" w:themeColor="text1"/>
          <w:sz w:val="24"/>
          <w:szCs w:val="24"/>
          <w:lang w:val="pt-BR"/>
        </w:rPr>
        <w:t xml:space="preserve"> </w:t>
      </w:r>
      <w:proofErr w:type="gramStart"/>
      <w:r w:rsidRPr="004A6873">
        <w:rPr>
          <w:rFonts w:asciiTheme="minorHAnsi" w:hAnsiTheme="minorHAnsi" w:cstheme="minorHAnsi"/>
          <w:color w:val="000000" w:themeColor="text1"/>
          <w:sz w:val="24"/>
          <w:szCs w:val="24"/>
          <w:lang w:val="pt-BR"/>
        </w:rPr>
        <w:t>o similares</w:t>
      </w:r>
      <w:proofErr w:type="gramEnd"/>
    </w:p>
    <w:p w14:paraId="4224496B" w14:textId="77777777" w:rsidR="000143AE" w:rsidRPr="004A6873" w:rsidRDefault="000143AE" w:rsidP="000143AE">
      <w:pPr>
        <w:rPr>
          <w:rFonts w:asciiTheme="minorHAnsi" w:hAnsiTheme="minorHAnsi" w:cstheme="minorHAnsi"/>
          <w:b/>
          <w:color w:val="000000" w:themeColor="text1"/>
          <w:sz w:val="24"/>
          <w:szCs w:val="24"/>
          <w:lang w:val="pt-BR"/>
        </w:rPr>
      </w:pPr>
      <w:r w:rsidRPr="004A6873">
        <w:rPr>
          <w:rFonts w:asciiTheme="minorHAnsi" w:hAnsiTheme="minorHAnsi" w:cstheme="minorHAnsi"/>
          <w:b/>
          <w:color w:val="000000" w:themeColor="text1"/>
          <w:sz w:val="24"/>
          <w:szCs w:val="24"/>
          <w:lang w:val="pt-BR"/>
        </w:rPr>
        <w:t>Estambul Lujo</w:t>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color w:val="000000" w:themeColor="text1"/>
          <w:sz w:val="24"/>
          <w:szCs w:val="24"/>
          <w:lang w:val="pt-BR"/>
        </w:rPr>
        <w:t xml:space="preserve">: Dosso Dossi Downtown </w:t>
      </w:r>
      <w:proofErr w:type="gramStart"/>
      <w:r w:rsidRPr="004A6873">
        <w:rPr>
          <w:rFonts w:asciiTheme="minorHAnsi" w:hAnsiTheme="minorHAnsi" w:cstheme="minorHAnsi"/>
          <w:color w:val="000000" w:themeColor="text1"/>
          <w:sz w:val="24"/>
          <w:szCs w:val="24"/>
          <w:lang w:val="pt-BR"/>
        </w:rPr>
        <w:t>o similares</w:t>
      </w:r>
      <w:proofErr w:type="gramEnd"/>
    </w:p>
    <w:p w14:paraId="02B88450" w14:textId="1191D73A" w:rsidR="009A36FD" w:rsidRPr="004A6873" w:rsidRDefault="009A36FD" w:rsidP="009A36FD">
      <w:pPr>
        <w:jc w:val="both"/>
        <w:rPr>
          <w:rFonts w:asciiTheme="minorHAnsi" w:hAnsiTheme="minorHAnsi" w:cstheme="minorHAnsi"/>
          <w:color w:val="000000" w:themeColor="text1"/>
          <w:sz w:val="24"/>
          <w:szCs w:val="24"/>
          <w:lang w:val="pt-BR"/>
        </w:rPr>
      </w:pPr>
      <w:r w:rsidRPr="004A6873">
        <w:rPr>
          <w:rFonts w:asciiTheme="minorHAnsi" w:hAnsiTheme="minorHAnsi" w:cstheme="minorHAnsi"/>
          <w:b/>
          <w:color w:val="000000" w:themeColor="text1"/>
          <w:sz w:val="24"/>
          <w:szCs w:val="24"/>
          <w:lang w:val="pt-BR"/>
        </w:rPr>
        <w:t>Capadocia Primera</w:t>
      </w:r>
      <w:r w:rsidRPr="004A6873">
        <w:rPr>
          <w:rFonts w:asciiTheme="minorHAnsi" w:hAnsiTheme="minorHAnsi" w:cstheme="minorHAnsi"/>
          <w:b/>
          <w:color w:val="000000" w:themeColor="text1"/>
          <w:sz w:val="24"/>
          <w:szCs w:val="24"/>
          <w:lang w:val="pt-BR"/>
        </w:rPr>
        <w:tab/>
      </w:r>
      <w:r w:rsidRPr="004A6873">
        <w:rPr>
          <w:rFonts w:asciiTheme="minorHAnsi" w:hAnsiTheme="minorHAnsi" w:cstheme="minorHAnsi"/>
          <w:color w:val="000000" w:themeColor="text1"/>
          <w:sz w:val="24"/>
          <w:szCs w:val="24"/>
          <w:lang w:val="pt-BR"/>
        </w:rPr>
        <w:t xml:space="preserve">           </w:t>
      </w:r>
      <w:proofErr w:type="gramStart"/>
      <w:r w:rsidRPr="004A6873">
        <w:rPr>
          <w:rFonts w:asciiTheme="minorHAnsi" w:hAnsiTheme="minorHAnsi" w:cstheme="minorHAnsi"/>
          <w:color w:val="000000" w:themeColor="text1"/>
          <w:sz w:val="24"/>
          <w:szCs w:val="24"/>
          <w:lang w:val="pt-BR"/>
        </w:rPr>
        <w:t xml:space="preserve">  :</w:t>
      </w:r>
      <w:proofErr w:type="gramEnd"/>
      <w:r w:rsidRPr="004A6873">
        <w:rPr>
          <w:rFonts w:asciiTheme="minorHAnsi" w:hAnsiTheme="minorHAnsi" w:cstheme="minorHAnsi"/>
          <w:color w:val="000000" w:themeColor="text1"/>
          <w:sz w:val="24"/>
          <w:szCs w:val="24"/>
          <w:lang w:val="pt-BR"/>
        </w:rPr>
        <w:t xml:space="preserve"> </w:t>
      </w:r>
      <w:r w:rsidR="00A779F5" w:rsidRPr="004A6873">
        <w:rPr>
          <w:rFonts w:asciiTheme="minorHAnsi" w:hAnsiTheme="minorHAnsi" w:cstheme="minorHAnsi"/>
          <w:color w:val="000000" w:themeColor="text1"/>
          <w:sz w:val="24"/>
          <w:szCs w:val="24"/>
          <w:lang w:val="pt-BR"/>
        </w:rPr>
        <w:t>Avrasya</w:t>
      </w:r>
      <w:r w:rsidRPr="004A6873">
        <w:rPr>
          <w:rFonts w:asciiTheme="minorHAnsi" w:hAnsiTheme="minorHAnsi" w:cstheme="minorHAnsi"/>
          <w:color w:val="000000" w:themeColor="text1"/>
          <w:sz w:val="24"/>
          <w:szCs w:val="24"/>
          <w:lang w:val="pt-BR"/>
        </w:rPr>
        <w:t xml:space="preserve">, </w:t>
      </w:r>
      <w:r w:rsidR="00C772ED" w:rsidRPr="004A6873">
        <w:rPr>
          <w:rFonts w:asciiTheme="minorHAnsi" w:hAnsiTheme="minorHAnsi" w:cstheme="minorHAnsi"/>
          <w:color w:val="000000" w:themeColor="text1"/>
          <w:sz w:val="24"/>
          <w:szCs w:val="24"/>
          <w:lang w:val="pt-BR"/>
        </w:rPr>
        <w:t>Monark</w:t>
      </w:r>
      <w:r w:rsidR="00FE7D17" w:rsidRPr="004A6873">
        <w:rPr>
          <w:rFonts w:asciiTheme="minorHAnsi" w:hAnsiTheme="minorHAnsi" w:cstheme="minorHAnsi"/>
          <w:color w:val="000000" w:themeColor="text1"/>
          <w:sz w:val="24"/>
          <w:szCs w:val="24"/>
          <w:lang w:val="pt-BR"/>
        </w:rPr>
        <w:t xml:space="preserve"> </w:t>
      </w:r>
      <w:r w:rsidR="00FE7D17" w:rsidRPr="004A6873">
        <w:rPr>
          <w:rFonts w:asciiTheme="minorHAnsi" w:hAnsiTheme="minorHAnsi" w:cstheme="minorHAnsi"/>
          <w:color w:val="000000" w:themeColor="text1"/>
          <w:sz w:val="24"/>
          <w:szCs w:val="24"/>
          <w:lang w:val="tr-TR"/>
        </w:rPr>
        <w:t>o similares</w:t>
      </w:r>
    </w:p>
    <w:p w14:paraId="7BB89C11" w14:textId="65D08A7F" w:rsidR="009A36FD" w:rsidRPr="004A6873" w:rsidRDefault="009A36FD" w:rsidP="009A36FD">
      <w:pPr>
        <w:jc w:val="both"/>
        <w:rPr>
          <w:rFonts w:asciiTheme="minorHAnsi" w:hAnsiTheme="minorHAnsi" w:cstheme="minorHAnsi"/>
          <w:color w:val="000000" w:themeColor="text1"/>
          <w:sz w:val="24"/>
          <w:szCs w:val="24"/>
          <w:lang w:val="en-US"/>
        </w:rPr>
      </w:pPr>
      <w:r w:rsidRPr="004A6873">
        <w:rPr>
          <w:rFonts w:asciiTheme="minorHAnsi" w:hAnsiTheme="minorHAnsi" w:cstheme="minorHAnsi"/>
          <w:b/>
          <w:color w:val="000000" w:themeColor="text1"/>
          <w:sz w:val="24"/>
          <w:szCs w:val="24"/>
          <w:lang w:val="en-US"/>
        </w:rPr>
        <w:t>Pamukkale Primera</w:t>
      </w:r>
      <w:r w:rsidRPr="004A6873">
        <w:rPr>
          <w:rFonts w:asciiTheme="minorHAnsi" w:hAnsiTheme="minorHAnsi" w:cstheme="minorHAnsi"/>
          <w:color w:val="000000" w:themeColor="text1"/>
          <w:sz w:val="24"/>
          <w:szCs w:val="24"/>
          <w:lang w:val="en-US"/>
        </w:rPr>
        <w:tab/>
      </w:r>
      <w:r w:rsidRPr="004A6873">
        <w:rPr>
          <w:rFonts w:asciiTheme="minorHAnsi" w:hAnsiTheme="minorHAnsi" w:cstheme="minorHAnsi"/>
          <w:color w:val="000000" w:themeColor="text1"/>
          <w:sz w:val="24"/>
          <w:szCs w:val="24"/>
          <w:lang w:val="en-US"/>
        </w:rPr>
        <w:tab/>
        <w:t>: Richmond Thermal, Hierapark Thermal</w:t>
      </w:r>
      <w:r w:rsidR="00FE7D17" w:rsidRPr="004A6873">
        <w:rPr>
          <w:rFonts w:asciiTheme="minorHAnsi" w:hAnsiTheme="minorHAnsi" w:cstheme="minorHAnsi"/>
          <w:color w:val="000000" w:themeColor="text1"/>
          <w:sz w:val="24"/>
          <w:szCs w:val="24"/>
          <w:lang w:val="en-US"/>
        </w:rPr>
        <w:t xml:space="preserve"> </w:t>
      </w:r>
      <w:r w:rsidR="00FE7D17" w:rsidRPr="004A6873">
        <w:rPr>
          <w:rFonts w:asciiTheme="minorHAnsi" w:hAnsiTheme="minorHAnsi" w:cstheme="minorHAnsi"/>
          <w:color w:val="000000" w:themeColor="text1"/>
          <w:sz w:val="24"/>
          <w:szCs w:val="24"/>
          <w:lang w:val="tr-TR"/>
        </w:rPr>
        <w:t>o similares</w:t>
      </w:r>
    </w:p>
    <w:p w14:paraId="70CAE78D" w14:textId="73E928CE" w:rsidR="00A62020" w:rsidRPr="00A62020" w:rsidRDefault="00A62020" w:rsidP="00A62020">
      <w:pPr>
        <w:jc w:val="both"/>
        <w:rPr>
          <w:rFonts w:asciiTheme="minorHAnsi" w:hAnsiTheme="minorHAnsi" w:cstheme="minorHAnsi"/>
          <w:color w:val="000000" w:themeColor="text1"/>
          <w:sz w:val="24"/>
          <w:szCs w:val="24"/>
          <w:lang w:val="tr-TR"/>
        </w:rPr>
      </w:pPr>
      <w:r w:rsidRPr="00A62020">
        <w:rPr>
          <w:rFonts w:asciiTheme="minorHAnsi" w:hAnsiTheme="minorHAnsi" w:cstheme="minorHAnsi"/>
          <w:b/>
          <w:color w:val="000000" w:themeColor="text1"/>
          <w:sz w:val="24"/>
          <w:szCs w:val="24"/>
          <w:lang w:val="tr-TR"/>
        </w:rPr>
        <w:t>Egipto Primera</w:t>
      </w:r>
      <w:r w:rsidR="00EB6FA4">
        <w:rPr>
          <w:rFonts w:asciiTheme="minorHAnsi" w:hAnsiTheme="minorHAnsi" w:cstheme="minorHAnsi"/>
          <w:b/>
          <w:color w:val="000000" w:themeColor="text1"/>
          <w:sz w:val="24"/>
          <w:szCs w:val="24"/>
          <w:lang w:val="tr-TR"/>
        </w:rPr>
        <w:tab/>
      </w:r>
      <w:r w:rsidRPr="00A62020">
        <w:rPr>
          <w:rFonts w:asciiTheme="minorHAnsi" w:hAnsiTheme="minorHAnsi" w:cstheme="minorHAnsi"/>
          <w:color w:val="000000" w:themeColor="text1"/>
          <w:sz w:val="24"/>
          <w:szCs w:val="24"/>
          <w:lang w:val="en-US"/>
        </w:rPr>
        <w:tab/>
        <w:t xml:space="preserve"> : Azal Pyramids, </w:t>
      </w:r>
      <w:r w:rsidRPr="00A62020">
        <w:rPr>
          <w:rFonts w:asciiTheme="minorHAnsi" w:hAnsiTheme="minorHAnsi" w:cstheme="minorHAnsi"/>
          <w:bCs/>
          <w:color w:val="000000" w:themeColor="text1"/>
          <w:sz w:val="24"/>
          <w:szCs w:val="24"/>
          <w:lang w:val="en-US"/>
        </w:rPr>
        <w:t xml:space="preserve">Oasis Pyramides, Pyramides Park,Barcelo Pyramids, Tulip el Gala,  </w:t>
      </w:r>
      <w:r w:rsidRPr="00A62020">
        <w:rPr>
          <w:rFonts w:asciiTheme="minorHAnsi" w:hAnsiTheme="minorHAnsi" w:cstheme="minorHAnsi"/>
          <w:color w:val="000000" w:themeColor="text1"/>
          <w:sz w:val="24"/>
          <w:szCs w:val="24"/>
          <w:lang w:val="tr-TR"/>
        </w:rPr>
        <w:t xml:space="preserve">+ Barco </w:t>
      </w:r>
      <w:r w:rsidRPr="00A62020">
        <w:rPr>
          <w:rFonts w:asciiTheme="minorHAnsi" w:hAnsiTheme="minorHAnsi" w:cstheme="minorHAnsi"/>
          <w:bCs/>
          <w:color w:val="000000" w:themeColor="text1"/>
          <w:sz w:val="24"/>
          <w:szCs w:val="24"/>
          <w:lang w:val="en-US"/>
        </w:rPr>
        <w:t xml:space="preserve">Soluxe+ Solaris II,  </w:t>
      </w:r>
      <w:r w:rsidRPr="00A62020">
        <w:rPr>
          <w:rFonts w:asciiTheme="minorHAnsi" w:hAnsiTheme="minorHAnsi" w:cstheme="minorHAnsi"/>
          <w:color w:val="000000" w:themeColor="text1"/>
          <w:sz w:val="24"/>
          <w:szCs w:val="24"/>
          <w:lang w:val="tr-TR"/>
        </w:rPr>
        <w:t>King Tut II-Tiyi-Beau Soleil-Prince o similares</w:t>
      </w:r>
    </w:p>
    <w:p w14:paraId="33220469" w14:textId="77777777" w:rsidR="00A62020" w:rsidRPr="00A62020" w:rsidRDefault="00A62020" w:rsidP="00A62020">
      <w:pPr>
        <w:jc w:val="both"/>
        <w:rPr>
          <w:rFonts w:asciiTheme="minorHAnsi" w:hAnsiTheme="minorHAnsi" w:cstheme="minorHAnsi"/>
          <w:color w:val="000000" w:themeColor="text1"/>
          <w:sz w:val="24"/>
          <w:szCs w:val="24"/>
          <w:lang w:val="tr-TR"/>
        </w:rPr>
      </w:pPr>
      <w:r w:rsidRPr="004A6873">
        <w:rPr>
          <w:rFonts w:cstheme="minorHAnsi"/>
          <w:color w:val="000000" w:themeColor="text1"/>
          <w:sz w:val="24"/>
          <w:szCs w:val="24"/>
          <w:lang w:val="tr-TR"/>
        </w:rPr>
        <w:tab/>
      </w:r>
    </w:p>
    <w:p w14:paraId="3B0FF11C" w14:textId="52692596" w:rsidR="00A62020" w:rsidRPr="00A62020" w:rsidRDefault="00A62020" w:rsidP="00A62020">
      <w:pPr>
        <w:jc w:val="both"/>
        <w:rPr>
          <w:rFonts w:asciiTheme="minorHAnsi" w:hAnsiTheme="minorHAnsi" w:cstheme="minorHAnsi"/>
          <w:color w:val="000000" w:themeColor="text1"/>
          <w:sz w:val="24"/>
          <w:szCs w:val="24"/>
          <w:lang w:val="tr-TR"/>
        </w:rPr>
      </w:pPr>
      <w:r w:rsidRPr="00A62020">
        <w:rPr>
          <w:rFonts w:asciiTheme="minorHAnsi" w:hAnsiTheme="minorHAnsi" w:cstheme="minorHAnsi"/>
          <w:b/>
          <w:bCs/>
          <w:sz w:val="24"/>
          <w:szCs w:val="24"/>
          <w:lang w:val="tr-TR"/>
        </w:rPr>
        <w:t xml:space="preserve">Egipto </w:t>
      </w:r>
      <w:r w:rsidR="00EB6FA4">
        <w:rPr>
          <w:rFonts w:asciiTheme="minorHAnsi" w:hAnsiTheme="minorHAnsi" w:cstheme="minorHAnsi"/>
          <w:b/>
          <w:bCs/>
          <w:sz w:val="24"/>
          <w:szCs w:val="24"/>
          <w:lang w:val="tr-TR"/>
        </w:rPr>
        <w:t>Primera Superior</w:t>
      </w:r>
      <w:r w:rsidRPr="00A62020">
        <w:rPr>
          <w:rFonts w:asciiTheme="minorHAnsi" w:hAnsiTheme="minorHAnsi" w:cstheme="minorHAnsi"/>
          <w:b/>
          <w:bCs/>
          <w:sz w:val="24"/>
          <w:szCs w:val="24"/>
          <w:lang w:val="tr-TR"/>
        </w:rPr>
        <w:tab/>
        <w:t xml:space="preserve">: </w:t>
      </w:r>
      <w:r w:rsidRPr="00A62020">
        <w:rPr>
          <w:rFonts w:asciiTheme="minorHAnsi" w:hAnsiTheme="minorHAnsi" w:cstheme="minorHAnsi"/>
          <w:bCs/>
          <w:color w:val="000000"/>
          <w:sz w:val="24"/>
          <w:szCs w:val="24"/>
          <w:lang w:val="tr-TR" w:eastAsia="es-ES_tradnl"/>
        </w:rPr>
        <w:t>Ramses Hilton, Grand Nile Tower, Steigenberger Pyramides, Hilton Golf Pyramides, Holiday Inn Maadi, Sonesta Tower, City, Holiday Inn Golden Tolip Plaza o similar + Barco Zeina, Princess Sarah, Royal Esadora, Stephane, Monica, Coral II o similar</w:t>
      </w:r>
    </w:p>
    <w:p w14:paraId="6DA18527" w14:textId="77777777" w:rsidR="00A62020" w:rsidRPr="00A62020" w:rsidRDefault="00A62020" w:rsidP="00A62020">
      <w:pPr>
        <w:jc w:val="both"/>
        <w:rPr>
          <w:rFonts w:asciiTheme="minorHAnsi" w:hAnsiTheme="minorHAnsi" w:cstheme="minorHAnsi"/>
          <w:b/>
          <w:color w:val="000000" w:themeColor="text1"/>
          <w:sz w:val="24"/>
          <w:szCs w:val="24"/>
          <w:lang w:val="tr-TR"/>
        </w:rPr>
      </w:pPr>
    </w:p>
    <w:p w14:paraId="687E1C08" w14:textId="26D3CE06" w:rsidR="00A62020" w:rsidRPr="00A62020" w:rsidRDefault="00A62020" w:rsidP="00A62020">
      <w:pPr>
        <w:jc w:val="both"/>
        <w:rPr>
          <w:rFonts w:asciiTheme="minorHAnsi" w:hAnsiTheme="minorHAnsi" w:cstheme="minorHAnsi"/>
          <w:sz w:val="24"/>
          <w:szCs w:val="24"/>
          <w:lang w:val="tr-TR" w:eastAsia="es-ES_tradnl"/>
        </w:rPr>
      </w:pPr>
      <w:r w:rsidRPr="00A62020">
        <w:rPr>
          <w:rFonts w:asciiTheme="minorHAnsi" w:hAnsiTheme="minorHAnsi" w:cstheme="minorHAnsi"/>
          <w:b/>
          <w:color w:val="000000" w:themeColor="text1"/>
          <w:sz w:val="24"/>
          <w:szCs w:val="24"/>
          <w:lang w:val="tr-TR"/>
        </w:rPr>
        <w:lastRenderedPageBreak/>
        <w:t>Egipto 5*</w:t>
      </w:r>
      <w:r w:rsidRPr="00A62020">
        <w:rPr>
          <w:rFonts w:asciiTheme="minorHAnsi" w:hAnsiTheme="minorHAnsi" w:cstheme="minorHAnsi"/>
          <w:color w:val="000000" w:themeColor="text1"/>
          <w:sz w:val="24"/>
          <w:szCs w:val="24"/>
          <w:lang w:val="tr-TR"/>
        </w:rPr>
        <w:tab/>
      </w:r>
      <w:r w:rsidRPr="00A62020">
        <w:rPr>
          <w:rFonts w:asciiTheme="minorHAnsi" w:hAnsiTheme="minorHAnsi" w:cstheme="minorHAnsi"/>
          <w:color w:val="000000" w:themeColor="text1"/>
          <w:sz w:val="24"/>
          <w:szCs w:val="24"/>
          <w:lang w:val="tr-TR"/>
        </w:rPr>
        <w:tab/>
      </w:r>
      <w:r w:rsidRPr="00A62020">
        <w:rPr>
          <w:rFonts w:asciiTheme="minorHAnsi" w:hAnsiTheme="minorHAnsi" w:cstheme="minorHAnsi"/>
          <w:color w:val="000000" w:themeColor="text1"/>
          <w:sz w:val="24"/>
          <w:szCs w:val="24"/>
          <w:lang w:val="tr-TR"/>
        </w:rPr>
        <w:tab/>
        <w:t xml:space="preserve">: </w:t>
      </w:r>
      <w:r w:rsidRPr="00A62020">
        <w:rPr>
          <w:rFonts w:asciiTheme="minorHAnsi" w:hAnsiTheme="minorHAnsi" w:cstheme="minorHAnsi"/>
          <w:bCs/>
          <w:color w:val="000000"/>
          <w:sz w:val="24"/>
          <w:szCs w:val="24"/>
          <w:lang w:val="tr-TR" w:eastAsia="es-ES_tradnl"/>
        </w:rPr>
        <w:t>Hyatt</w:t>
      </w:r>
      <w:r>
        <w:rPr>
          <w:rFonts w:asciiTheme="minorHAnsi" w:hAnsiTheme="minorHAnsi" w:cstheme="minorHAnsi"/>
          <w:bCs/>
          <w:color w:val="000000"/>
          <w:sz w:val="24"/>
          <w:szCs w:val="24"/>
          <w:lang w:val="tr-TR" w:eastAsia="es-ES_tradnl"/>
        </w:rPr>
        <w:t xml:space="preserve"> </w:t>
      </w:r>
      <w:r w:rsidRPr="00A62020">
        <w:rPr>
          <w:rFonts w:asciiTheme="minorHAnsi" w:hAnsiTheme="minorHAnsi" w:cstheme="minorHAnsi"/>
          <w:bCs/>
          <w:color w:val="000000"/>
          <w:sz w:val="24"/>
          <w:szCs w:val="24"/>
          <w:lang w:val="tr-TR" w:eastAsia="es-ES_tradnl"/>
        </w:rPr>
        <w:t>Regency West, Steigenberger Tahrir,  Steigenberger Pyramides con vista Piramides, Marriot Omar El Khayam, JW Marriot, Hilton Heliopolis, Kempinsky Royal Maxim o similar + Barco Blue Shadow, Concerto, Semeramis II Y III, Radamiss I, Opera, Royal Esadora,  Concerto I, Royal Viking, Monica, Steigenberger Royale, Tower Prestige, Nile Dolphin o similar</w:t>
      </w:r>
    </w:p>
    <w:p w14:paraId="49064A47" w14:textId="77777777" w:rsidR="00A62020" w:rsidRPr="005C4FC7" w:rsidRDefault="00A62020" w:rsidP="00A62020">
      <w:pPr>
        <w:jc w:val="both"/>
        <w:rPr>
          <w:rFonts w:cstheme="minorHAnsi"/>
          <w:b/>
          <w:color w:val="000000" w:themeColor="text1"/>
          <w:sz w:val="24"/>
          <w:szCs w:val="24"/>
          <w:lang w:val="tr-TR"/>
        </w:rPr>
      </w:pPr>
    </w:p>
    <w:p w14:paraId="48F6F2AB" w14:textId="356430A6" w:rsidR="00A62020" w:rsidRPr="004A6873" w:rsidRDefault="00A62020" w:rsidP="00A62020">
      <w:pPr>
        <w:jc w:val="both"/>
        <w:rPr>
          <w:rFonts w:asciiTheme="minorHAnsi" w:hAnsiTheme="minorHAnsi" w:cstheme="minorHAnsi"/>
          <w:bCs/>
          <w:color w:val="000000" w:themeColor="text1"/>
          <w:sz w:val="24"/>
          <w:szCs w:val="24"/>
          <w:lang w:val="tr-TR"/>
        </w:rPr>
      </w:pPr>
      <w:r w:rsidRPr="004A6873">
        <w:rPr>
          <w:rFonts w:asciiTheme="minorHAnsi" w:hAnsiTheme="minorHAnsi" w:cstheme="minorHAnsi"/>
          <w:b/>
          <w:color w:val="000000" w:themeColor="text1"/>
          <w:sz w:val="24"/>
          <w:szCs w:val="24"/>
          <w:lang w:val="tr-TR"/>
        </w:rPr>
        <w:t>Dubai Primera</w:t>
      </w:r>
      <w:r w:rsidRPr="004A6873">
        <w:rPr>
          <w:rFonts w:asciiTheme="minorHAnsi" w:hAnsiTheme="minorHAnsi" w:cstheme="minorHAnsi"/>
          <w:b/>
          <w:color w:val="000000" w:themeColor="text1"/>
          <w:sz w:val="24"/>
          <w:szCs w:val="24"/>
          <w:lang w:val="tr-TR"/>
        </w:rPr>
        <w:tab/>
      </w:r>
      <w:r w:rsidRPr="004A6873">
        <w:rPr>
          <w:rFonts w:asciiTheme="minorHAnsi" w:hAnsiTheme="minorHAnsi" w:cstheme="minorHAnsi"/>
          <w:color w:val="000000" w:themeColor="text1"/>
          <w:sz w:val="24"/>
          <w:szCs w:val="24"/>
          <w:lang w:val="tr-TR"/>
        </w:rPr>
        <w:tab/>
        <w:t xml:space="preserve">: </w:t>
      </w:r>
      <w:r w:rsidRPr="004A6873">
        <w:rPr>
          <w:rFonts w:asciiTheme="minorHAnsi" w:hAnsiTheme="minorHAnsi" w:cstheme="minorHAnsi"/>
          <w:bCs/>
          <w:color w:val="000000" w:themeColor="text1"/>
          <w:sz w:val="24"/>
          <w:szCs w:val="24"/>
          <w:lang w:val="tr-TR"/>
        </w:rPr>
        <w:t>City Max Hotel Bur</w:t>
      </w:r>
      <w:r>
        <w:rPr>
          <w:rFonts w:asciiTheme="minorHAnsi" w:hAnsiTheme="minorHAnsi" w:cstheme="minorHAnsi"/>
          <w:bCs/>
          <w:color w:val="000000" w:themeColor="text1"/>
          <w:sz w:val="24"/>
          <w:szCs w:val="24"/>
          <w:lang w:val="tr-TR"/>
        </w:rPr>
        <w:t>j</w:t>
      </w:r>
      <w:r w:rsidRPr="004A6873">
        <w:rPr>
          <w:rFonts w:asciiTheme="minorHAnsi" w:hAnsiTheme="minorHAnsi" w:cstheme="minorHAnsi"/>
          <w:bCs/>
          <w:color w:val="000000" w:themeColor="text1"/>
          <w:sz w:val="24"/>
          <w:szCs w:val="24"/>
          <w:lang w:val="tr-TR"/>
        </w:rPr>
        <w:t xml:space="preserve"> Dubai, Hampton By Hilton Dubai</w:t>
      </w:r>
    </w:p>
    <w:p w14:paraId="44C866F5" w14:textId="77777777" w:rsidR="00A62020" w:rsidRPr="00523C2D" w:rsidRDefault="00A62020" w:rsidP="00A62020">
      <w:pPr>
        <w:jc w:val="both"/>
        <w:rPr>
          <w:rFonts w:asciiTheme="minorHAnsi" w:hAnsiTheme="minorHAnsi" w:cstheme="minorHAnsi"/>
          <w:bCs/>
          <w:color w:val="000000" w:themeColor="text1"/>
          <w:sz w:val="24"/>
          <w:szCs w:val="24"/>
          <w:lang w:val="en-US"/>
        </w:rPr>
      </w:pPr>
      <w:r w:rsidRPr="004A6873">
        <w:rPr>
          <w:rFonts w:asciiTheme="minorHAnsi" w:hAnsiTheme="minorHAnsi" w:cstheme="minorHAnsi"/>
          <w:b/>
          <w:color w:val="000000" w:themeColor="text1"/>
          <w:sz w:val="24"/>
          <w:szCs w:val="24"/>
          <w:lang w:val="en-US"/>
        </w:rPr>
        <w:t>Dubai Primera S</w:t>
      </w:r>
      <w:r w:rsidRPr="004A6873">
        <w:rPr>
          <w:rFonts w:asciiTheme="minorHAnsi" w:hAnsiTheme="minorHAnsi" w:cstheme="minorHAnsi"/>
          <w:b/>
          <w:color w:val="000000" w:themeColor="text1"/>
          <w:sz w:val="24"/>
          <w:szCs w:val="24"/>
          <w:lang w:val="en-US"/>
        </w:rPr>
        <w:tab/>
      </w:r>
      <w:r w:rsidRPr="004A6873">
        <w:rPr>
          <w:rFonts w:asciiTheme="minorHAnsi" w:hAnsiTheme="minorHAnsi" w:cstheme="minorHAnsi"/>
          <w:b/>
          <w:color w:val="000000" w:themeColor="text1"/>
          <w:sz w:val="24"/>
          <w:szCs w:val="24"/>
          <w:lang w:val="en-US"/>
        </w:rPr>
        <w:tab/>
        <w:t xml:space="preserve">: </w:t>
      </w:r>
      <w:r w:rsidRPr="00523C2D">
        <w:rPr>
          <w:rFonts w:asciiTheme="minorHAnsi" w:hAnsiTheme="minorHAnsi" w:cstheme="minorHAnsi"/>
          <w:bCs/>
          <w:color w:val="000000" w:themeColor="text1"/>
          <w:sz w:val="24"/>
          <w:szCs w:val="24"/>
          <w:lang w:val="en-US"/>
        </w:rPr>
        <w:t xml:space="preserve">MD Hotel </w:t>
      </w:r>
      <w:proofErr w:type="gramStart"/>
      <w:r w:rsidRPr="00523C2D">
        <w:rPr>
          <w:rFonts w:asciiTheme="minorHAnsi" w:hAnsiTheme="minorHAnsi" w:cstheme="minorHAnsi"/>
          <w:bCs/>
          <w:color w:val="000000" w:themeColor="text1"/>
          <w:sz w:val="24"/>
          <w:szCs w:val="24"/>
          <w:lang w:val="en-US"/>
        </w:rPr>
        <w:t>By</w:t>
      </w:r>
      <w:proofErr w:type="gramEnd"/>
      <w:r w:rsidRPr="00523C2D">
        <w:rPr>
          <w:rFonts w:asciiTheme="minorHAnsi" w:hAnsiTheme="minorHAnsi" w:cstheme="minorHAnsi"/>
          <w:bCs/>
          <w:color w:val="000000" w:themeColor="text1"/>
          <w:sz w:val="24"/>
          <w:szCs w:val="24"/>
          <w:lang w:val="en-US"/>
        </w:rPr>
        <w:t xml:space="preserve"> Gewan, Golden Tulip Media Hotel, Signature 1 Hotel o similar</w:t>
      </w:r>
    </w:p>
    <w:p w14:paraId="5722A0DD" w14:textId="77777777" w:rsidR="00A62020" w:rsidRPr="00224712" w:rsidRDefault="00A62020" w:rsidP="00A62020">
      <w:pPr>
        <w:rPr>
          <w:rFonts w:asciiTheme="minorHAnsi" w:hAnsiTheme="minorHAnsi" w:cstheme="minorHAnsi"/>
          <w:b/>
          <w:color w:val="000000" w:themeColor="text1"/>
          <w:sz w:val="24"/>
          <w:szCs w:val="24"/>
          <w:lang w:val="en-US"/>
        </w:rPr>
      </w:pPr>
      <w:r w:rsidRPr="00224712">
        <w:rPr>
          <w:rFonts w:asciiTheme="minorHAnsi" w:hAnsiTheme="minorHAnsi" w:cstheme="minorHAnsi"/>
          <w:b/>
          <w:color w:val="000000" w:themeColor="text1"/>
          <w:sz w:val="24"/>
          <w:szCs w:val="24"/>
          <w:lang w:val="en-US"/>
        </w:rPr>
        <w:t>Dubai Lujo</w:t>
      </w:r>
      <w:r w:rsidRPr="00224712">
        <w:rPr>
          <w:rFonts w:asciiTheme="minorHAnsi" w:hAnsiTheme="minorHAnsi" w:cstheme="minorHAnsi"/>
          <w:b/>
          <w:color w:val="000000" w:themeColor="text1"/>
          <w:sz w:val="24"/>
          <w:szCs w:val="24"/>
          <w:lang w:val="en-US"/>
        </w:rPr>
        <w:tab/>
      </w:r>
      <w:r w:rsidRPr="00224712">
        <w:rPr>
          <w:rFonts w:asciiTheme="minorHAnsi" w:hAnsiTheme="minorHAnsi" w:cstheme="minorHAnsi"/>
          <w:b/>
          <w:color w:val="000000" w:themeColor="text1"/>
          <w:sz w:val="24"/>
          <w:szCs w:val="24"/>
          <w:lang w:val="en-US"/>
        </w:rPr>
        <w:tab/>
      </w:r>
      <w:r w:rsidRPr="00224712">
        <w:rPr>
          <w:rFonts w:asciiTheme="minorHAnsi" w:hAnsiTheme="minorHAnsi" w:cstheme="minorHAnsi"/>
          <w:b/>
          <w:color w:val="000000" w:themeColor="text1"/>
          <w:sz w:val="24"/>
          <w:szCs w:val="24"/>
          <w:lang w:val="en-US"/>
        </w:rPr>
        <w:tab/>
      </w:r>
      <w:r w:rsidRPr="00224712">
        <w:rPr>
          <w:rFonts w:asciiTheme="minorHAnsi" w:hAnsiTheme="minorHAnsi" w:cstheme="minorHAnsi"/>
          <w:color w:val="000000" w:themeColor="text1"/>
          <w:sz w:val="24"/>
          <w:szCs w:val="24"/>
          <w:lang w:val="en-US"/>
        </w:rPr>
        <w:t>: Media Rotana, Elite Byblos o similares</w:t>
      </w:r>
      <w:r w:rsidRPr="00224712">
        <w:rPr>
          <w:rFonts w:asciiTheme="minorHAnsi" w:hAnsiTheme="minorHAnsi" w:cstheme="minorHAnsi"/>
          <w:b/>
          <w:color w:val="000000" w:themeColor="text1"/>
          <w:sz w:val="24"/>
          <w:szCs w:val="24"/>
          <w:lang w:val="en-US"/>
        </w:rPr>
        <w:t xml:space="preserve"> </w:t>
      </w:r>
    </w:p>
    <w:p w14:paraId="0B540677" w14:textId="01581BC9" w:rsidR="009A36FD" w:rsidRPr="00224712" w:rsidRDefault="009A36FD" w:rsidP="009A36FD">
      <w:pPr>
        <w:jc w:val="both"/>
        <w:rPr>
          <w:rFonts w:asciiTheme="minorHAnsi" w:hAnsiTheme="minorHAnsi" w:cstheme="minorHAnsi"/>
          <w:color w:val="000000" w:themeColor="text1"/>
          <w:sz w:val="24"/>
          <w:szCs w:val="24"/>
          <w:lang w:val="en-US"/>
        </w:rPr>
      </w:pPr>
      <w:r w:rsidRPr="00224712">
        <w:rPr>
          <w:rFonts w:asciiTheme="minorHAnsi" w:hAnsiTheme="minorHAnsi" w:cstheme="minorHAnsi"/>
          <w:b/>
          <w:color w:val="000000" w:themeColor="text1"/>
          <w:sz w:val="24"/>
          <w:szCs w:val="24"/>
          <w:lang w:val="en-US"/>
        </w:rPr>
        <w:t>Hoteles de Cueva</w:t>
      </w:r>
      <w:r w:rsidRPr="00224712">
        <w:rPr>
          <w:rFonts w:asciiTheme="minorHAnsi" w:hAnsiTheme="minorHAnsi" w:cstheme="minorHAnsi"/>
          <w:color w:val="000000" w:themeColor="text1"/>
          <w:sz w:val="24"/>
          <w:szCs w:val="24"/>
          <w:lang w:val="en-US"/>
        </w:rPr>
        <w:tab/>
      </w:r>
      <w:r w:rsidRPr="00224712">
        <w:rPr>
          <w:rFonts w:asciiTheme="minorHAnsi" w:hAnsiTheme="minorHAnsi" w:cstheme="minorHAnsi"/>
          <w:color w:val="000000" w:themeColor="text1"/>
          <w:sz w:val="24"/>
          <w:szCs w:val="24"/>
          <w:lang w:val="en-US"/>
        </w:rPr>
        <w:tab/>
        <w:t xml:space="preserve">: Hanedan Cave Suits, Sunak, </w:t>
      </w:r>
      <w:r w:rsidR="00C772ED" w:rsidRPr="00224712">
        <w:rPr>
          <w:rFonts w:asciiTheme="minorHAnsi" w:hAnsiTheme="minorHAnsi" w:cstheme="minorHAnsi"/>
          <w:color w:val="000000" w:themeColor="text1"/>
          <w:sz w:val="24"/>
          <w:szCs w:val="24"/>
          <w:lang w:val="en-US"/>
        </w:rPr>
        <w:t>Yunak Evleri</w:t>
      </w:r>
      <w:r w:rsidRPr="00224712">
        <w:rPr>
          <w:rFonts w:asciiTheme="minorHAnsi" w:hAnsiTheme="minorHAnsi" w:cstheme="minorHAnsi"/>
          <w:color w:val="000000" w:themeColor="text1"/>
          <w:sz w:val="24"/>
          <w:szCs w:val="24"/>
          <w:lang w:val="en-US"/>
        </w:rPr>
        <w:t>, Dere Suits o similares</w:t>
      </w:r>
    </w:p>
    <w:p w14:paraId="3188AD6B" w14:textId="77777777" w:rsidR="009A36FD" w:rsidRPr="00224712" w:rsidRDefault="009A36FD" w:rsidP="009A36FD">
      <w:pPr>
        <w:jc w:val="both"/>
        <w:rPr>
          <w:rFonts w:asciiTheme="minorHAnsi" w:hAnsiTheme="minorHAnsi" w:cstheme="minorHAnsi"/>
          <w:color w:val="000000" w:themeColor="text1"/>
          <w:sz w:val="24"/>
          <w:szCs w:val="24"/>
          <w:lang w:val="en-US"/>
        </w:rPr>
      </w:pPr>
    </w:p>
    <w:p w14:paraId="5695EB33" w14:textId="31308913" w:rsidR="00056849" w:rsidRPr="00224712" w:rsidRDefault="00056849" w:rsidP="004644EC">
      <w:pPr>
        <w:autoSpaceDE w:val="0"/>
        <w:autoSpaceDN w:val="0"/>
        <w:adjustRightInd w:val="0"/>
        <w:jc w:val="both"/>
        <w:rPr>
          <w:rFonts w:asciiTheme="minorHAnsi" w:hAnsiTheme="minorHAnsi" w:cstheme="minorHAnsi"/>
          <w:b/>
          <w:color w:val="000000" w:themeColor="text1"/>
          <w:sz w:val="24"/>
          <w:szCs w:val="24"/>
          <w:lang w:val="en-US"/>
        </w:rPr>
      </w:pPr>
    </w:p>
    <w:p w14:paraId="5642418E" w14:textId="77777777" w:rsidR="005222F0" w:rsidRPr="004A6873" w:rsidRDefault="005222F0" w:rsidP="004644EC">
      <w:pPr>
        <w:suppressAutoHyphens w:val="0"/>
        <w:spacing w:after="160" w:line="252" w:lineRule="auto"/>
        <w:jc w:val="both"/>
        <w:rPr>
          <w:rFonts w:asciiTheme="minorHAnsi" w:eastAsia="Calibri" w:hAnsiTheme="minorHAnsi" w:cstheme="minorHAnsi"/>
          <w:b/>
          <w:color w:val="000000" w:themeColor="text1"/>
          <w:sz w:val="24"/>
          <w:szCs w:val="24"/>
          <w:lang w:val="tr-TR" w:eastAsia="en-US"/>
        </w:rPr>
      </w:pPr>
    </w:p>
    <w:p w14:paraId="46D9C9D0" w14:textId="77777777" w:rsidR="005222F0" w:rsidRPr="004A6873" w:rsidRDefault="005222F0" w:rsidP="004644EC">
      <w:pPr>
        <w:jc w:val="both"/>
        <w:rPr>
          <w:rFonts w:asciiTheme="minorHAnsi" w:hAnsiTheme="minorHAnsi" w:cstheme="minorHAnsi"/>
          <w:color w:val="000000" w:themeColor="text1"/>
          <w:sz w:val="24"/>
          <w:szCs w:val="24"/>
          <w:lang w:val="tr-TR"/>
        </w:rPr>
      </w:pPr>
    </w:p>
    <w:p w14:paraId="2C20199D" w14:textId="77777777" w:rsidR="004A6C45" w:rsidRPr="004A6873" w:rsidRDefault="004A6C45" w:rsidP="004644EC">
      <w:pPr>
        <w:jc w:val="both"/>
        <w:rPr>
          <w:rFonts w:asciiTheme="minorHAnsi" w:hAnsiTheme="minorHAnsi" w:cstheme="minorHAnsi"/>
          <w:color w:val="000000" w:themeColor="text1"/>
          <w:sz w:val="24"/>
          <w:szCs w:val="24"/>
          <w:lang w:val="tr-TR"/>
        </w:rPr>
      </w:pPr>
    </w:p>
    <w:sectPr w:rsidR="004A6C45" w:rsidRPr="004A6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2FB2"/>
    <w:multiLevelType w:val="multilevel"/>
    <w:tmpl w:val="F3C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B444A"/>
    <w:multiLevelType w:val="hybridMultilevel"/>
    <w:tmpl w:val="1148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2665A"/>
    <w:multiLevelType w:val="hybridMultilevel"/>
    <w:tmpl w:val="A78C1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03275F"/>
    <w:multiLevelType w:val="hybridMultilevel"/>
    <w:tmpl w:val="1F86B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A051FD"/>
    <w:multiLevelType w:val="hybridMultilevel"/>
    <w:tmpl w:val="BF50F154"/>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7"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35601529">
    <w:abstractNumId w:val="6"/>
  </w:num>
  <w:num w:numId="2" w16cid:durableId="810904467">
    <w:abstractNumId w:val="2"/>
  </w:num>
  <w:num w:numId="3" w16cid:durableId="1251234263">
    <w:abstractNumId w:val="0"/>
  </w:num>
  <w:num w:numId="4" w16cid:durableId="223177029">
    <w:abstractNumId w:val="1"/>
  </w:num>
  <w:num w:numId="5" w16cid:durableId="1183128290">
    <w:abstractNumId w:val="5"/>
  </w:num>
  <w:num w:numId="6" w16cid:durableId="1417943025">
    <w:abstractNumId w:val="4"/>
  </w:num>
  <w:num w:numId="7" w16cid:durableId="1796092959">
    <w:abstractNumId w:val="7"/>
  </w:num>
  <w:num w:numId="8" w16cid:durableId="193443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F0"/>
    <w:rsid w:val="000143AE"/>
    <w:rsid w:val="00056849"/>
    <w:rsid w:val="000D4112"/>
    <w:rsid w:val="000E41B2"/>
    <w:rsid w:val="00125D4F"/>
    <w:rsid w:val="001412AF"/>
    <w:rsid w:val="00183C1D"/>
    <w:rsid w:val="00187E77"/>
    <w:rsid w:val="001E4084"/>
    <w:rsid w:val="00212C7A"/>
    <w:rsid w:val="00224712"/>
    <w:rsid w:val="002A62BE"/>
    <w:rsid w:val="002B595F"/>
    <w:rsid w:val="002C0CFD"/>
    <w:rsid w:val="002C242E"/>
    <w:rsid w:val="002D6224"/>
    <w:rsid w:val="003942E1"/>
    <w:rsid w:val="003B3B30"/>
    <w:rsid w:val="003D3F38"/>
    <w:rsid w:val="00410D75"/>
    <w:rsid w:val="00420CAB"/>
    <w:rsid w:val="0042527A"/>
    <w:rsid w:val="004644EC"/>
    <w:rsid w:val="00490054"/>
    <w:rsid w:val="004A6873"/>
    <w:rsid w:val="004A6C45"/>
    <w:rsid w:val="004F4906"/>
    <w:rsid w:val="005222F0"/>
    <w:rsid w:val="00567D96"/>
    <w:rsid w:val="00581570"/>
    <w:rsid w:val="00596070"/>
    <w:rsid w:val="005A0005"/>
    <w:rsid w:val="005D06A9"/>
    <w:rsid w:val="005F52BB"/>
    <w:rsid w:val="0060740D"/>
    <w:rsid w:val="00613CAD"/>
    <w:rsid w:val="00623192"/>
    <w:rsid w:val="00646061"/>
    <w:rsid w:val="006505BB"/>
    <w:rsid w:val="0066725F"/>
    <w:rsid w:val="0068498F"/>
    <w:rsid w:val="006A60AF"/>
    <w:rsid w:val="006B609C"/>
    <w:rsid w:val="00705167"/>
    <w:rsid w:val="00735A74"/>
    <w:rsid w:val="00764FE2"/>
    <w:rsid w:val="007A59AD"/>
    <w:rsid w:val="007A7E3A"/>
    <w:rsid w:val="00804103"/>
    <w:rsid w:val="00813F68"/>
    <w:rsid w:val="00824B7E"/>
    <w:rsid w:val="00875570"/>
    <w:rsid w:val="00896DBD"/>
    <w:rsid w:val="008B69DC"/>
    <w:rsid w:val="008E01E8"/>
    <w:rsid w:val="00920F7B"/>
    <w:rsid w:val="00983B24"/>
    <w:rsid w:val="009A36FD"/>
    <w:rsid w:val="00A21F1C"/>
    <w:rsid w:val="00A62020"/>
    <w:rsid w:val="00A779F5"/>
    <w:rsid w:val="00AA605D"/>
    <w:rsid w:val="00AD6317"/>
    <w:rsid w:val="00B51DD2"/>
    <w:rsid w:val="00B520B9"/>
    <w:rsid w:val="00B91140"/>
    <w:rsid w:val="00BB7EFB"/>
    <w:rsid w:val="00BD6584"/>
    <w:rsid w:val="00C455F2"/>
    <w:rsid w:val="00C5136F"/>
    <w:rsid w:val="00C772ED"/>
    <w:rsid w:val="00D1287C"/>
    <w:rsid w:val="00D6513F"/>
    <w:rsid w:val="00D678CB"/>
    <w:rsid w:val="00D808BA"/>
    <w:rsid w:val="00D833E4"/>
    <w:rsid w:val="00D84B3E"/>
    <w:rsid w:val="00D915EC"/>
    <w:rsid w:val="00E124B0"/>
    <w:rsid w:val="00E150AC"/>
    <w:rsid w:val="00E25480"/>
    <w:rsid w:val="00E30988"/>
    <w:rsid w:val="00E70FA7"/>
    <w:rsid w:val="00E96B9F"/>
    <w:rsid w:val="00EB6FA4"/>
    <w:rsid w:val="00EC5786"/>
    <w:rsid w:val="00EC6CAB"/>
    <w:rsid w:val="00FB1D82"/>
    <w:rsid w:val="00FB2724"/>
    <w:rsid w:val="00FD1BC8"/>
    <w:rsid w:val="00FD2C1A"/>
    <w:rsid w:val="00FE7D17"/>
    <w:rsid w:val="00FF7B9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9BA8C"/>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22F0"/>
    <w:pPr>
      <w:suppressAutoHyphens/>
      <w:spacing w:after="0" w:line="240" w:lineRule="auto"/>
    </w:pPr>
    <w:rPr>
      <w:rFonts w:ascii="Times New Roman" w:eastAsia="Times New Roman" w:hAnsi="Times New Roman" w:cs="Times New Roman"/>
      <w:sz w:val="20"/>
      <w:szCs w:val="20"/>
      <w:lang w:val="es-ES_tradnl" w:eastAsia="ar-SA"/>
    </w:rPr>
  </w:style>
  <w:style w:type="paragraph" w:styleId="Prrafodelista">
    <w:name w:val="List Paragraph"/>
    <w:basedOn w:val="Normal"/>
    <w:uiPriority w:val="34"/>
    <w:qFormat/>
    <w:rsid w:val="005222F0"/>
    <w:pPr>
      <w:suppressAutoHyphens w:val="0"/>
      <w:spacing w:after="160" w:line="252" w:lineRule="auto"/>
      <w:ind w:left="720"/>
      <w:contextualSpacing/>
    </w:pPr>
    <w:rPr>
      <w:rFonts w:asciiTheme="minorHAnsi" w:eastAsiaTheme="minorHAnsi" w:hAnsiTheme="minorHAnsi" w:cstheme="minorBidi"/>
      <w:sz w:val="22"/>
      <w:szCs w:val="22"/>
      <w:lang w:val="tr-TR" w:eastAsia="en-US"/>
    </w:rPr>
  </w:style>
  <w:style w:type="paragraph" w:customStyle="1" w:styleId="Default">
    <w:name w:val="Default"/>
    <w:rsid w:val="005222F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aconcuadrcula">
    <w:name w:val="Table Grid"/>
    <w:basedOn w:val="Tablanormal"/>
    <w:uiPriority w:val="59"/>
    <w:rsid w:val="0052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25480"/>
    <w:rPr>
      <w:b/>
      <w:bCs/>
    </w:rPr>
  </w:style>
  <w:style w:type="paragraph" w:customStyle="1" w:styleId="itinerario-dia">
    <w:name w:val="itinerario-dia"/>
    <w:basedOn w:val="Normal"/>
    <w:rsid w:val="00E25480"/>
    <w:pPr>
      <w:suppressAutoHyphens w:val="0"/>
      <w:spacing w:before="100" w:beforeAutospacing="1" w:after="100" w:afterAutospacing="1"/>
    </w:pPr>
    <w:rPr>
      <w:sz w:val="24"/>
      <w:szCs w:val="24"/>
      <w:lang w:val="en-US" w:eastAsia="en-US"/>
    </w:rPr>
  </w:style>
  <w:style w:type="paragraph" w:styleId="NormalWeb">
    <w:name w:val="Normal (Web)"/>
    <w:basedOn w:val="Normal"/>
    <w:uiPriority w:val="99"/>
    <w:unhideWhenUsed/>
    <w:rsid w:val="00E25480"/>
    <w:pPr>
      <w:suppressAutoHyphens w:val="0"/>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5521">
      <w:bodyDiv w:val="1"/>
      <w:marLeft w:val="0"/>
      <w:marRight w:val="0"/>
      <w:marTop w:val="0"/>
      <w:marBottom w:val="0"/>
      <w:divBdr>
        <w:top w:val="none" w:sz="0" w:space="0" w:color="auto"/>
        <w:left w:val="none" w:sz="0" w:space="0" w:color="auto"/>
        <w:bottom w:val="none" w:sz="0" w:space="0" w:color="auto"/>
        <w:right w:val="none" w:sz="0" w:space="0" w:color="auto"/>
      </w:divBdr>
    </w:div>
    <w:div w:id="725757092">
      <w:bodyDiv w:val="1"/>
      <w:marLeft w:val="0"/>
      <w:marRight w:val="0"/>
      <w:marTop w:val="0"/>
      <w:marBottom w:val="0"/>
      <w:divBdr>
        <w:top w:val="none" w:sz="0" w:space="0" w:color="auto"/>
        <w:left w:val="none" w:sz="0" w:space="0" w:color="auto"/>
        <w:bottom w:val="none" w:sz="0" w:space="0" w:color="auto"/>
        <w:right w:val="none" w:sz="0" w:space="0" w:color="auto"/>
      </w:divBdr>
    </w:div>
    <w:div w:id="885334171">
      <w:bodyDiv w:val="1"/>
      <w:marLeft w:val="0"/>
      <w:marRight w:val="0"/>
      <w:marTop w:val="0"/>
      <w:marBottom w:val="0"/>
      <w:divBdr>
        <w:top w:val="none" w:sz="0" w:space="0" w:color="auto"/>
        <w:left w:val="none" w:sz="0" w:space="0" w:color="auto"/>
        <w:bottom w:val="none" w:sz="0" w:space="0" w:color="auto"/>
        <w:right w:val="none" w:sz="0" w:space="0" w:color="auto"/>
      </w:divBdr>
    </w:div>
    <w:div w:id="1018435091">
      <w:bodyDiv w:val="1"/>
      <w:marLeft w:val="0"/>
      <w:marRight w:val="0"/>
      <w:marTop w:val="0"/>
      <w:marBottom w:val="0"/>
      <w:divBdr>
        <w:top w:val="none" w:sz="0" w:space="0" w:color="auto"/>
        <w:left w:val="none" w:sz="0" w:space="0" w:color="auto"/>
        <w:bottom w:val="none" w:sz="0" w:space="0" w:color="auto"/>
        <w:right w:val="none" w:sz="0" w:space="0" w:color="auto"/>
      </w:divBdr>
    </w:div>
    <w:div w:id="20351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2400</Words>
  <Characters>13201</Characters>
  <Application>Microsoft Office Word</Application>
  <DocSecurity>0</DocSecurity>
  <Lines>110</Lines>
  <Paragraphs>31</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2</cp:revision>
  <dcterms:created xsi:type="dcterms:W3CDTF">2024-06-08T22:14:00Z</dcterms:created>
  <dcterms:modified xsi:type="dcterms:W3CDTF">2024-06-08T22:14:00Z</dcterms:modified>
</cp:coreProperties>
</file>