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D80C" w14:textId="334129F1" w:rsidR="00937505" w:rsidRDefault="00937505">
      <w:pPr>
        <w:pStyle w:val="Textoindependiente"/>
        <w:rPr>
          <w:rFonts w:ascii="Times New Roman"/>
        </w:rPr>
      </w:pPr>
    </w:p>
    <w:p w14:paraId="69AB2564" w14:textId="77777777" w:rsidR="00937505" w:rsidRDefault="00937505">
      <w:pPr>
        <w:pStyle w:val="Textoindependiente"/>
        <w:rPr>
          <w:rFonts w:ascii="Times New Roman"/>
        </w:rPr>
      </w:pPr>
    </w:p>
    <w:p w14:paraId="65C64FC8" w14:textId="77777777" w:rsidR="00937505" w:rsidRDefault="00937505">
      <w:pPr>
        <w:pStyle w:val="Textoindependiente"/>
        <w:rPr>
          <w:rFonts w:ascii="Times New Roman"/>
        </w:rPr>
      </w:pPr>
    </w:p>
    <w:p w14:paraId="03EF9F6D" w14:textId="77777777" w:rsidR="00937505" w:rsidRDefault="00937505">
      <w:pPr>
        <w:pStyle w:val="Textoindependiente"/>
        <w:rPr>
          <w:rFonts w:ascii="Times New Roman"/>
          <w:sz w:val="18"/>
        </w:rPr>
      </w:pPr>
    </w:p>
    <w:p w14:paraId="066C7575" w14:textId="5415494A" w:rsidR="00937505" w:rsidRDefault="00425022">
      <w:pPr>
        <w:pStyle w:val="Textoindependiente"/>
        <w:ind w:left="300"/>
      </w:pPr>
      <w:r>
        <w:rPr>
          <w:noProof/>
        </w:rPr>
        <w:drawing>
          <wp:inline distT="0" distB="0" distL="0" distR="0" wp14:anchorId="6FE87307" wp14:editId="4FA976D8">
            <wp:extent cx="6600444" cy="226161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444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2B7E3" w14:textId="77777777" w:rsidR="00937505" w:rsidRDefault="00937505">
      <w:pPr>
        <w:pStyle w:val="Textoindependiente"/>
        <w:spacing w:before="6"/>
        <w:rPr>
          <w:sz w:val="12"/>
        </w:rPr>
      </w:pPr>
    </w:p>
    <w:p w14:paraId="59B543A6" w14:textId="77777777" w:rsidR="00937505" w:rsidRDefault="00000000">
      <w:pPr>
        <w:pStyle w:val="Ttulo1"/>
      </w:pPr>
      <w:r>
        <w:rPr>
          <w:color w:val="808000"/>
        </w:rPr>
        <w:t>BÚZIOS</w:t>
      </w:r>
    </w:p>
    <w:p w14:paraId="19F11C63" w14:textId="77777777" w:rsidR="00937505" w:rsidRDefault="00000000">
      <w:pPr>
        <w:spacing w:before="13"/>
        <w:ind w:left="300"/>
        <w:rPr>
          <w:rFonts w:ascii="Tahoma" w:hAnsi="Tahoma"/>
          <w:b/>
        </w:rPr>
      </w:pPr>
      <w:r>
        <w:rPr>
          <w:rFonts w:ascii="Tahoma" w:hAnsi="Tahoma"/>
          <w:b/>
          <w:color w:val="565656"/>
          <w:spacing w:val="-1"/>
          <w:w w:val="95"/>
        </w:rPr>
        <w:t>4</w:t>
      </w:r>
      <w:r>
        <w:rPr>
          <w:rFonts w:ascii="Tahoma" w:hAnsi="Tahoma"/>
          <w:b/>
          <w:color w:val="565656"/>
          <w:spacing w:val="-15"/>
          <w:w w:val="95"/>
        </w:rPr>
        <w:t xml:space="preserve"> </w:t>
      </w:r>
      <w:r>
        <w:rPr>
          <w:rFonts w:ascii="Tahoma" w:hAnsi="Tahoma"/>
          <w:b/>
          <w:color w:val="565656"/>
          <w:spacing w:val="-1"/>
          <w:w w:val="95"/>
        </w:rPr>
        <w:t>DÍAS</w:t>
      </w:r>
      <w:r>
        <w:rPr>
          <w:rFonts w:ascii="Tahoma" w:hAnsi="Tahoma"/>
          <w:b/>
          <w:color w:val="565656"/>
          <w:spacing w:val="-15"/>
          <w:w w:val="95"/>
        </w:rPr>
        <w:t xml:space="preserve"> </w:t>
      </w:r>
      <w:r>
        <w:rPr>
          <w:rFonts w:ascii="Tahoma" w:hAnsi="Tahoma"/>
          <w:b/>
          <w:color w:val="565656"/>
          <w:spacing w:val="-1"/>
          <w:w w:val="95"/>
        </w:rPr>
        <w:t>/</w:t>
      </w:r>
      <w:r>
        <w:rPr>
          <w:rFonts w:ascii="Tahoma" w:hAnsi="Tahoma"/>
          <w:b/>
          <w:color w:val="565656"/>
          <w:spacing w:val="-14"/>
          <w:w w:val="95"/>
        </w:rPr>
        <w:t xml:space="preserve"> </w:t>
      </w:r>
      <w:r>
        <w:rPr>
          <w:rFonts w:ascii="Tahoma" w:hAnsi="Tahoma"/>
          <w:b/>
          <w:color w:val="565656"/>
          <w:w w:val="95"/>
        </w:rPr>
        <w:t>3</w:t>
      </w:r>
      <w:r>
        <w:rPr>
          <w:rFonts w:ascii="Tahoma" w:hAnsi="Tahoma"/>
          <w:b/>
          <w:color w:val="565656"/>
          <w:spacing w:val="-11"/>
          <w:w w:val="95"/>
        </w:rPr>
        <w:t xml:space="preserve"> </w:t>
      </w:r>
      <w:r>
        <w:rPr>
          <w:rFonts w:ascii="Tahoma" w:hAnsi="Tahoma"/>
          <w:b/>
          <w:color w:val="565656"/>
          <w:w w:val="95"/>
        </w:rPr>
        <w:t>NOCHES</w:t>
      </w:r>
    </w:p>
    <w:p w14:paraId="51DAB6B7" w14:textId="77777777" w:rsidR="00937505" w:rsidRDefault="00937505">
      <w:pPr>
        <w:pStyle w:val="Textoindependiente"/>
        <w:rPr>
          <w:rFonts w:ascii="Tahoma"/>
          <w:b/>
        </w:rPr>
      </w:pPr>
    </w:p>
    <w:p w14:paraId="4EA05F86" w14:textId="51EDDB64" w:rsidR="00937505" w:rsidRDefault="00425022">
      <w:pPr>
        <w:pStyle w:val="Textoindependiente"/>
        <w:spacing w:before="11"/>
        <w:rPr>
          <w:rFonts w:ascii="Tahoma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93C1D2D" wp14:editId="2ED58F79">
                <wp:simplePos x="0" y="0"/>
                <wp:positionH relativeFrom="page">
                  <wp:posOffset>775970</wp:posOffset>
                </wp:positionH>
                <wp:positionV relativeFrom="paragraph">
                  <wp:posOffset>132080</wp:posOffset>
                </wp:positionV>
                <wp:extent cx="5869305" cy="1202690"/>
                <wp:effectExtent l="0" t="0" r="0" b="0"/>
                <wp:wrapTopAndBottom/>
                <wp:docPr id="17139339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305" cy="1202690"/>
                          <a:chOff x="1222" y="208"/>
                          <a:chExt cx="9243" cy="1894"/>
                        </a:xfrm>
                      </wpg:grpSpPr>
                      <wps:wsp>
                        <wps:cNvPr id="106998506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231" y="217"/>
                            <a:ext cx="9224" cy="1875"/>
                          </a:xfrm>
                          <a:prstGeom prst="rect">
                            <a:avLst/>
                          </a:prstGeom>
                          <a:solidFill>
                            <a:srgbClr val="FBF6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18000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31" y="217"/>
                            <a:ext cx="9224" cy="187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808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803DAF" w14:textId="77777777" w:rsidR="00937505" w:rsidRDefault="00000000">
                              <w:pPr>
                                <w:spacing w:before="172"/>
                                <w:ind w:left="19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00"/>
                                  <w:sz w:val="20"/>
                                </w:rPr>
                                <w:t>PROGRAMA</w:t>
                              </w:r>
                              <w:r>
                                <w:rPr>
                                  <w:rFonts w:ascii="Arial"/>
                                  <w:b/>
                                  <w:color w:val="808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808000"/>
                                  <w:sz w:val="20"/>
                                </w:rPr>
                                <w:t>INCLUYE:</w:t>
                              </w:r>
                            </w:p>
                            <w:p w14:paraId="45CB0B43" w14:textId="77777777" w:rsidR="00937505" w:rsidRDefault="00000000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1039"/>
                                  <w:tab w:val="left" w:pos="1040"/>
                                </w:tabs>
                                <w:spacing w:before="130"/>
                                <w:ind w:hanging="366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TRASLADO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19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AEROPUERTO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3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2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2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HOTEL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2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BUZIOS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3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2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AEROPUERTO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2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1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2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REGULAR</w:t>
                              </w:r>
                            </w:p>
                            <w:p w14:paraId="197BD505" w14:textId="77777777" w:rsidR="00937505" w:rsidRDefault="00000000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1039"/>
                                  <w:tab w:val="left" w:pos="1040"/>
                                </w:tabs>
                                <w:spacing w:before="122"/>
                                <w:ind w:hanging="366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90"/>
                                  <w:sz w:val="20"/>
                                </w:rPr>
                                <w:t>03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2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90"/>
                                  <w:sz w:val="20"/>
                                </w:rPr>
                                <w:t>NOCHES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1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90"/>
                                  <w:sz w:val="20"/>
                                </w:rPr>
                                <w:t>ALOJAMIENTO</w:t>
                              </w:r>
                            </w:p>
                            <w:p w14:paraId="3EA7E5D3" w14:textId="77777777" w:rsidR="00937505" w:rsidRDefault="00000000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1039"/>
                                  <w:tab w:val="left" w:pos="1040"/>
                                </w:tabs>
                                <w:spacing w:before="123"/>
                                <w:ind w:hanging="366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z w:val="20"/>
                                </w:rPr>
                                <w:t>DESAYUNO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C1D2D" id="Group 24" o:spid="_x0000_s1026" style="position:absolute;margin-left:61.1pt;margin-top:10.4pt;width:462.15pt;height:94.7pt;z-index:-15725056;mso-wrap-distance-left:0;mso-wrap-distance-right:0;mso-position-horizontal-relative:page" coordorigin="1222,208" coordsize="9243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">
                <v:rect id="Rectangle 26" o:spid="_x0000_s1027" style="position:absolute;left:1231;top:217;width:9224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" fillcolor="#fbf6eb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231;top:217;width:9224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" filled="f" strokecolor="olive" strokeweight=".96pt">
                  <v:textbox inset="0,0,0,0">
                    <w:txbxContent>
                      <w:p w14:paraId="0F803DAF" w14:textId="77777777" w:rsidR="00937505" w:rsidRDefault="00000000">
                        <w:pPr>
                          <w:spacing w:before="172"/>
                          <w:ind w:left="19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808000"/>
                            <w:sz w:val="20"/>
                          </w:rPr>
                          <w:t>PROGRAMA</w:t>
                        </w:r>
                        <w:r>
                          <w:rPr>
                            <w:rFonts w:ascii="Arial"/>
                            <w:b/>
                            <w:color w:val="808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808000"/>
                            <w:sz w:val="20"/>
                          </w:rPr>
                          <w:t>INCLUYE:</w:t>
                        </w:r>
                      </w:p>
                      <w:p w14:paraId="45CB0B43" w14:textId="77777777" w:rsidR="00937505" w:rsidRDefault="00000000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1039"/>
                            <w:tab w:val="left" w:pos="1040"/>
                          </w:tabs>
                          <w:spacing w:before="130"/>
                          <w:ind w:hanging="366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565656"/>
                            <w:w w:val="85"/>
                            <w:sz w:val="20"/>
                          </w:rPr>
                          <w:t>TRASLADO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19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85"/>
                            <w:sz w:val="20"/>
                          </w:rPr>
                          <w:t>AEROPUERTO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3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85"/>
                            <w:sz w:val="20"/>
                          </w:rPr>
                          <w:t>RIO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20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85"/>
                            <w:sz w:val="20"/>
                          </w:rPr>
                          <w:t>/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2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85"/>
                            <w:sz w:val="20"/>
                          </w:rPr>
                          <w:t>HOTEL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2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85"/>
                            <w:sz w:val="20"/>
                          </w:rPr>
                          <w:t>BUZIOS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30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85"/>
                            <w:sz w:val="20"/>
                          </w:rPr>
                          <w:t>/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2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85"/>
                            <w:sz w:val="20"/>
                          </w:rPr>
                          <w:t>AEROPUERTO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2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85"/>
                            <w:sz w:val="20"/>
                          </w:rPr>
                          <w:t>RIO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1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85"/>
                            <w:sz w:val="20"/>
                          </w:rPr>
                          <w:t>EN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2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85"/>
                            <w:sz w:val="20"/>
                          </w:rPr>
                          <w:t>REGULAR</w:t>
                        </w:r>
                      </w:p>
                      <w:p w14:paraId="197BD505" w14:textId="77777777" w:rsidR="00937505" w:rsidRDefault="00000000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1039"/>
                            <w:tab w:val="left" w:pos="1040"/>
                          </w:tabs>
                          <w:spacing w:before="122"/>
                          <w:ind w:hanging="366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565656"/>
                            <w:w w:val="90"/>
                            <w:sz w:val="20"/>
                          </w:rPr>
                          <w:t>03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2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90"/>
                            <w:sz w:val="20"/>
                          </w:rPr>
                          <w:t>NOCHES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1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65656"/>
                            <w:w w:val="90"/>
                            <w:sz w:val="20"/>
                          </w:rPr>
                          <w:t>ALOJAMIENTO</w:t>
                        </w:r>
                      </w:p>
                      <w:p w14:paraId="3EA7E5D3" w14:textId="77777777" w:rsidR="00937505" w:rsidRDefault="00000000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1039"/>
                            <w:tab w:val="left" w:pos="1040"/>
                          </w:tabs>
                          <w:spacing w:before="123"/>
                          <w:ind w:hanging="366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565656"/>
                            <w:sz w:val="20"/>
                          </w:rPr>
                          <w:t>DESAYUNO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676241" w14:textId="77777777" w:rsidR="00937505" w:rsidRDefault="00937505">
      <w:pPr>
        <w:pStyle w:val="Textoindependiente"/>
        <w:spacing w:before="6"/>
        <w:rPr>
          <w:rFonts w:ascii="Tahoma"/>
          <w:b/>
          <w:sz w:val="13"/>
        </w:rPr>
      </w:pPr>
    </w:p>
    <w:tbl>
      <w:tblPr>
        <w:tblStyle w:val="TableNormal"/>
        <w:tblW w:w="0" w:type="auto"/>
        <w:tblInd w:w="737" w:type="dxa"/>
        <w:tblLayout w:type="fixed"/>
        <w:tblLook w:val="01E0" w:firstRow="1" w:lastRow="1" w:firstColumn="1" w:lastColumn="1" w:noHBand="0" w:noVBand="0"/>
      </w:tblPr>
      <w:tblGrid>
        <w:gridCol w:w="1815"/>
        <w:gridCol w:w="1417"/>
        <w:gridCol w:w="1017"/>
        <w:gridCol w:w="527"/>
        <w:gridCol w:w="441"/>
        <w:gridCol w:w="458"/>
        <w:gridCol w:w="719"/>
        <w:gridCol w:w="478"/>
        <w:gridCol w:w="530"/>
        <w:gridCol w:w="2226"/>
      </w:tblGrid>
      <w:tr w:rsidR="00937505" w14:paraId="3DF4D041" w14:textId="77777777" w:rsidTr="00BE7E65">
        <w:trPr>
          <w:trHeight w:val="931"/>
        </w:trPr>
        <w:tc>
          <w:tcPr>
            <w:tcW w:w="1815" w:type="dxa"/>
            <w:shd w:val="clear" w:color="auto" w:fill="5D6E31"/>
          </w:tcPr>
          <w:p w14:paraId="6231344C" w14:textId="77777777" w:rsidR="00937505" w:rsidRDefault="00000000">
            <w:pPr>
              <w:pStyle w:val="TableParagraph"/>
              <w:spacing w:before="145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  <w:tc>
          <w:tcPr>
            <w:tcW w:w="1417" w:type="dxa"/>
            <w:shd w:val="clear" w:color="auto" w:fill="5D6E31"/>
          </w:tcPr>
          <w:p w14:paraId="14B03BE7" w14:textId="77777777" w:rsidR="00937505" w:rsidRDefault="00000000">
            <w:pPr>
              <w:pStyle w:val="TableParagraph"/>
              <w:spacing w:before="145"/>
              <w:ind w:left="154" w:right="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PERIODO</w:t>
            </w:r>
          </w:p>
        </w:tc>
        <w:tc>
          <w:tcPr>
            <w:tcW w:w="1017" w:type="dxa"/>
            <w:shd w:val="clear" w:color="auto" w:fill="5D6E31"/>
          </w:tcPr>
          <w:p w14:paraId="47F6BCCC" w14:textId="77777777" w:rsidR="00937505" w:rsidRPr="00F17BA4" w:rsidRDefault="00000000">
            <w:pPr>
              <w:pStyle w:val="TableParagraph"/>
              <w:spacing w:before="145"/>
              <w:ind w:left="101" w:right="85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F17BA4">
              <w:rPr>
                <w:rFonts w:ascii="Arial" w:hAnsi="Arial"/>
                <w:b/>
                <w:color w:val="FFFFFF"/>
                <w:sz w:val="14"/>
                <w:szCs w:val="14"/>
              </w:rPr>
              <w:t>CATEGORÍA</w:t>
            </w:r>
          </w:p>
        </w:tc>
        <w:tc>
          <w:tcPr>
            <w:tcW w:w="527" w:type="dxa"/>
            <w:shd w:val="clear" w:color="auto" w:fill="5D6E31"/>
          </w:tcPr>
          <w:p w14:paraId="5FB5BA92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9C3526C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353DDBD7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2127A272" w14:textId="77777777" w:rsidR="00937505" w:rsidRDefault="00000000">
            <w:pPr>
              <w:pStyle w:val="TableParagraph"/>
              <w:ind w:left="82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SGL</w:t>
            </w:r>
          </w:p>
        </w:tc>
        <w:tc>
          <w:tcPr>
            <w:tcW w:w="441" w:type="dxa"/>
            <w:shd w:val="clear" w:color="auto" w:fill="5D6E31"/>
          </w:tcPr>
          <w:p w14:paraId="088FB301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0BD2DAB3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331CB462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6F40E5A5" w14:textId="77777777" w:rsidR="00937505" w:rsidRDefault="00000000">
            <w:pPr>
              <w:pStyle w:val="TableParagraph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458" w:type="dxa"/>
            <w:shd w:val="clear" w:color="auto" w:fill="5D6E31"/>
          </w:tcPr>
          <w:p w14:paraId="27B6E72D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2ECF631E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51A5175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3DB3F45C" w14:textId="77777777" w:rsidR="00937505" w:rsidRDefault="00000000">
            <w:pPr>
              <w:pStyle w:val="TableParagraph"/>
              <w:ind w:right="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DBL</w:t>
            </w:r>
          </w:p>
        </w:tc>
        <w:tc>
          <w:tcPr>
            <w:tcW w:w="719" w:type="dxa"/>
            <w:shd w:val="clear" w:color="auto" w:fill="5D6E31"/>
          </w:tcPr>
          <w:p w14:paraId="3BB234C1" w14:textId="77777777" w:rsidR="00937505" w:rsidRDefault="00000000">
            <w:pPr>
              <w:pStyle w:val="TableParagraph"/>
              <w:spacing w:before="56"/>
              <w:ind w:lef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TARIFAS</w:t>
            </w:r>
          </w:p>
          <w:p w14:paraId="3E9EA6F5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777CC7C" w14:textId="77777777" w:rsidR="00937505" w:rsidRDefault="00000000">
            <w:pPr>
              <w:pStyle w:val="TableParagraph"/>
              <w:spacing w:before="153"/>
              <w:ind w:left="2" w:righ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478" w:type="dxa"/>
            <w:shd w:val="clear" w:color="auto" w:fill="5D6E31"/>
          </w:tcPr>
          <w:p w14:paraId="79EC95D2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043CA542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259C9425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02EC07A4" w14:textId="77777777" w:rsidR="00937505" w:rsidRDefault="00000000">
            <w:pPr>
              <w:pStyle w:val="TableParagraph"/>
              <w:ind w:right="1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TPL</w:t>
            </w:r>
          </w:p>
        </w:tc>
        <w:tc>
          <w:tcPr>
            <w:tcW w:w="530" w:type="dxa"/>
            <w:shd w:val="clear" w:color="auto" w:fill="5D6E31"/>
          </w:tcPr>
          <w:p w14:paraId="33EDDAE5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46F36580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0289B5F9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7816B618" w14:textId="77777777" w:rsidR="00937505" w:rsidRDefault="00000000">
            <w:pPr>
              <w:pStyle w:val="TableParagraph"/>
              <w:ind w:left="57" w:right="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2226" w:type="dxa"/>
            <w:shd w:val="clear" w:color="auto" w:fill="5D6E31"/>
          </w:tcPr>
          <w:p w14:paraId="1A54B01C" w14:textId="77777777" w:rsidR="00937505" w:rsidRDefault="00000000">
            <w:pPr>
              <w:pStyle w:val="TableParagraph"/>
              <w:spacing w:before="56"/>
              <w:ind w:left="796" w:right="57" w:hanging="3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>POLITICA</w:t>
            </w:r>
            <w:r>
              <w:rPr>
                <w:rFonts w:ascii="Arial"/>
                <w:b/>
                <w:color w:val="FFFFFF"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CHD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</w:tr>
      <w:tr w:rsidR="00937505" w14:paraId="28392C75" w14:textId="77777777" w:rsidTr="00BE7E65">
        <w:trPr>
          <w:trHeight w:val="619"/>
        </w:trPr>
        <w:tc>
          <w:tcPr>
            <w:tcW w:w="1815" w:type="dxa"/>
            <w:shd w:val="clear" w:color="auto" w:fill="EFEFEF"/>
          </w:tcPr>
          <w:p w14:paraId="73E61C49" w14:textId="77777777" w:rsidR="00937505" w:rsidRDefault="00000000">
            <w:pPr>
              <w:pStyle w:val="TableParagraph"/>
              <w:spacing w:before="116"/>
              <w:ind w:left="69" w:right="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65656"/>
                <w:sz w:val="16"/>
              </w:rPr>
              <w:t>BUCANEIRO</w:t>
            </w:r>
            <w:r>
              <w:rPr>
                <w:rFonts w:ascii="Arial"/>
                <w:b/>
                <w:color w:val="565656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565656"/>
                <w:sz w:val="16"/>
              </w:rPr>
              <w:t>POUSADA</w:t>
            </w:r>
          </w:p>
        </w:tc>
        <w:tc>
          <w:tcPr>
            <w:tcW w:w="1417" w:type="dxa"/>
            <w:shd w:val="clear" w:color="auto" w:fill="EFEFEF"/>
          </w:tcPr>
          <w:p w14:paraId="5DD81215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17"/>
              </w:rPr>
            </w:pPr>
          </w:p>
          <w:p w14:paraId="45B23ABB" w14:textId="77777777" w:rsidR="00937505" w:rsidRDefault="00000000">
            <w:pPr>
              <w:pStyle w:val="TableParagraph"/>
              <w:ind w:left="154" w:right="99"/>
              <w:jc w:val="center"/>
              <w:rPr>
                <w:color w:val="565656"/>
                <w:sz w:val="12"/>
                <w:szCs w:val="12"/>
              </w:rPr>
            </w:pPr>
            <w:r w:rsidRPr="00F17BA4">
              <w:rPr>
                <w:color w:val="565656"/>
                <w:sz w:val="12"/>
                <w:szCs w:val="12"/>
              </w:rPr>
              <w:t>0</w:t>
            </w:r>
            <w:r w:rsidR="00F17BA4" w:rsidRPr="00F17BA4">
              <w:rPr>
                <w:color w:val="565656"/>
                <w:sz w:val="12"/>
                <w:szCs w:val="12"/>
              </w:rPr>
              <w:t>5</w:t>
            </w:r>
            <w:r w:rsidRPr="00F17BA4">
              <w:rPr>
                <w:color w:val="565656"/>
                <w:sz w:val="12"/>
                <w:szCs w:val="12"/>
              </w:rPr>
              <w:t>/0</w:t>
            </w:r>
            <w:r w:rsidR="00F17BA4" w:rsidRPr="00F17BA4">
              <w:rPr>
                <w:color w:val="565656"/>
                <w:sz w:val="12"/>
                <w:szCs w:val="12"/>
              </w:rPr>
              <w:t>2</w:t>
            </w:r>
            <w:r w:rsidRPr="00F17BA4">
              <w:rPr>
                <w:color w:val="565656"/>
                <w:spacing w:val="1"/>
                <w:sz w:val="12"/>
                <w:szCs w:val="12"/>
              </w:rPr>
              <w:t xml:space="preserve"> </w:t>
            </w:r>
            <w:r w:rsidRPr="00F17BA4">
              <w:rPr>
                <w:color w:val="565656"/>
                <w:sz w:val="12"/>
                <w:szCs w:val="12"/>
              </w:rPr>
              <w:t>a</w:t>
            </w:r>
            <w:r w:rsidRPr="00F17BA4">
              <w:rPr>
                <w:color w:val="565656"/>
                <w:spacing w:val="-3"/>
                <w:sz w:val="12"/>
                <w:szCs w:val="12"/>
              </w:rPr>
              <w:t xml:space="preserve"> </w:t>
            </w:r>
            <w:r w:rsidR="00F17BA4" w:rsidRPr="00F17BA4">
              <w:rPr>
                <w:color w:val="565656"/>
                <w:sz w:val="12"/>
                <w:szCs w:val="12"/>
              </w:rPr>
              <w:t>28</w:t>
            </w:r>
            <w:r w:rsidRPr="00F17BA4">
              <w:rPr>
                <w:color w:val="565656"/>
                <w:sz w:val="12"/>
                <w:szCs w:val="12"/>
              </w:rPr>
              <w:t>/</w:t>
            </w:r>
            <w:r w:rsidR="00F17BA4" w:rsidRPr="00F17BA4">
              <w:rPr>
                <w:color w:val="565656"/>
                <w:sz w:val="12"/>
                <w:szCs w:val="12"/>
              </w:rPr>
              <w:t>02/2026</w:t>
            </w:r>
          </w:p>
          <w:p w14:paraId="1C01E012" w14:textId="77777777" w:rsidR="00F17BA4" w:rsidRDefault="00F17BA4">
            <w:pPr>
              <w:pStyle w:val="TableParagraph"/>
              <w:ind w:left="154" w:right="99"/>
              <w:jc w:val="center"/>
              <w:rPr>
                <w:color w:val="565656"/>
                <w:sz w:val="12"/>
                <w:szCs w:val="12"/>
              </w:rPr>
            </w:pPr>
          </w:p>
          <w:p w14:paraId="264A17A8" w14:textId="77777777" w:rsidR="00F17BA4" w:rsidRDefault="00F17BA4">
            <w:pPr>
              <w:pStyle w:val="TableParagraph"/>
              <w:ind w:left="154" w:right="99"/>
              <w:jc w:val="center"/>
              <w:rPr>
                <w:color w:val="565656"/>
                <w:sz w:val="12"/>
                <w:szCs w:val="12"/>
              </w:rPr>
            </w:pPr>
            <w:r>
              <w:rPr>
                <w:color w:val="565656"/>
                <w:sz w:val="12"/>
                <w:szCs w:val="12"/>
              </w:rPr>
              <w:t>01/03 a 30/04/2026</w:t>
            </w:r>
          </w:p>
          <w:p w14:paraId="5315D45A" w14:textId="77777777" w:rsidR="00F17BA4" w:rsidRDefault="00F17BA4">
            <w:pPr>
              <w:pStyle w:val="TableParagraph"/>
              <w:ind w:left="154" w:right="99"/>
              <w:jc w:val="center"/>
              <w:rPr>
                <w:color w:val="565656"/>
                <w:sz w:val="12"/>
                <w:szCs w:val="12"/>
              </w:rPr>
            </w:pPr>
            <w:r>
              <w:rPr>
                <w:color w:val="565656"/>
                <w:sz w:val="12"/>
                <w:szCs w:val="12"/>
              </w:rPr>
              <w:t>15/07 a 31/07/2026</w:t>
            </w:r>
          </w:p>
          <w:p w14:paraId="09462126" w14:textId="77777777" w:rsidR="00F17BA4" w:rsidRDefault="00F17BA4">
            <w:pPr>
              <w:pStyle w:val="TableParagraph"/>
              <w:ind w:left="154" w:right="99"/>
              <w:jc w:val="center"/>
              <w:rPr>
                <w:color w:val="565656"/>
                <w:sz w:val="12"/>
                <w:szCs w:val="12"/>
              </w:rPr>
            </w:pPr>
            <w:r>
              <w:rPr>
                <w:color w:val="565656"/>
                <w:sz w:val="12"/>
                <w:szCs w:val="12"/>
              </w:rPr>
              <w:t>01/09 a 20/12/2026</w:t>
            </w:r>
          </w:p>
          <w:p w14:paraId="56E3F057" w14:textId="77777777" w:rsidR="00F17BA4" w:rsidRDefault="00F17BA4">
            <w:pPr>
              <w:pStyle w:val="TableParagraph"/>
              <w:ind w:left="154" w:right="99"/>
              <w:jc w:val="center"/>
              <w:rPr>
                <w:color w:val="565656"/>
                <w:sz w:val="12"/>
                <w:szCs w:val="12"/>
              </w:rPr>
            </w:pPr>
          </w:p>
          <w:p w14:paraId="6AE11552" w14:textId="77777777" w:rsidR="00F17BA4" w:rsidRDefault="00F17BA4">
            <w:pPr>
              <w:pStyle w:val="TableParagraph"/>
              <w:ind w:left="154" w:right="99"/>
              <w:jc w:val="center"/>
              <w:rPr>
                <w:color w:val="565656"/>
                <w:sz w:val="12"/>
                <w:szCs w:val="12"/>
              </w:rPr>
            </w:pPr>
            <w:r>
              <w:rPr>
                <w:color w:val="565656"/>
                <w:sz w:val="12"/>
                <w:szCs w:val="12"/>
              </w:rPr>
              <w:t>01/05 a 14/07/2026</w:t>
            </w:r>
          </w:p>
          <w:p w14:paraId="453A8951" w14:textId="219E1994" w:rsidR="00F17BA4" w:rsidRPr="00F17BA4" w:rsidRDefault="00F17BA4">
            <w:pPr>
              <w:pStyle w:val="TableParagraph"/>
              <w:ind w:left="154" w:right="99"/>
              <w:jc w:val="center"/>
              <w:rPr>
                <w:sz w:val="12"/>
                <w:szCs w:val="12"/>
              </w:rPr>
            </w:pPr>
            <w:r>
              <w:rPr>
                <w:color w:val="565656"/>
                <w:sz w:val="12"/>
                <w:szCs w:val="12"/>
              </w:rPr>
              <w:t>01/08 a 31/08/2026</w:t>
            </w:r>
          </w:p>
        </w:tc>
        <w:tc>
          <w:tcPr>
            <w:tcW w:w="1017" w:type="dxa"/>
            <w:shd w:val="clear" w:color="auto" w:fill="EFEFEF"/>
          </w:tcPr>
          <w:p w14:paraId="71B2D286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17"/>
              </w:rPr>
            </w:pPr>
          </w:p>
          <w:p w14:paraId="049A31FC" w14:textId="77777777" w:rsidR="00937505" w:rsidRDefault="00000000">
            <w:pPr>
              <w:pStyle w:val="TableParagraph"/>
              <w:ind w:left="101" w:right="85"/>
              <w:jc w:val="center"/>
              <w:rPr>
                <w:color w:val="565656"/>
                <w:sz w:val="16"/>
              </w:rPr>
            </w:pPr>
            <w:r>
              <w:rPr>
                <w:color w:val="565656"/>
                <w:sz w:val="16"/>
              </w:rPr>
              <w:t>Standard</w:t>
            </w:r>
          </w:p>
          <w:p w14:paraId="7CDD0541" w14:textId="77777777" w:rsidR="00BE7E65" w:rsidRDefault="00BE7E65">
            <w:pPr>
              <w:pStyle w:val="TableParagraph"/>
              <w:ind w:left="101" w:right="85"/>
              <w:jc w:val="center"/>
              <w:rPr>
                <w:color w:val="565656"/>
                <w:sz w:val="16"/>
              </w:rPr>
            </w:pPr>
          </w:p>
          <w:p w14:paraId="3423AC4D" w14:textId="77777777" w:rsidR="008C19FE" w:rsidRDefault="00BE7E65">
            <w:pPr>
              <w:pStyle w:val="TableParagraph"/>
              <w:ind w:left="101" w:right="85"/>
              <w:jc w:val="center"/>
              <w:rPr>
                <w:sz w:val="16"/>
              </w:rPr>
            </w:pPr>
            <w:r>
              <w:rPr>
                <w:sz w:val="16"/>
              </w:rPr>
              <w:t>Standard</w:t>
            </w:r>
          </w:p>
          <w:p w14:paraId="28680663" w14:textId="77777777" w:rsidR="008C19FE" w:rsidRDefault="008C19FE">
            <w:pPr>
              <w:pStyle w:val="TableParagraph"/>
              <w:ind w:left="101" w:right="85"/>
              <w:jc w:val="center"/>
              <w:rPr>
                <w:sz w:val="16"/>
              </w:rPr>
            </w:pPr>
          </w:p>
          <w:p w14:paraId="7443404F" w14:textId="6883A01D" w:rsidR="00BE7E65" w:rsidRDefault="008C19FE">
            <w:pPr>
              <w:pStyle w:val="TableParagraph"/>
              <w:ind w:left="101" w:right="85"/>
              <w:jc w:val="center"/>
              <w:rPr>
                <w:sz w:val="16"/>
              </w:rPr>
            </w:pPr>
            <w:r>
              <w:rPr>
                <w:sz w:val="16"/>
              </w:rPr>
              <w:t>Standard</w:t>
            </w:r>
            <w:r w:rsidR="00BE7E65">
              <w:rPr>
                <w:sz w:val="16"/>
              </w:rPr>
              <w:t xml:space="preserve">        </w:t>
            </w:r>
          </w:p>
        </w:tc>
        <w:tc>
          <w:tcPr>
            <w:tcW w:w="527" w:type="dxa"/>
            <w:shd w:val="clear" w:color="auto" w:fill="EFEFEF"/>
          </w:tcPr>
          <w:p w14:paraId="53070A9D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17"/>
              </w:rPr>
            </w:pPr>
          </w:p>
          <w:p w14:paraId="0B7A766C" w14:textId="77777777" w:rsidR="00937505" w:rsidRDefault="00F17BA4">
            <w:pPr>
              <w:pStyle w:val="TableParagraph"/>
              <w:ind w:left="81" w:right="75"/>
              <w:jc w:val="center"/>
              <w:rPr>
                <w:color w:val="565656"/>
                <w:sz w:val="16"/>
              </w:rPr>
            </w:pPr>
            <w:r>
              <w:rPr>
                <w:color w:val="565656"/>
                <w:sz w:val="16"/>
              </w:rPr>
              <w:t>698</w:t>
            </w:r>
          </w:p>
          <w:p w14:paraId="341DBBCD" w14:textId="77777777" w:rsidR="00BE7E65" w:rsidRDefault="00BE7E65">
            <w:pPr>
              <w:pStyle w:val="TableParagraph"/>
              <w:ind w:left="81" w:right="75"/>
              <w:jc w:val="center"/>
              <w:rPr>
                <w:color w:val="565656"/>
                <w:sz w:val="16"/>
              </w:rPr>
            </w:pPr>
          </w:p>
          <w:p w14:paraId="511758BD" w14:textId="51872061" w:rsidR="00BE7E65" w:rsidRDefault="00BE7E65">
            <w:pPr>
              <w:pStyle w:val="TableParagraph"/>
              <w:ind w:left="81" w:right="75"/>
              <w:jc w:val="center"/>
              <w:rPr>
                <w:color w:val="565656"/>
                <w:sz w:val="16"/>
              </w:rPr>
            </w:pPr>
            <w:r>
              <w:rPr>
                <w:color w:val="565656"/>
                <w:sz w:val="16"/>
              </w:rPr>
              <w:t>470</w:t>
            </w:r>
          </w:p>
          <w:p w14:paraId="1E32D107" w14:textId="77777777" w:rsidR="008C19FE" w:rsidRDefault="008C19FE">
            <w:pPr>
              <w:pStyle w:val="TableParagraph"/>
              <w:ind w:left="81" w:right="75"/>
              <w:jc w:val="center"/>
              <w:rPr>
                <w:color w:val="565656"/>
                <w:sz w:val="16"/>
              </w:rPr>
            </w:pPr>
          </w:p>
          <w:p w14:paraId="7DFCB6F1" w14:textId="28C06B82" w:rsidR="008C19FE" w:rsidRDefault="008C19FE">
            <w:pPr>
              <w:pStyle w:val="TableParagraph"/>
              <w:ind w:left="81" w:right="75"/>
              <w:jc w:val="center"/>
              <w:rPr>
                <w:color w:val="565656"/>
                <w:sz w:val="16"/>
              </w:rPr>
            </w:pPr>
            <w:r>
              <w:rPr>
                <w:color w:val="565656"/>
                <w:sz w:val="16"/>
              </w:rPr>
              <w:t>410</w:t>
            </w:r>
          </w:p>
          <w:p w14:paraId="502F02E0" w14:textId="4601EA78" w:rsidR="00BE7E65" w:rsidRDefault="00BE7E65">
            <w:pPr>
              <w:pStyle w:val="TableParagraph"/>
              <w:ind w:left="81" w:right="75"/>
              <w:jc w:val="center"/>
              <w:rPr>
                <w:sz w:val="16"/>
              </w:rPr>
            </w:pPr>
          </w:p>
        </w:tc>
        <w:tc>
          <w:tcPr>
            <w:tcW w:w="441" w:type="dxa"/>
            <w:shd w:val="clear" w:color="auto" w:fill="EFEFEF"/>
          </w:tcPr>
          <w:p w14:paraId="368E1D0C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17"/>
              </w:rPr>
            </w:pPr>
          </w:p>
          <w:p w14:paraId="2DB7220C" w14:textId="77777777" w:rsidR="00937505" w:rsidRDefault="00F17BA4">
            <w:pPr>
              <w:pStyle w:val="TableParagraph"/>
              <w:ind w:left="136"/>
              <w:rPr>
                <w:color w:val="565656"/>
                <w:sz w:val="16"/>
              </w:rPr>
            </w:pPr>
            <w:r>
              <w:rPr>
                <w:color w:val="565656"/>
                <w:sz w:val="16"/>
              </w:rPr>
              <w:t>206</w:t>
            </w:r>
          </w:p>
          <w:p w14:paraId="1022B668" w14:textId="77777777" w:rsidR="00BE7E65" w:rsidRDefault="00BE7E65">
            <w:pPr>
              <w:pStyle w:val="TableParagraph"/>
              <w:ind w:left="136"/>
              <w:rPr>
                <w:color w:val="565656"/>
                <w:sz w:val="16"/>
              </w:rPr>
            </w:pPr>
          </w:p>
          <w:p w14:paraId="1EBB6379" w14:textId="77777777" w:rsidR="00BE7E65" w:rsidRDefault="00BE7E65">
            <w:pPr>
              <w:pStyle w:val="TableParagraph"/>
              <w:ind w:left="136"/>
              <w:rPr>
                <w:color w:val="565656"/>
                <w:sz w:val="16"/>
              </w:rPr>
            </w:pPr>
            <w:r>
              <w:rPr>
                <w:color w:val="565656"/>
                <w:sz w:val="16"/>
              </w:rPr>
              <w:t>13</w:t>
            </w:r>
            <w:r w:rsidR="008C19FE">
              <w:rPr>
                <w:color w:val="565656"/>
                <w:sz w:val="16"/>
              </w:rPr>
              <w:t>0</w:t>
            </w:r>
          </w:p>
          <w:p w14:paraId="633A010D" w14:textId="77777777" w:rsidR="008C19FE" w:rsidRDefault="008C19FE">
            <w:pPr>
              <w:pStyle w:val="TableParagraph"/>
              <w:ind w:left="136"/>
              <w:rPr>
                <w:color w:val="565656"/>
                <w:sz w:val="16"/>
              </w:rPr>
            </w:pPr>
          </w:p>
          <w:p w14:paraId="04FD2EC1" w14:textId="760589DA" w:rsidR="008C19FE" w:rsidRDefault="008C19FE">
            <w:pPr>
              <w:pStyle w:val="TableParagraph"/>
              <w:ind w:left="136"/>
              <w:rPr>
                <w:sz w:val="16"/>
              </w:rPr>
            </w:pPr>
            <w:r>
              <w:rPr>
                <w:color w:val="565656"/>
                <w:sz w:val="16"/>
              </w:rPr>
              <w:t>1</w:t>
            </w:r>
            <w:r w:rsidR="00F73BF6">
              <w:rPr>
                <w:color w:val="565656"/>
                <w:sz w:val="16"/>
              </w:rPr>
              <w:t>10</w:t>
            </w:r>
            <w:r w:rsidR="0098278C">
              <w:rPr>
                <w:color w:val="565656"/>
                <w:sz w:val="16"/>
              </w:rPr>
              <w:t xml:space="preserve">   </w:t>
            </w:r>
          </w:p>
        </w:tc>
        <w:tc>
          <w:tcPr>
            <w:tcW w:w="458" w:type="dxa"/>
            <w:shd w:val="clear" w:color="auto" w:fill="EFEFEF"/>
          </w:tcPr>
          <w:p w14:paraId="3B27F7CE" w14:textId="77777777" w:rsidR="008C19FE" w:rsidRDefault="0098278C" w:rsidP="008C19FE">
            <w:pPr>
              <w:pStyle w:val="TableParagraph"/>
              <w:spacing w:before="184"/>
              <w:ind w:right="16"/>
              <w:rPr>
                <w:rFonts w:ascii="Arial"/>
                <w:b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szCs w:val="16"/>
              </w:rPr>
              <w:t xml:space="preserve">   389</w:t>
            </w:r>
          </w:p>
          <w:p w14:paraId="73E16CFA" w14:textId="77777777" w:rsidR="0098278C" w:rsidRDefault="0098278C" w:rsidP="008C19FE">
            <w:pPr>
              <w:pStyle w:val="TableParagraph"/>
              <w:spacing w:before="184"/>
              <w:ind w:right="16"/>
              <w:rPr>
                <w:rFonts w:ascii="Arial"/>
                <w:b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szCs w:val="16"/>
              </w:rPr>
              <w:t xml:space="preserve">   274</w:t>
            </w:r>
          </w:p>
          <w:p w14:paraId="74935845" w14:textId="47CF6106" w:rsidR="0098278C" w:rsidRDefault="0098278C" w:rsidP="008C19FE">
            <w:pPr>
              <w:pStyle w:val="TableParagraph"/>
              <w:spacing w:before="184"/>
              <w:ind w:right="16"/>
              <w:rPr>
                <w:rFonts w:ascii="Arial"/>
                <w:b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szCs w:val="16"/>
              </w:rPr>
              <w:t xml:space="preserve">   </w:t>
            </w:r>
            <w:r w:rsidRPr="00166486">
              <w:rPr>
                <w:rFonts w:ascii="Arial"/>
                <w:b/>
                <w:color w:val="EE0000"/>
                <w:sz w:val="16"/>
                <w:szCs w:val="16"/>
              </w:rPr>
              <w:t>245</w:t>
            </w:r>
            <w:r>
              <w:rPr>
                <w:rFonts w:ascii="Arial"/>
                <w:b/>
                <w:sz w:val="16"/>
                <w:szCs w:val="16"/>
              </w:rPr>
              <w:t xml:space="preserve">    </w:t>
            </w:r>
          </w:p>
          <w:p w14:paraId="7FF749F9" w14:textId="52179B5D" w:rsidR="0098278C" w:rsidRPr="00BE7E65" w:rsidRDefault="0098278C" w:rsidP="008C19FE">
            <w:pPr>
              <w:pStyle w:val="TableParagraph"/>
              <w:spacing w:before="184"/>
              <w:ind w:right="16"/>
              <w:rPr>
                <w:rFonts w:ascii="Arial"/>
                <w:b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EFEFEF"/>
          </w:tcPr>
          <w:p w14:paraId="4CDDC793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17"/>
              </w:rPr>
            </w:pPr>
          </w:p>
          <w:p w14:paraId="2C0D57BF" w14:textId="77777777" w:rsidR="00937505" w:rsidRDefault="00F17BA4">
            <w:pPr>
              <w:pStyle w:val="TableParagraph"/>
              <w:ind w:left="2" w:right="39"/>
              <w:jc w:val="center"/>
              <w:rPr>
                <w:sz w:val="16"/>
              </w:rPr>
            </w:pPr>
            <w:r>
              <w:rPr>
                <w:sz w:val="16"/>
              </w:rPr>
              <w:t>104</w:t>
            </w:r>
          </w:p>
          <w:p w14:paraId="75DCF443" w14:textId="77777777" w:rsidR="00BE7E65" w:rsidRDefault="00BE7E65">
            <w:pPr>
              <w:pStyle w:val="TableParagraph"/>
              <w:ind w:left="2" w:right="39"/>
              <w:jc w:val="center"/>
              <w:rPr>
                <w:sz w:val="16"/>
              </w:rPr>
            </w:pPr>
          </w:p>
          <w:p w14:paraId="10A59C47" w14:textId="18459397" w:rsidR="00BE7E65" w:rsidRDefault="00BE7E65">
            <w:pPr>
              <w:pStyle w:val="TableParagraph"/>
              <w:ind w:left="2" w:right="39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14:paraId="27585594" w14:textId="77777777" w:rsidR="00F73BF6" w:rsidRDefault="00F73BF6">
            <w:pPr>
              <w:pStyle w:val="TableParagraph"/>
              <w:ind w:left="2" w:right="39"/>
              <w:jc w:val="center"/>
              <w:rPr>
                <w:sz w:val="16"/>
              </w:rPr>
            </w:pPr>
          </w:p>
          <w:p w14:paraId="733E1E74" w14:textId="5919F263" w:rsidR="00F73BF6" w:rsidRDefault="00F73BF6">
            <w:pPr>
              <w:pStyle w:val="TableParagraph"/>
              <w:ind w:left="2" w:right="39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478" w:type="dxa"/>
            <w:shd w:val="clear" w:color="auto" w:fill="EFEFEF"/>
          </w:tcPr>
          <w:p w14:paraId="31232FFE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17"/>
              </w:rPr>
            </w:pPr>
          </w:p>
          <w:p w14:paraId="4FDBB186" w14:textId="77777777" w:rsidR="00937505" w:rsidRDefault="00F17BA4" w:rsidP="00BE7E65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348</w:t>
            </w:r>
          </w:p>
          <w:p w14:paraId="3A76EE6F" w14:textId="77777777" w:rsidR="00BE7E65" w:rsidRDefault="00BE7E65" w:rsidP="00BE7E65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 xml:space="preserve">              248</w:t>
            </w:r>
          </w:p>
          <w:p w14:paraId="18D58EA3" w14:textId="77777777" w:rsidR="00F73BF6" w:rsidRDefault="00F73BF6" w:rsidP="00BE7E65">
            <w:pPr>
              <w:pStyle w:val="TableParagraph"/>
              <w:ind w:right="138"/>
              <w:rPr>
                <w:sz w:val="16"/>
              </w:rPr>
            </w:pPr>
          </w:p>
          <w:p w14:paraId="2DF4F3D3" w14:textId="2C5A364D" w:rsidR="00F73BF6" w:rsidRDefault="00F73BF6" w:rsidP="00BE7E65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30" w:type="dxa"/>
            <w:shd w:val="clear" w:color="auto" w:fill="EFEFEF"/>
          </w:tcPr>
          <w:p w14:paraId="293AA33F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17"/>
              </w:rPr>
            </w:pPr>
          </w:p>
          <w:p w14:paraId="39D06DE6" w14:textId="77777777" w:rsidR="00937505" w:rsidRDefault="00F17BA4">
            <w:pPr>
              <w:pStyle w:val="TableParagraph"/>
              <w:ind w:left="49" w:right="74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  <w:p w14:paraId="18A7BF6B" w14:textId="77777777" w:rsidR="00BE7E65" w:rsidRDefault="00BE7E65">
            <w:pPr>
              <w:pStyle w:val="TableParagraph"/>
              <w:ind w:left="49" w:right="74"/>
              <w:jc w:val="center"/>
              <w:rPr>
                <w:sz w:val="16"/>
              </w:rPr>
            </w:pPr>
          </w:p>
          <w:p w14:paraId="4402AD0F" w14:textId="77777777" w:rsidR="00BE7E65" w:rsidRDefault="00BE7E65">
            <w:pPr>
              <w:pStyle w:val="TableParagraph"/>
              <w:ind w:left="49" w:right="74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14:paraId="214AA4FA" w14:textId="77777777" w:rsidR="00F73BF6" w:rsidRDefault="00F73BF6">
            <w:pPr>
              <w:pStyle w:val="TableParagraph"/>
              <w:ind w:left="49" w:right="74"/>
              <w:jc w:val="center"/>
              <w:rPr>
                <w:sz w:val="16"/>
              </w:rPr>
            </w:pPr>
          </w:p>
          <w:p w14:paraId="49956733" w14:textId="5EF90CB0" w:rsidR="00F73BF6" w:rsidRDefault="00F73BF6">
            <w:pPr>
              <w:pStyle w:val="TableParagraph"/>
              <w:ind w:left="49" w:right="74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2226" w:type="dxa"/>
            <w:shd w:val="clear" w:color="auto" w:fill="EFEFEF"/>
          </w:tcPr>
          <w:p w14:paraId="03A4FC07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17"/>
              </w:rPr>
            </w:pPr>
          </w:p>
          <w:p w14:paraId="129094E1" w14:textId="77777777" w:rsidR="00F17BA4" w:rsidRDefault="00000000" w:rsidP="00BE7E65">
            <w:pPr>
              <w:pStyle w:val="TableParagraph"/>
              <w:ind w:left="138" w:right="103"/>
              <w:jc w:val="center"/>
              <w:rPr>
                <w:color w:val="565656"/>
                <w:sz w:val="16"/>
              </w:rPr>
            </w:pPr>
            <w:r>
              <w:rPr>
                <w:color w:val="565656"/>
                <w:sz w:val="16"/>
              </w:rPr>
              <w:t>01</w:t>
            </w:r>
            <w:r>
              <w:rPr>
                <w:color w:val="565656"/>
                <w:spacing w:val="-4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menor</w:t>
            </w:r>
            <w:r>
              <w:rPr>
                <w:color w:val="565656"/>
                <w:spacing w:val="-3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free</w:t>
            </w:r>
            <w:r>
              <w:rPr>
                <w:color w:val="565656"/>
                <w:spacing w:val="-2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hasta</w:t>
            </w:r>
            <w:r>
              <w:rPr>
                <w:color w:val="565656"/>
                <w:spacing w:val="-6"/>
                <w:sz w:val="16"/>
              </w:rPr>
              <w:t xml:space="preserve"> </w:t>
            </w:r>
            <w:r w:rsidR="00F17BA4">
              <w:rPr>
                <w:color w:val="565656"/>
                <w:spacing w:val="-6"/>
                <w:sz w:val="16"/>
              </w:rPr>
              <w:t>6</w:t>
            </w:r>
            <w:r>
              <w:rPr>
                <w:color w:val="565656"/>
                <w:spacing w:val="-3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años</w:t>
            </w:r>
          </w:p>
          <w:p w14:paraId="1A12545F" w14:textId="77777777" w:rsidR="00BE7E65" w:rsidRDefault="00BE7E65" w:rsidP="00BE7E65">
            <w:pPr>
              <w:pStyle w:val="TableParagraph"/>
              <w:ind w:left="138" w:right="103"/>
              <w:jc w:val="center"/>
              <w:rPr>
                <w:color w:val="565656"/>
                <w:sz w:val="16"/>
              </w:rPr>
            </w:pPr>
          </w:p>
          <w:p w14:paraId="300FD067" w14:textId="77777777" w:rsidR="00BE7E65" w:rsidRDefault="00BE7E65" w:rsidP="00BE7E65">
            <w:pPr>
              <w:pStyle w:val="TableParagraph"/>
              <w:ind w:left="138" w:right="103"/>
              <w:jc w:val="center"/>
              <w:rPr>
                <w:color w:val="565656"/>
                <w:sz w:val="16"/>
              </w:rPr>
            </w:pPr>
            <w:r>
              <w:rPr>
                <w:color w:val="565656"/>
                <w:sz w:val="16"/>
              </w:rPr>
              <w:t>01 menor free hasta 6 años</w:t>
            </w:r>
          </w:p>
          <w:p w14:paraId="3FA670BA" w14:textId="77777777" w:rsidR="00F73BF6" w:rsidRDefault="00F73BF6" w:rsidP="00BE7E65">
            <w:pPr>
              <w:pStyle w:val="TableParagraph"/>
              <w:ind w:left="138" w:right="103"/>
              <w:jc w:val="center"/>
              <w:rPr>
                <w:color w:val="565656"/>
                <w:sz w:val="16"/>
              </w:rPr>
            </w:pPr>
          </w:p>
          <w:p w14:paraId="6B654C9E" w14:textId="5E7CA977" w:rsidR="00F73BF6" w:rsidRDefault="00F73BF6" w:rsidP="00BE7E65">
            <w:pPr>
              <w:pStyle w:val="TableParagraph"/>
              <w:ind w:left="138" w:right="103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01 menor free hasta 6 años</w:t>
            </w:r>
          </w:p>
        </w:tc>
      </w:tr>
    </w:tbl>
    <w:p w14:paraId="7AC111F1" w14:textId="77777777" w:rsidR="00937505" w:rsidRDefault="00937505">
      <w:pPr>
        <w:pStyle w:val="Textoindependiente"/>
        <w:spacing w:before="2"/>
        <w:rPr>
          <w:rFonts w:ascii="Tahoma"/>
          <w:b/>
          <w:sz w:val="13"/>
        </w:rPr>
      </w:pPr>
    </w:p>
    <w:p w14:paraId="5BDA4847" w14:textId="77777777" w:rsidR="00937505" w:rsidRDefault="00000000">
      <w:pPr>
        <w:spacing w:before="99"/>
        <w:ind w:left="1557" w:right="1539"/>
        <w:jc w:val="center"/>
        <w:rPr>
          <w:rFonts w:ascii="Tahoma"/>
          <w:b/>
          <w:sz w:val="20"/>
        </w:rPr>
      </w:pPr>
      <w:r>
        <w:rPr>
          <w:rFonts w:ascii="Tahoma"/>
          <w:b/>
          <w:color w:val="FF6600"/>
          <w:w w:val="90"/>
          <w:sz w:val="20"/>
          <w:u w:val="single" w:color="FF6600"/>
        </w:rPr>
        <w:t>OPCIONAL</w:t>
      </w:r>
      <w:r>
        <w:rPr>
          <w:rFonts w:ascii="Tahoma"/>
          <w:b/>
          <w:color w:val="FF6600"/>
          <w:spacing w:val="15"/>
          <w:w w:val="90"/>
          <w:sz w:val="20"/>
          <w:u w:val="single" w:color="FF6600"/>
        </w:rPr>
        <w:t xml:space="preserve"> </w:t>
      </w:r>
      <w:r>
        <w:rPr>
          <w:rFonts w:ascii="Tahoma"/>
          <w:b/>
          <w:color w:val="FF6600"/>
          <w:w w:val="90"/>
          <w:sz w:val="20"/>
          <w:u w:val="single" w:color="FF6600"/>
        </w:rPr>
        <w:t>AL</w:t>
      </w:r>
      <w:r>
        <w:rPr>
          <w:rFonts w:ascii="Tahoma"/>
          <w:b/>
          <w:color w:val="FF6600"/>
          <w:spacing w:val="19"/>
          <w:w w:val="90"/>
          <w:sz w:val="20"/>
          <w:u w:val="single" w:color="FF6600"/>
        </w:rPr>
        <w:t xml:space="preserve"> </w:t>
      </w:r>
      <w:r>
        <w:rPr>
          <w:rFonts w:ascii="Tahoma"/>
          <w:b/>
          <w:color w:val="FF6600"/>
          <w:w w:val="90"/>
          <w:sz w:val="20"/>
          <w:u w:val="single" w:color="FF6600"/>
        </w:rPr>
        <w:t>PAQUETE:</w:t>
      </w:r>
    </w:p>
    <w:p w14:paraId="6013C433" w14:textId="77777777" w:rsidR="00937505" w:rsidRDefault="00937505">
      <w:pPr>
        <w:pStyle w:val="Textoindependiente"/>
        <w:rPr>
          <w:rFonts w:ascii="Tahoma"/>
          <w:b/>
        </w:rPr>
      </w:pPr>
    </w:p>
    <w:p w14:paraId="774CE6DE" w14:textId="77777777" w:rsidR="002C164B" w:rsidRPr="002C164B" w:rsidRDefault="002C164B" w:rsidP="002C164B">
      <w:pPr>
        <w:pStyle w:val="Textoindependiente"/>
        <w:spacing w:before="10"/>
        <w:rPr>
          <w:rFonts w:ascii="Tahoma"/>
          <w:b/>
          <w:sz w:val="19"/>
          <w:lang w:val="pt-PT"/>
        </w:rPr>
      </w:pPr>
      <w:r w:rsidRPr="002C164B">
        <w:rPr>
          <w:rFonts w:ascii="Tahoma"/>
          <w:b/>
          <w:sz w:val="19"/>
          <w:lang w:val="pt-PT"/>
        </w:rPr>
        <w:t xml:space="preserve">TOUR A ARRAIAL DO CABO </w:t>
      </w:r>
      <w:r w:rsidRPr="002C164B">
        <w:rPr>
          <w:rFonts w:ascii="Tahoma"/>
          <w:b/>
          <w:sz w:val="19"/>
          <w:lang w:val="pt-PT"/>
        </w:rPr>
        <w:t>–</w:t>
      </w:r>
      <w:r w:rsidRPr="002C164B">
        <w:rPr>
          <w:rFonts w:ascii="Tahoma"/>
          <w:b/>
          <w:sz w:val="19"/>
          <w:lang w:val="pt-PT"/>
        </w:rPr>
        <w:t xml:space="preserve"> REGULAR:</w:t>
      </w:r>
    </w:p>
    <w:p w14:paraId="5C41BD1F" w14:textId="54A17C12" w:rsidR="002C164B" w:rsidRPr="002C164B" w:rsidRDefault="002C164B" w:rsidP="002C164B">
      <w:pPr>
        <w:pStyle w:val="Textoindependiente"/>
        <w:spacing w:before="10"/>
        <w:rPr>
          <w:rFonts w:ascii="Tahoma"/>
          <w:b/>
          <w:sz w:val="19"/>
        </w:rPr>
      </w:pPr>
      <w:r w:rsidRPr="002C164B">
        <w:rPr>
          <w:rFonts w:ascii="Tahoma"/>
          <w:b/>
          <w:sz w:val="19"/>
        </w:rPr>
        <w:t xml:space="preserve">USD </w:t>
      </w:r>
      <w:r>
        <w:rPr>
          <w:rFonts w:ascii="Tahoma"/>
          <w:b/>
          <w:sz w:val="19"/>
        </w:rPr>
        <w:t>117</w:t>
      </w:r>
      <w:r w:rsidRPr="002C164B">
        <w:rPr>
          <w:rFonts w:ascii="Tahoma"/>
          <w:b/>
          <w:sz w:val="19"/>
        </w:rPr>
        <w:t xml:space="preserve"> (1 pax) | USD </w:t>
      </w:r>
      <w:r>
        <w:rPr>
          <w:rFonts w:ascii="Tahoma"/>
          <w:b/>
          <w:sz w:val="19"/>
        </w:rPr>
        <w:t>58</w:t>
      </w:r>
      <w:r w:rsidRPr="002C164B">
        <w:rPr>
          <w:rFonts w:ascii="Tahoma"/>
          <w:b/>
          <w:sz w:val="19"/>
        </w:rPr>
        <w:t xml:space="preserve"> (2 a 9 pax) </w:t>
      </w:r>
      <w:r w:rsidRPr="002C164B">
        <w:rPr>
          <w:rFonts w:ascii="Tahoma"/>
          <w:b/>
          <w:sz w:val="19"/>
        </w:rPr>
        <w:t>–</w:t>
      </w:r>
      <w:r w:rsidRPr="002C164B">
        <w:rPr>
          <w:rFonts w:ascii="Tahoma"/>
          <w:b/>
          <w:sz w:val="19"/>
        </w:rPr>
        <w:t xml:space="preserve"> Por persona</w:t>
      </w:r>
    </w:p>
    <w:p w14:paraId="61012C72" w14:textId="77777777" w:rsidR="002C164B" w:rsidRPr="002C164B" w:rsidRDefault="002C164B" w:rsidP="002C164B">
      <w:pPr>
        <w:pStyle w:val="Textoindependiente"/>
        <w:spacing w:before="10"/>
        <w:rPr>
          <w:rFonts w:ascii="Tahoma"/>
          <w:b/>
          <w:sz w:val="19"/>
        </w:rPr>
      </w:pPr>
      <w:r w:rsidRPr="002C164B">
        <w:rPr>
          <w:rFonts w:ascii="Tahoma"/>
          <w:b/>
          <w:sz w:val="19"/>
        </w:rPr>
        <w:t>Pol</w:t>
      </w:r>
      <w:r w:rsidRPr="002C164B">
        <w:rPr>
          <w:rFonts w:ascii="Tahoma"/>
          <w:b/>
          <w:sz w:val="19"/>
        </w:rPr>
        <w:t>í</w:t>
      </w:r>
      <w:r w:rsidRPr="002C164B">
        <w:rPr>
          <w:rFonts w:ascii="Tahoma"/>
          <w:b/>
          <w:sz w:val="19"/>
        </w:rPr>
        <w:t>tica de menores: 01 menor free hasta 3 a</w:t>
      </w:r>
      <w:r w:rsidRPr="002C164B">
        <w:rPr>
          <w:rFonts w:ascii="Tahoma"/>
          <w:b/>
          <w:sz w:val="19"/>
        </w:rPr>
        <w:t>ñ</w:t>
      </w:r>
      <w:r w:rsidRPr="002C164B">
        <w:rPr>
          <w:rFonts w:ascii="Tahoma"/>
          <w:b/>
          <w:sz w:val="19"/>
        </w:rPr>
        <w:t>os, sin ocupar asiento // Opera todos los d</w:t>
      </w:r>
      <w:r w:rsidRPr="002C164B">
        <w:rPr>
          <w:rFonts w:ascii="Tahoma"/>
          <w:b/>
          <w:sz w:val="19"/>
        </w:rPr>
        <w:t>í</w:t>
      </w:r>
      <w:r w:rsidRPr="002C164B">
        <w:rPr>
          <w:rFonts w:ascii="Tahoma"/>
          <w:b/>
          <w:sz w:val="19"/>
        </w:rPr>
        <w:t>as.</w:t>
      </w:r>
    </w:p>
    <w:p w14:paraId="052FD250" w14:textId="77777777" w:rsidR="002C164B" w:rsidRDefault="002C164B" w:rsidP="002C164B">
      <w:pPr>
        <w:pStyle w:val="Textoindependiente"/>
        <w:spacing w:before="10"/>
        <w:rPr>
          <w:rFonts w:ascii="Tahoma"/>
          <w:b/>
          <w:sz w:val="19"/>
        </w:rPr>
      </w:pPr>
    </w:p>
    <w:p w14:paraId="0512F79F" w14:textId="0A8AAD87" w:rsidR="002C164B" w:rsidRPr="002C164B" w:rsidRDefault="002C164B" w:rsidP="002C164B">
      <w:pPr>
        <w:pStyle w:val="Textoindependiente"/>
        <w:spacing w:before="10"/>
        <w:rPr>
          <w:rFonts w:ascii="Tahoma"/>
          <w:b/>
          <w:sz w:val="19"/>
        </w:rPr>
      </w:pPr>
      <w:r w:rsidRPr="002C164B">
        <w:rPr>
          <w:rFonts w:ascii="Tahoma"/>
          <w:b/>
          <w:sz w:val="19"/>
        </w:rPr>
        <w:t>TOUR PANOR</w:t>
      </w:r>
      <w:r w:rsidRPr="002C164B">
        <w:rPr>
          <w:rFonts w:ascii="Tahoma"/>
          <w:b/>
          <w:sz w:val="19"/>
        </w:rPr>
        <w:t>Á</w:t>
      </w:r>
      <w:r w:rsidRPr="002C164B">
        <w:rPr>
          <w:rFonts w:ascii="Tahoma"/>
          <w:b/>
          <w:sz w:val="19"/>
        </w:rPr>
        <w:t xml:space="preserve">MICO </w:t>
      </w:r>
      <w:r w:rsidRPr="002C164B">
        <w:rPr>
          <w:rFonts w:ascii="Tahoma"/>
          <w:b/>
          <w:sz w:val="19"/>
        </w:rPr>
        <w:t>–</w:t>
      </w:r>
      <w:r w:rsidRPr="002C164B">
        <w:rPr>
          <w:rFonts w:ascii="Tahoma"/>
          <w:b/>
          <w:sz w:val="19"/>
        </w:rPr>
        <w:t xml:space="preserve"> REGULAR:</w:t>
      </w:r>
    </w:p>
    <w:p w14:paraId="43B238F2" w14:textId="39CC5D22" w:rsidR="002C164B" w:rsidRPr="002C164B" w:rsidRDefault="002C164B" w:rsidP="002C164B">
      <w:pPr>
        <w:pStyle w:val="Textoindependiente"/>
        <w:spacing w:before="10"/>
        <w:rPr>
          <w:rFonts w:ascii="Tahoma"/>
          <w:b/>
          <w:sz w:val="19"/>
        </w:rPr>
      </w:pPr>
      <w:r w:rsidRPr="002C164B">
        <w:rPr>
          <w:rFonts w:ascii="Tahoma"/>
          <w:b/>
          <w:sz w:val="19"/>
        </w:rPr>
        <w:t xml:space="preserve">USD </w:t>
      </w:r>
      <w:r>
        <w:rPr>
          <w:rFonts w:ascii="Tahoma"/>
          <w:b/>
          <w:sz w:val="19"/>
        </w:rPr>
        <w:t>78</w:t>
      </w:r>
      <w:r w:rsidRPr="002C164B">
        <w:rPr>
          <w:rFonts w:ascii="Tahoma"/>
          <w:b/>
          <w:sz w:val="19"/>
        </w:rPr>
        <w:t xml:space="preserve"> (1 pax) | USD </w:t>
      </w:r>
      <w:r>
        <w:rPr>
          <w:rFonts w:ascii="Tahoma"/>
          <w:b/>
          <w:sz w:val="19"/>
        </w:rPr>
        <w:t>4</w:t>
      </w:r>
      <w:r w:rsidRPr="002C164B">
        <w:rPr>
          <w:rFonts w:ascii="Tahoma"/>
          <w:b/>
          <w:sz w:val="19"/>
        </w:rPr>
        <w:t xml:space="preserve">0 (2 a 9 pax) </w:t>
      </w:r>
      <w:r w:rsidRPr="002C164B">
        <w:rPr>
          <w:rFonts w:ascii="Tahoma"/>
          <w:b/>
          <w:sz w:val="19"/>
        </w:rPr>
        <w:t>–</w:t>
      </w:r>
      <w:r w:rsidRPr="002C164B">
        <w:rPr>
          <w:rFonts w:ascii="Tahoma"/>
          <w:b/>
          <w:sz w:val="19"/>
        </w:rPr>
        <w:t xml:space="preserve"> Por persona</w:t>
      </w:r>
    </w:p>
    <w:p w14:paraId="715AD4C1" w14:textId="273F7FDF" w:rsidR="00937505" w:rsidRDefault="002C164B" w:rsidP="002C164B">
      <w:pPr>
        <w:pStyle w:val="Textoindependiente"/>
        <w:spacing w:before="10"/>
        <w:rPr>
          <w:rFonts w:ascii="Tahoma"/>
          <w:b/>
          <w:sz w:val="19"/>
        </w:rPr>
      </w:pPr>
      <w:r w:rsidRPr="002C164B">
        <w:rPr>
          <w:rFonts w:ascii="Tahoma"/>
          <w:b/>
          <w:sz w:val="19"/>
        </w:rPr>
        <w:t>Pol</w:t>
      </w:r>
      <w:r w:rsidRPr="002C164B">
        <w:rPr>
          <w:rFonts w:ascii="Tahoma"/>
          <w:b/>
          <w:sz w:val="19"/>
        </w:rPr>
        <w:t>í</w:t>
      </w:r>
      <w:r w:rsidRPr="002C164B">
        <w:rPr>
          <w:rFonts w:ascii="Tahoma"/>
          <w:b/>
          <w:sz w:val="19"/>
        </w:rPr>
        <w:t>tica de menores: 01 menor free hasta 5 a</w:t>
      </w:r>
      <w:r w:rsidRPr="002C164B">
        <w:rPr>
          <w:rFonts w:ascii="Tahoma"/>
          <w:b/>
          <w:sz w:val="19"/>
        </w:rPr>
        <w:t>ñ</w:t>
      </w:r>
      <w:r w:rsidRPr="002C164B">
        <w:rPr>
          <w:rFonts w:ascii="Tahoma"/>
          <w:b/>
          <w:sz w:val="19"/>
        </w:rPr>
        <w:t>os, sin ocupar asiento // Opera todos los d</w:t>
      </w:r>
      <w:r w:rsidRPr="002C164B">
        <w:rPr>
          <w:rFonts w:ascii="Tahoma"/>
          <w:b/>
          <w:sz w:val="19"/>
        </w:rPr>
        <w:t>í</w:t>
      </w:r>
      <w:r w:rsidRPr="002C164B">
        <w:rPr>
          <w:rFonts w:ascii="Tahoma"/>
          <w:b/>
          <w:sz w:val="19"/>
        </w:rPr>
        <w:t>as.</w:t>
      </w:r>
    </w:p>
    <w:p w14:paraId="2B7BF58F" w14:textId="77777777" w:rsidR="002C164B" w:rsidRDefault="002C164B" w:rsidP="002C164B">
      <w:pPr>
        <w:pStyle w:val="Textoindependiente"/>
        <w:spacing w:before="10"/>
        <w:rPr>
          <w:rFonts w:ascii="Tahoma"/>
          <w:b/>
          <w:sz w:val="19"/>
        </w:rPr>
      </w:pPr>
    </w:p>
    <w:p w14:paraId="07CB8F9A" w14:textId="16A3F85E" w:rsidR="002C164B" w:rsidRPr="002C164B" w:rsidRDefault="002C164B" w:rsidP="002C164B">
      <w:pPr>
        <w:pStyle w:val="Textoindependiente"/>
        <w:spacing w:before="10"/>
        <w:rPr>
          <w:rFonts w:ascii="Tahoma"/>
          <w:b/>
          <w:sz w:val="19"/>
        </w:rPr>
      </w:pPr>
      <w:r w:rsidRPr="002C164B">
        <w:rPr>
          <w:rFonts w:ascii="Tahoma"/>
          <w:b/>
          <w:sz w:val="19"/>
        </w:rPr>
        <w:t>TOUR POR LAS PLAYAS DE B</w:t>
      </w:r>
      <w:r w:rsidRPr="002C164B">
        <w:rPr>
          <w:rFonts w:ascii="Tahoma"/>
          <w:b/>
          <w:sz w:val="19"/>
        </w:rPr>
        <w:t>Ú</w:t>
      </w:r>
      <w:r w:rsidRPr="002C164B">
        <w:rPr>
          <w:rFonts w:ascii="Tahoma"/>
          <w:b/>
          <w:sz w:val="19"/>
        </w:rPr>
        <w:t xml:space="preserve">ZIOS EN BARCO </w:t>
      </w:r>
      <w:r w:rsidRPr="002C164B">
        <w:rPr>
          <w:rFonts w:ascii="Tahoma"/>
          <w:b/>
          <w:sz w:val="19"/>
        </w:rPr>
        <w:t>–</w:t>
      </w:r>
      <w:r w:rsidRPr="002C164B">
        <w:rPr>
          <w:rFonts w:ascii="Tahoma"/>
          <w:b/>
          <w:sz w:val="19"/>
        </w:rPr>
        <w:t xml:space="preserve"> REGULAR:</w:t>
      </w:r>
    </w:p>
    <w:p w14:paraId="2750AF8F" w14:textId="74649786" w:rsidR="002C164B" w:rsidRPr="002C164B" w:rsidRDefault="002C164B" w:rsidP="002C164B">
      <w:pPr>
        <w:pStyle w:val="Textoindependiente"/>
        <w:spacing w:before="10"/>
        <w:rPr>
          <w:rFonts w:ascii="Tahoma"/>
          <w:b/>
          <w:sz w:val="19"/>
        </w:rPr>
      </w:pPr>
      <w:r w:rsidRPr="002C164B">
        <w:rPr>
          <w:rFonts w:ascii="Tahoma"/>
          <w:b/>
          <w:sz w:val="19"/>
        </w:rPr>
        <w:t xml:space="preserve">USD </w:t>
      </w:r>
      <w:r>
        <w:rPr>
          <w:rFonts w:ascii="Tahoma"/>
          <w:b/>
          <w:sz w:val="19"/>
        </w:rPr>
        <w:t>72</w:t>
      </w:r>
      <w:r w:rsidRPr="002C164B">
        <w:rPr>
          <w:rFonts w:ascii="Tahoma"/>
          <w:b/>
          <w:sz w:val="19"/>
        </w:rPr>
        <w:t xml:space="preserve"> (1 pax) | USD </w:t>
      </w:r>
      <w:r>
        <w:rPr>
          <w:rFonts w:ascii="Tahoma"/>
          <w:b/>
          <w:sz w:val="19"/>
        </w:rPr>
        <w:t>36</w:t>
      </w:r>
      <w:r w:rsidRPr="002C164B">
        <w:rPr>
          <w:rFonts w:ascii="Tahoma"/>
          <w:b/>
          <w:sz w:val="19"/>
        </w:rPr>
        <w:t xml:space="preserve"> (2 a 9 pax) </w:t>
      </w:r>
      <w:r w:rsidRPr="002C164B">
        <w:rPr>
          <w:rFonts w:ascii="Tahoma"/>
          <w:b/>
          <w:sz w:val="19"/>
        </w:rPr>
        <w:t>–</w:t>
      </w:r>
      <w:r w:rsidRPr="002C164B">
        <w:rPr>
          <w:rFonts w:ascii="Tahoma"/>
          <w:b/>
          <w:sz w:val="19"/>
        </w:rPr>
        <w:t xml:space="preserve"> Por persona</w:t>
      </w:r>
    </w:p>
    <w:p w14:paraId="47B855A6" w14:textId="5D6BC5A8" w:rsidR="002C164B" w:rsidRDefault="002C164B" w:rsidP="002C164B">
      <w:pPr>
        <w:pStyle w:val="Textoindependiente"/>
        <w:spacing w:before="10"/>
        <w:rPr>
          <w:rFonts w:ascii="Tahoma"/>
          <w:b/>
          <w:sz w:val="19"/>
        </w:rPr>
      </w:pPr>
      <w:r w:rsidRPr="002C164B">
        <w:rPr>
          <w:rFonts w:ascii="Tahoma"/>
          <w:b/>
          <w:sz w:val="19"/>
        </w:rPr>
        <w:t>Pol</w:t>
      </w:r>
      <w:r w:rsidRPr="002C164B">
        <w:rPr>
          <w:rFonts w:ascii="Tahoma"/>
          <w:b/>
          <w:sz w:val="19"/>
        </w:rPr>
        <w:t>í</w:t>
      </w:r>
      <w:r w:rsidRPr="002C164B">
        <w:rPr>
          <w:rFonts w:ascii="Tahoma"/>
          <w:b/>
          <w:sz w:val="19"/>
        </w:rPr>
        <w:t>tica de menores: 01 menor free hasta 5 a</w:t>
      </w:r>
      <w:r w:rsidRPr="002C164B">
        <w:rPr>
          <w:rFonts w:ascii="Tahoma"/>
          <w:b/>
          <w:sz w:val="19"/>
        </w:rPr>
        <w:t>ñ</w:t>
      </w:r>
      <w:r w:rsidRPr="002C164B">
        <w:rPr>
          <w:rFonts w:ascii="Tahoma"/>
          <w:b/>
          <w:sz w:val="19"/>
        </w:rPr>
        <w:t>os, sin ocupar asiento // Opera todos los d</w:t>
      </w:r>
      <w:r w:rsidRPr="002C164B">
        <w:rPr>
          <w:rFonts w:ascii="Tahoma"/>
          <w:b/>
          <w:sz w:val="19"/>
        </w:rPr>
        <w:t>í</w:t>
      </w:r>
      <w:r w:rsidRPr="002C164B">
        <w:rPr>
          <w:rFonts w:ascii="Tahoma"/>
          <w:b/>
          <w:sz w:val="19"/>
        </w:rPr>
        <w:t>as</w:t>
      </w:r>
    </w:p>
    <w:sectPr w:rsidR="002C164B" w:rsidSect="00A5388C">
      <w:pgSz w:w="11910" w:h="16840"/>
      <w:pgMar w:top="36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69"/>
    <w:multiLevelType w:val="hybridMultilevel"/>
    <w:tmpl w:val="2916B8BC"/>
    <w:lvl w:ilvl="0" w:tplc="A7D2CC7A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2A4A0EE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7A468FE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3D68D2C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F2094AC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1490610A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2E9C743C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B3B8500E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7AA6B508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1" w15:restartNumberingAfterBreak="0">
    <w:nsid w:val="129F0156"/>
    <w:multiLevelType w:val="hybridMultilevel"/>
    <w:tmpl w:val="BCF23704"/>
    <w:lvl w:ilvl="0" w:tplc="E6387DE8">
      <w:numFmt w:val="bullet"/>
      <w:lvlText w:val=""/>
      <w:lvlJc w:val="left"/>
      <w:pPr>
        <w:ind w:left="583" w:hanging="286"/>
      </w:pPr>
      <w:rPr>
        <w:rFonts w:ascii="Symbol" w:eastAsia="Symbol" w:hAnsi="Symbol" w:cs="Symbol" w:hint="default"/>
        <w:color w:val="336600"/>
        <w:w w:val="95"/>
        <w:sz w:val="20"/>
        <w:szCs w:val="20"/>
        <w:lang w:val="es-ES" w:eastAsia="en-US" w:bidi="ar-SA"/>
      </w:rPr>
    </w:lvl>
    <w:lvl w:ilvl="1" w:tplc="A1F85386">
      <w:numFmt w:val="bullet"/>
      <w:lvlText w:val="•"/>
      <w:lvlJc w:val="left"/>
      <w:pPr>
        <w:ind w:left="1626" w:hanging="286"/>
      </w:pPr>
      <w:rPr>
        <w:rFonts w:hint="default"/>
        <w:lang w:val="es-ES" w:eastAsia="en-US" w:bidi="ar-SA"/>
      </w:rPr>
    </w:lvl>
    <w:lvl w:ilvl="2" w:tplc="98544D28">
      <w:numFmt w:val="bullet"/>
      <w:lvlText w:val="•"/>
      <w:lvlJc w:val="left"/>
      <w:pPr>
        <w:ind w:left="2673" w:hanging="286"/>
      </w:pPr>
      <w:rPr>
        <w:rFonts w:hint="default"/>
        <w:lang w:val="es-ES" w:eastAsia="en-US" w:bidi="ar-SA"/>
      </w:rPr>
    </w:lvl>
    <w:lvl w:ilvl="3" w:tplc="8766B856">
      <w:numFmt w:val="bullet"/>
      <w:lvlText w:val="•"/>
      <w:lvlJc w:val="left"/>
      <w:pPr>
        <w:ind w:left="3719" w:hanging="286"/>
      </w:pPr>
      <w:rPr>
        <w:rFonts w:hint="default"/>
        <w:lang w:val="es-ES" w:eastAsia="en-US" w:bidi="ar-SA"/>
      </w:rPr>
    </w:lvl>
    <w:lvl w:ilvl="4" w:tplc="3574F3E2">
      <w:numFmt w:val="bullet"/>
      <w:lvlText w:val="•"/>
      <w:lvlJc w:val="left"/>
      <w:pPr>
        <w:ind w:left="4766" w:hanging="286"/>
      </w:pPr>
      <w:rPr>
        <w:rFonts w:hint="default"/>
        <w:lang w:val="es-ES" w:eastAsia="en-US" w:bidi="ar-SA"/>
      </w:rPr>
    </w:lvl>
    <w:lvl w:ilvl="5" w:tplc="D10EBE08">
      <w:numFmt w:val="bullet"/>
      <w:lvlText w:val="•"/>
      <w:lvlJc w:val="left"/>
      <w:pPr>
        <w:ind w:left="5813" w:hanging="286"/>
      </w:pPr>
      <w:rPr>
        <w:rFonts w:hint="default"/>
        <w:lang w:val="es-ES" w:eastAsia="en-US" w:bidi="ar-SA"/>
      </w:rPr>
    </w:lvl>
    <w:lvl w:ilvl="6" w:tplc="E62020CC">
      <w:numFmt w:val="bullet"/>
      <w:lvlText w:val="•"/>
      <w:lvlJc w:val="left"/>
      <w:pPr>
        <w:ind w:left="6859" w:hanging="286"/>
      </w:pPr>
      <w:rPr>
        <w:rFonts w:hint="default"/>
        <w:lang w:val="es-ES" w:eastAsia="en-US" w:bidi="ar-SA"/>
      </w:rPr>
    </w:lvl>
    <w:lvl w:ilvl="7" w:tplc="9FBC7A52">
      <w:numFmt w:val="bullet"/>
      <w:lvlText w:val="•"/>
      <w:lvlJc w:val="left"/>
      <w:pPr>
        <w:ind w:left="7906" w:hanging="286"/>
      </w:pPr>
      <w:rPr>
        <w:rFonts w:hint="default"/>
        <w:lang w:val="es-ES" w:eastAsia="en-US" w:bidi="ar-SA"/>
      </w:rPr>
    </w:lvl>
    <w:lvl w:ilvl="8" w:tplc="35E86EB0">
      <w:numFmt w:val="bullet"/>
      <w:lvlText w:val="•"/>
      <w:lvlJc w:val="left"/>
      <w:pPr>
        <w:ind w:left="8953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1311219A"/>
    <w:multiLevelType w:val="hybridMultilevel"/>
    <w:tmpl w:val="94D2B05A"/>
    <w:lvl w:ilvl="0" w:tplc="DBE6BFCA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006666"/>
        <w:w w:val="97"/>
        <w:sz w:val="26"/>
        <w:szCs w:val="26"/>
        <w:lang w:val="es-ES" w:eastAsia="en-US" w:bidi="ar-SA"/>
      </w:rPr>
    </w:lvl>
    <w:lvl w:ilvl="1" w:tplc="3D788C2C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118EDEFE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6770C45E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02749E80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4426D0B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23F8602A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A9E650C6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4656BD3C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3" w15:restartNumberingAfterBreak="0">
    <w:nsid w:val="1D1911EA"/>
    <w:multiLevelType w:val="hybridMultilevel"/>
    <w:tmpl w:val="08EEF012"/>
    <w:lvl w:ilvl="0" w:tplc="629A1AF4">
      <w:numFmt w:val="bullet"/>
      <w:lvlText w:val="□"/>
      <w:lvlJc w:val="left"/>
      <w:pPr>
        <w:ind w:left="868" w:hanging="363"/>
      </w:pPr>
      <w:rPr>
        <w:rFonts w:hint="default"/>
        <w:w w:val="73"/>
        <w:lang w:val="es-ES" w:eastAsia="en-US" w:bidi="ar-SA"/>
      </w:rPr>
    </w:lvl>
    <w:lvl w:ilvl="1" w:tplc="69183F00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6E60D736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ABC4F1D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6A5A86D2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CA8032D8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14DED26A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E51C009A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8E246FE0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1F9960CB"/>
    <w:multiLevelType w:val="hybridMultilevel"/>
    <w:tmpl w:val="1458C170"/>
    <w:lvl w:ilvl="0" w:tplc="701099C8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AB2ACC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34DC21F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79CAE00C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BC46562A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BD439D6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0F83EF2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4C1EAEB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5BB49D56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21823F34"/>
    <w:multiLevelType w:val="hybridMultilevel"/>
    <w:tmpl w:val="046E2D40"/>
    <w:lvl w:ilvl="0" w:tplc="6BFE5F5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CC68512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18446466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F0CBAA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C422D74E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683EA9AC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AFD84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3EB40C0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C026250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2AC5110F"/>
    <w:multiLevelType w:val="hybridMultilevel"/>
    <w:tmpl w:val="2E76C4E8"/>
    <w:lvl w:ilvl="0" w:tplc="B1A81152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F21A5F9E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BC5A4648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B08C29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3FE23070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810C4D94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820A62A0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F002317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19984BC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31FF46CD"/>
    <w:multiLevelType w:val="hybridMultilevel"/>
    <w:tmpl w:val="BFEAED0C"/>
    <w:lvl w:ilvl="0" w:tplc="AB7C6A44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22E89DEA">
      <w:numFmt w:val="bullet"/>
      <w:lvlText w:val="•"/>
      <w:lvlJc w:val="left"/>
      <w:pPr>
        <w:ind w:left="1538" w:hanging="365"/>
      </w:pPr>
      <w:rPr>
        <w:rFonts w:hint="default"/>
        <w:lang w:val="es-ES" w:eastAsia="en-US" w:bidi="ar-SA"/>
      </w:rPr>
    </w:lvl>
    <w:lvl w:ilvl="2" w:tplc="CB58AD0E">
      <w:numFmt w:val="bullet"/>
      <w:lvlText w:val="•"/>
      <w:lvlJc w:val="left"/>
      <w:pPr>
        <w:ind w:left="2377" w:hanging="365"/>
      </w:pPr>
      <w:rPr>
        <w:rFonts w:hint="default"/>
        <w:lang w:val="es-ES" w:eastAsia="en-US" w:bidi="ar-SA"/>
      </w:rPr>
    </w:lvl>
    <w:lvl w:ilvl="3" w:tplc="8E1C6954">
      <w:numFmt w:val="bullet"/>
      <w:lvlText w:val="•"/>
      <w:lvlJc w:val="left"/>
      <w:pPr>
        <w:ind w:left="3216" w:hanging="365"/>
      </w:pPr>
      <w:rPr>
        <w:rFonts w:hint="default"/>
        <w:lang w:val="es-ES" w:eastAsia="en-US" w:bidi="ar-SA"/>
      </w:rPr>
    </w:lvl>
    <w:lvl w:ilvl="4" w:tplc="511ABA7C">
      <w:numFmt w:val="bullet"/>
      <w:lvlText w:val="•"/>
      <w:lvlJc w:val="left"/>
      <w:pPr>
        <w:ind w:left="4055" w:hanging="365"/>
      </w:pPr>
      <w:rPr>
        <w:rFonts w:hint="default"/>
        <w:lang w:val="es-ES" w:eastAsia="en-US" w:bidi="ar-SA"/>
      </w:rPr>
    </w:lvl>
    <w:lvl w:ilvl="5" w:tplc="D0307AF0">
      <w:numFmt w:val="bullet"/>
      <w:lvlText w:val="•"/>
      <w:lvlJc w:val="left"/>
      <w:pPr>
        <w:ind w:left="4894" w:hanging="365"/>
      </w:pPr>
      <w:rPr>
        <w:rFonts w:hint="default"/>
        <w:lang w:val="es-ES" w:eastAsia="en-US" w:bidi="ar-SA"/>
      </w:rPr>
    </w:lvl>
    <w:lvl w:ilvl="6" w:tplc="DF401862">
      <w:numFmt w:val="bullet"/>
      <w:lvlText w:val="•"/>
      <w:lvlJc w:val="left"/>
      <w:pPr>
        <w:ind w:left="5733" w:hanging="365"/>
      </w:pPr>
      <w:rPr>
        <w:rFonts w:hint="default"/>
        <w:lang w:val="es-ES" w:eastAsia="en-US" w:bidi="ar-SA"/>
      </w:rPr>
    </w:lvl>
    <w:lvl w:ilvl="7" w:tplc="AE5800B8">
      <w:numFmt w:val="bullet"/>
      <w:lvlText w:val="•"/>
      <w:lvlJc w:val="left"/>
      <w:pPr>
        <w:ind w:left="6572" w:hanging="365"/>
      </w:pPr>
      <w:rPr>
        <w:rFonts w:hint="default"/>
        <w:lang w:val="es-ES" w:eastAsia="en-US" w:bidi="ar-SA"/>
      </w:rPr>
    </w:lvl>
    <w:lvl w:ilvl="8" w:tplc="DA7C5132">
      <w:numFmt w:val="bullet"/>
      <w:lvlText w:val="•"/>
      <w:lvlJc w:val="left"/>
      <w:pPr>
        <w:ind w:left="7411" w:hanging="365"/>
      </w:pPr>
      <w:rPr>
        <w:rFonts w:hint="default"/>
        <w:lang w:val="es-ES" w:eastAsia="en-US" w:bidi="ar-SA"/>
      </w:rPr>
    </w:lvl>
  </w:abstractNum>
  <w:abstractNum w:abstractNumId="8" w15:restartNumberingAfterBreak="0">
    <w:nsid w:val="35506F88"/>
    <w:multiLevelType w:val="hybridMultilevel"/>
    <w:tmpl w:val="0DE68D52"/>
    <w:lvl w:ilvl="0" w:tplc="191496F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230AA194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4036CDD2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D8ECDD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FD70622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80A6AC8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02024248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2B444A2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FF4EE8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36A93A4F"/>
    <w:multiLevelType w:val="hybridMultilevel"/>
    <w:tmpl w:val="5C7210F6"/>
    <w:lvl w:ilvl="0" w:tplc="FE989FEE">
      <w:numFmt w:val="bullet"/>
      <w:lvlText w:val="□"/>
      <w:lvlJc w:val="left"/>
      <w:pPr>
        <w:ind w:left="899" w:hanging="365"/>
      </w:pPr>
      <w:rPr>
        <w:rFonts w:hint="default"/>
        <w:w w:val="73"/>
        <w:lang w:val="es-ES" w:eastAsia="en-US" w:bidi="ar-SA"/>
      </w:rPr>
    </w:lvl>
    <w:lvl w:ilvl="1" w:tplc="F9C4850E">
      <w:numFmt w:val="bullet"/>
      <w:lvlText w:val="•"/>
      <w:lvlJc w:val="left"/>
      <w:pPr>
        <w:ind w:left="1587" w:hanging="365"/>
      </w:pPr>
      <w:rPr>
        <w:rFonts w:hint="default"/>
        <w:lang w:val="es-ES" w:eastAsia="en-US" w:bidi="ar-SA"/>
      </w:rPr>
    </w:lvl>
    <w:lvl w:ilvl="2" w:tplc="FDB6C8A6">
      <w:numFmt w:val="bullet"/>
      <w:lvlText w:val="•"/>
      <w:lvlJc w:val="left"/>
      <w:pPr>
        <w:ind w:left="2275" w:hanging="365"/>
      </w:pPr>
      <w:rPr>
        <w:rFonts w:hint="default"/>
        <w:lang w:val="es-ES" w:eastAsia="en-US" w:bidi="ar-SA"/>
      </w:rPr>
    </w:lvl>
    <w:lvl w:ilvl="3" w:tplc="0A10547A">
      <w:numFmt w:val="bullet"/>
      <w:lvlText w:val="•"/>
      <w:lvlJc w:val="left"/>
      <w:pPr>
        <w:ind w:left="2963" w:hanging="365"/>
      </w:pPr>
      <w:rPr>
        <w:rFonts w:hint="default"/>
        <w:lang w:val="es-ES" w:eastAsia="en-US" w:bidi="ar-SA"/>
      </w:rPr>
    </w:lvl>
    <w:lvl w:ilvl="4" w:tplc="2DE4E6D8">
      <w:numFmt w:val="bullet"/>
      <w:lvlText w:val="•"/>
      <w:lvlJc w:val="left"/>
      <w:pPr>
        <w:ind w:left="3651" w:hanging="365"/>
      </w:pPr>
      <w:rPr>
        <w:rFonts w:hint="default"/>
        <w:lang w:val="es-ES" w:eastAsia="en-US" w:bidi="ar-SA"/>
      </w:rPr>
    </w:lvl>
    <w:lvl w:ilvl="5" w:tplc="68BA1080">
      <w:numFmt w:val="bullet"/>
      <w:lvlText w:val="•"/>
      <w:lvlJc w:val="left"/>
      <w:pPr>
        <w:ind w:left="4339" w:hanging="365"/>
      </w:pPr>
      <w:rPr>
        <w:rFonts w:hint="default"/>
        <w:lang w:val="es-ES" w:eastAsia="en-US" w:bidi="ar-SA"/>
      </w:rPr>
    </w:lvl>
    <w:lvl w:ilvl="6" w:tplc="5D666482">
      <w:numFmt w:val="bullet"/>
      <w:lvlText w:val="•"/>
      <w:lvlJc w:val="left"/>
      <w:pPr>
        <w:ind w:left="5027" w:hanging="365"/>
      </w:pPr>
      <w:rPr>
        <w:rFonts w:hint="default"/>
        <w:lang w:val="es-ES" w:eastAsia="en-US" w:bidi="ar-SA"/>
      </w:rPr>
    </w:lvl>
    <w:lvl w:ilvl="7" w:tplc="280A863A">
      <w:numFmt w:val="bullet"/>
      <w:lvlText w:val="•"/>
      <w:lvlJc w:val="left"/>
      <w:pPr>
        <w:ind w:left="5715" w:hanging="365"/>
      </w:pPr>
      <w:rPr>
        <w:rFonts w:hint="default"/>
        <w:lang w:val="es-ES" w:eastAsia="en-US" w:bidi="ar-SA"/>
      </w:rPr>
    </w:lvl>
    <w:lvl w:ilvl="8" w:tplc="CF767B02">
      <w:numFmt w:val="bullet"/>
      <w:lvlText w:val="•"/>
      <w:lvlJc w:val="left"/>
      <w:pPr>
        <w:ind w:left="6403" w:hanging="365"/>
      </w:pPr>
      <w:rPr>
        <w:rFonts w:hint="default"/>
        <w:lang w:val="es-ES" w:eastAsia="en-US" w:bidi="ar-SA"/>
      </w:rPr>
    </w:lvl>
  </w:abstractNum>
  <w:abstractNum w:abstractNumId="10" w15:restartNumberingAfterBreak="0">
    <w:nsid w:val="3D842179"/>
    <w:multiLevelType w:val="hybridMultilevel"/>
    <w:tmpl w:val="9A58B29E"/>
    <w:lvl w:ilvl="0" w:tplc="D7C05C6A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D63099D0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28D84C3C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F4282EEA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4FC6F3D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396EAFBA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FEA4A500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62A83C6A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BB8BA7E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4D671B7D"/>
    <w:multiLevelType w:val="hybridMultilevel"/>
    <w:tmpl w:val="A274C86E"/>
    <w:lvl w:ilvl="0" w:tplc="C358AB78">
      <w:numFmt w:val="bullet"/>
      <w:lvlText w:val=""/>
      <w:lvlJc w:val="left"/>
      <w:pPr>
        <w:ind w:left="1039" w:hanging="365"/>
      </w:pPr>
      <w:rPr>
        <w:rFonts w:ascii="Wingdings" w:eastAsia="Wingdings" w:hAnsi="Wingdings" w:cs="Wingdings" w:hint="default"/>
        <w:color w:val="808000"/>
        <w:w w:val="97"/>
        <w:sz w:val="20"/>
        <w:szCs w:val="20"/>
        <w:lang w:val="es-ES" w:eastAsia="en-US" w:bidi="ar-SA"/>
      </w:rPr>
    </w:lvl>
    <w:lvl w:ilvl="1" w:tplc="A658EF3C">
      <w:numFmt w:val="bullet"/>
      <w:lvlText w:val="•"/>
      <w:lvlJc w:val="left"/>
      <w:pPr>
        <w:ind w:left="1856" w:hanging="365"/>
      </w:pPr>
      <w:rPr>
        <w:rFonts w:hint="default"/>
        <w:lang w:val="es-ES" w:eastAsia="en-US" w:bidi="ar-SA"/>
      </w:rPr>
    </w:lvl>
    <w:lvl w:ilvl="2" w:tplc="75C4656A">
      <w:numFmt w:val="bullet"/>
      <w:lvlText w:val="•"/>
      <w:lvlJc w:val="left"/>
      <w:pPr>
        <w:ind w:left="2672" w:hanging="365"/>
      </w:pPr>
      <w:rPr>
        <w:rFonts w:hint="default"/>
        <w:lang w:val="es-ES" w:eastAsia="en-US" w:bidi="ar-SA"/>
      </w:rPr>
    </w:lvl>
    <w:lvl w:ilvl="3" w:tplc="28466616">
      <w:numFmt w:val="bullet"/>
      <w:lvlText w:val="•"/>
      <w:lvlJc w:val="left"/>
      <w:pPr>
        <w:ind w:left="3489" w:hanging="365"/>
      </w:pPr>
      <w:rPr>
        <w:rFonts w:hint="default"/>
        <w:lang w:val="es-ES" w:eastAsia="en-US" w:bidi="ar-SA"/>
      </w:rPr>
    </w:lvl>
    <w:lvl w:ilvl="4" w:tplc="D4C4250A">
      <w:numFmt w:val="bullet"/>
      <w:lvlText w:val="•"/>
      <w:lvlJc w:val="left"/>
      <w:pPr>
        <w:ind w:left="4305" w:hanging="365"/>
      </w:pPr>
      <w:rPr>
        <w:rFonts w:hint="default"/>
        <w:lang w:val="es-ES" w:eastAsia="en-US" w:bidi="ar-SA"/>
      </w:rPr>
    </w:lvl>
    <w:lvl w:ilvl="5" w:tplc="679A01DE">
      <w:numFmt w:val="bullet"/>
      <w:lvlText w:val="•"/>
      <w:lvlJc w:val="left"/>
      <w:pPr>
        <w:ind w:left="5122" w:hanging="365"/>
      </w:pPr>
      <w:rPr>
        <w:rFonts w:hint="default"/>
        <w:lang w:val="es-ES" w:eastAsia="en-US" w:bidi="ar-SA"/>
      </w:rPr>
    </w:lvl>
    <w:lvl w:ilvl="6" w:tplc="038694E2">
      <w:numFmt w:val="bullet"/>
      <w:lvlText w:val="•"/>
      <w:lvlJc w:val="left"/>
      <w:pPr>
        <w:ind w:left="5938" w:hanging="365"/>
      </w:pPr>
      <w:rPr>
        <w:rFonts w:hint="default"/>
        <w:lang w:val="es-ES" w:eastAsia="en-US" w:bidi="ar-SA"/>
      </w:rPr>
    </w:lvl>
    <w:lvl w:ilvl="7" w:tplc="2B8E46AE">
      <w:numFmt w:val="bullet"/>
      <w:lvlText w:val="•"/>
      <w:lvlJc w:val="left"/>
      <w:pPr>
        <w:ind w:left="6754" w:hanging="365"/>
      </w:pPr>
      <w:rPr>
        <w:rFonts w:hint="default"/>
        <w:lang w:val="es-ES" w:eastAsia="en-US" w:bidi="ar-SA"/>
      </w:rPr>
    </w:lvl>
    <w:lvl w:ilvl="8" w:tplc="D3D87E66">
      <w:numFmt w:val="bullet"/>
      <w:lvlText w:val="•"/>
      <w:lvlJc w:val="left"/>
      <w:pPr>
        <w:ind w:left="7571" w:hanging="365"/>
      </w:pPr>
      <w:rPr>
        <w:rFonts w:hint="default"/>
        <w:lang w:val="es-ES" w:eastAsia="en-US" w:bidi="ar-SA"/>
      </w:rPr>
    </w:lvl>
  </w:abstractNum>
  <w:abstractNum w:abstractNumId="12" w15:restartNumberingAfterBreak="0">
    <w:nsid w:val="4EC22505"/>
    <w:multiLevelType w:val="hybridMultilevel"/>
    <w:tmpl w:val="D4CAF6CE"/>
    <w:lvl w:ilvl="0" w:tplc="04B639A4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CA9685C2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0A1628B2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8D58E02C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C20EBB2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9A8216E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B016DAC2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005E817C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D7BE45A4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3" w15:restartNumberingAfterBreak="0">
    <w:nsid w:val="4FC61757"/>
    <w:multiLevelType w:val="hybridMultilevel"/>
    <w:tmpl w:val="1930B23C"/>
    <w:lvl w:ilvl="0" w:tplc="1A00CE12">
      <w:numFmt w:val="bullet"/>
      <w:lvlText w:val=""/>
      <w:lvlJc w:val="left"/>
      <w:pPr>
        <w:ind w:left="868" w:hanging="363"/>
      </w:pPr>
      <w:rPr>
        <w:rFonts w:ascii="Wingdings" w:eastAsia="Wingdings" w:hAnsi="Wingdings" w:cs="Wingdings" w:hint="default"/>
        <w:color w:val="FF3300"/>
        <w:w w:val="97"/>
        <w:sz w:val="20"/>
        <w:szCs w:val="20"/>
        <w:lang w:val="es-ES" w:eastAsia="en-US" w:bidi="ar-SA"/>
      </w:rPr>
    </w:lvl>
    <w:lvl w:ilvl="1" w:tplc="2280FA5E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B57833AA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7CCABA5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485EC78A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B5645400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F57658FE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7AD020F2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353A6D76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14" w15:restartNumberingAfterBreak="0">
    <w:nsid w:val="55875FBA"/>
    <w:multiLevelType w:val="hybridMultilevel"/>
    <w:tmpl w:val="3E8A8A80"/>
    <w:lvl w:ilvl="0" w:tplc="F3049812">
      <w:numFmt w:val="bullet"/>
      <w:lvlText w:val=""/>
      <w:lvlJc w:val="left"/>
      <w:pPr>
        <w:ind w:left="72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7222FA06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6E00FD6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C7C2FCD4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FE02552C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C962652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865ACD12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E0E8AB60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1DCA2F08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5" w15:restartNumberingAfterBreak="0">
    <w:nsid w:val="57C72DFB"/>
    <w:multiLevelType w:val="hybridMultilevel"/>
    <w:tmpl w:val="45C6215A"/>
    <w:lvl w:ilvl="0" w:tplc="BD10AF66">
      <w:numFmt w:val="bullet"/>
      <w:lvlText w:val=""/>
      <w:lvlJc w:val="left"/>
      <w:pPr>
        <w:ind w:left="78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8D14AA50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5B1EFE16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49EAFF4A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874A8EB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9DC05A9E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C4E060C6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23BAFF4A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3ED49D28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16" w15:restartNumberingAfterBreak="0">
    <w:nsid w:val="58410613"/>
    <w:multiLevelType w:val="hybridMultilevel"/>
    <w:tmpl w:val="8544E2AA"/>
    <w:lvl w:ilvl="0" w:tplc="2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60880EC2"/>
    <w:multiLevelType w:val="hybridMultilevel"/>
    <w:tmpl w:val="D97CFF68"/>
    <w:lvl w:ilvl="0" w:tplc="F49EF45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502E62A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EBC6474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7EA43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873462F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D0EDEDE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C795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73CE3D26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B1632A0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18" w15:restartNumberingAfterBreak="0">
    <w:nsid w:val="65CC11F0"/>
    <w:multiLevelType w:val="hybridMultilevel"/>
    <w:tmpl w:val="9800DEEC"/>
    <w:lvl w:ilvl="0" w:tplc="A32C7018">
      <w:numFmt w:val="bullet"/>
      <w:lvlText w:val="□"/>
      <w:lvlJc w:val="left"/>
      <w:pPr>
        <w:ind w:left="722" w:hanging="365"/>
      </w:pPr>
      <w:rPr>
        <w:rFonts w:hint="default"/>
        <w:w w:val="73"/>
        <w:lang w:val="es-ES" w:eastAsia="en-US" w:bidi="ar-SA"/>
      </w:rPr>
    </w:lvl>
    <w:lvl w:ilvl="1" w:tplc="A41654BE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2DCF1FA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9D3A2B28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E97E4B4A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1A09900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3C364136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255824C2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95D487B6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9" w15:restartNumberingAfterBreak="0">
    <w:nsid w:val="663546AD"/>
    <w:multiLevelType w:val="hybridMultilevel"/>
    <w:tmpl w:val="2BEA1358"/>
    <w:lvl w:ilvl="0" w:tplc="97FE7AB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2A0F7D6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278CEE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1ED675F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21DC79E6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784D190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7DCADE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D312D834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E4066FA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20" w15:restartNumberingAfterBreak="0">
    <w:nsid w:val="6CAC5EF6"/>
    <w:multiLevelType w:val="hybridMultilevel"/>
    <w:tmpl w:val="C10A417A"/>
    <w:lvl w:ilvl="0" w:tplc="5B02D106">
      <w:numFmt w:val="bullet"/>
      <w:lvlText w:val="□"/>
      <w:lvlJc w:val="left"/>
      <w:pPr>
        <w:ind w:left="782" w:hanging="365"/>
      </w:pPr>
      <w:rPr>
        <w:rFonts w:hint="default"/>
        <w:w w:val="73"/>
        <w:lang w:val="es-ES" w:eastAsia="en-US" w:bidi="ar-SA"/>
      </w:rPr>
    </w:lvl>
    <w:lvl w:ilvl="1" w:tplc="5B02BDCC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E342F28C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94FACEEE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FBDE287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CC8A4FBC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66A8923C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A0EC2476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12F24D46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6E521582"/>
    <w:multiLevelType w:val="hybridMultilevel"/>
    <w:tmpl w:val="A3743E70"/>
    <w:lvl w:ilvl="0" w:tplc="B66E323E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FFCC00"/>
        <w:w w:val="97"/>
        <w:sz w:val="26"/>
        <w:szCs w:val="26"/>
        <w:lang w:val="es-ES" w:eastAsia="en-US" w:bidi="ar-SA"/>
      </w:rPr>
    </w:lvl>
    <w:lvl w:ilvl="1" w:tplc="CB9C9BCA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FB3CD796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2D907562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3244DB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F47E33B0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4B4AC256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DFE4C514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FE0F64A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702C2A98"/>
    <w:multiLevelType w:val="hybridMultilevel"/>
    <w:tmpl w:val="775461F6"/>
    <w:lvl w:ilvl="0" w:tplc="7E1438E4">
      <w:numFmt w:val="bullet"/>
      <w:lvlText w:val="□"/>
      <w:lvlJc w:val="left"/>
      <w:pPr>
        <w:ind w:left="1010" w:hanging="365"/>
      </w:pPr>
      <w:rPr>
        <w:rFonts w:hint="default"/>
        <w:w w:val="73"/>
        <w:lang w:val="es-ES" w:eastAsia="en-US" w:bidi="ar-SA"/>
      </w:rPr>
    </w:lvl>
    <w:lvl w:ilvl="1" w:tplc="E858311A">
      <w:numFmt w:val="bullet"/>
      <w:lvlText w:val="•"/>
      <w:lvlJc w:val="left"/>
      <w:pPr>
        <w:ind w:left="1696" w:hanging="365"/>
      </w:pPr>
      <w:rPr>
        <w:rFonts w:hint="default"/>
        <w:lang w:val="es-ES" w:eastAsia="en-US" w:bidi="ar-SA"/>
      </w:rPr>
    </w:lvl>
    <w:lvl w:ilvl="2" w:tplc="3CE8E8B0">
      <w:numFmt w:val="bullet"/>
      <w:lvlText w:val="•"/>
      <w:lvlJc w:val="left"/>
      <w:pPr>
        <w:ind w:left="2372" w:hanging="365"/>
      </w:pPr>
      <w:rPr>
        <w:rFonts w:hint="default"/>
        <w:lang w:val="es-ES" w:eastAsia="en-US" w:bidi="ar-SA"/>
      </w:rPr>
    </w:lvl>
    <w:lvl w:ilvl="3" w:tplc="5476A0D8">
      <w:numFmt w:val="bullet"/>
      <w:lvlText w:val="•"/>
      <w:lvlJc w:val="left"/>
      <w:pPr>
        <w:ind w:left="3048" w:hanging="365"/>
      </w:pPr>
      <w:rPr>
        <w:rFonts w:hint="default"/>
        <w:lang w:val="es-ES" w:eastAsia="en-US" w:bidi="ar-SA"/>
      </w:rPr>
    </w:lvl>
    <w:lvl w:ilvl="4" w:tplc="254671F0">
      <w:numFmt w:val="bullet"/>
      <w:lvlText w:val="•"/>
      <w:lvlJc w:val="left"/>
      <w:pPr>
        <w:ind w:left="3724" w:hanging="365"/>
      </w:pPr>
      <w:rPr>
        <w:rFonts w:hint="default"/>
        <w:lang w:val="es-ES" w:eastAsia="en-US" w:bidi="ar-SA"/>
      </w:rPr>
    </w:lvl>
    <w:lvl w:ilvl="5" w:tplc="6392363A">
      <w:numFmt w:val="bullet"/>
      <w:lvlText w:val="•"/>
      <w:lvlJc w:val="left"/>
      <w:pPr>
        <w:ind w:left="4400" w:hanging="365"/>
      </w:pPr>
      <w:rPr>
        <w:rFonts w:hint="default"/>
        <w:lang w:val="es-ES" w:eastAsia="en-US" w:bidi="ar-SA"/>
      </w:rPr>
    </w:lvl>
    <w:lvl w:ilvl="6" w:tplc="DF72AE6A">
      <w:numFmt w:val="bullet"/>
      <w:lvlText w:val="•"/>
      <w:lvlJc w:val="left"/>
      <w:pPr>
        <w:ind w:left="5076" w:hanging="365"/>
      </w:pPr>
      <w:rPr>
        <w:rFonts w:hint="default"/>
        <w:lang w:val="es-ES" w:eastAsia="en-US" w:bidi="ar-SA"/>
      </w:rPr>
    </w:lvl>
    <w:lvl w:ilvl="7" w:tplc="97D8B28C">
      <w:numFmt w:val="bullet"/>
      <w:lvlText w:val="•"/>
      <w:lvlJc w:val="left"/>
      <w:pPr>
        <w:ind w:left="5752" w:hanging="365"/>
      </w:pPr>
      <w:rPr>
        <w:rFonts w:hint="default"/>
        <w:lang w:val="es-ES" w:eastAsia="en-US" w:bidi="ar-SA"/>
      </w:rPr>
    </w:lvl>
    <w:lvl w:ilvl="8" w:tplc="57B4EED6">
      <w:numFmt w:val="bullet"/>
      <w:lvlText w:val="•"/>
      <w:lvlJc w:val="left"/>
      <w:pPr>
        <w:ind w:left="6428" w:hanging="365"/>
      </w:pPr>
      <w:rPr>
        <w:rFonts w:hint="default"/>
        <w:lang w:val="es-ES" w:eastAsia="en-US" w:bidi="ar-SA"/>
      </w:rPr>
    </w:lvl>
  </w:abstractNum>
  <w:abstractNum w:abstractNumId="23" w15:restartNumberingAfterBreak="0">
    <w:nsid w:val="73304AEE"/>
    <w:multiLevelType w:val="hybridMultilevel"/>
    <w:tmpl w:val="A6E4E56A"/>
    <w:lvl w:ilvl="0" w:tplc="9F5C1FEC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F6AA3DA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AD47DAA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D5AA12A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5A295D2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40186C64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C8865998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8BA0FA0C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2B14EBEE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24" w15:restartNumberingAfterBreak="0">
    <w:nsid w:val="73F549DA"/>
    <w:multiLevelType w:val="hybridMultilevel"/>
    <w:tmpl w:val="CAC451B4"/>
    <w:lvl w:ilvl="0" w:tplc="E4F4F058">
      <w:numFmt w:val="bullet"/>
      <w:lvlText w:val=""/>
      <w:lvlJc w:val="left"/>
      <w:pPr>
        <w:ind w:left="619" w:hanging="365"/>
      </w:pPr>
      <w:rPr>
        <w:rFonts w:ascii="Wingdings" w:eastAsia="Wingdings" w:hAnsi="Wingdings" w:cs="Wingdings" w:hint="default"/>
        <w:color w:val="006666"/>
        <w:w w:val="97"/>
        <w:sz w:val="20"/>
        <w:szCs w:val="20"/>
        <w:lang w:val="es-ES" w:eastAsia="en-US" w:bidi="ar-SA"/>
      </w:rPr>
    </w:lvl>
    <w:lvl w:ilvl="1" w:tplc="228012D8">
      <w:numFmt w:val="bullet"/>
      <w:lvlText w:val="•"/>
      <w:lvlJc w:val="left"/>
      <w:pPr>
        <w:ind w:left="1470" w:hanging="365"/>
      </w:pPr>
      <w:rPr>
        <w:rFonts w:hint="default"/>
        <w:lang w:val="es-ES" w:eastAsia="en-US" w:bidi="ar-SA"/>
      </w:rPr>
    </w:lvl>
    <w:lvl w:ilvl="2" w:tplc="41442466">
      <w:numFmt w:val="bullet"/>
      <w:lvlText w:val="•"/>
      <w:lvlJc w:val="left"/>
      <w:pPr>
        <w:ind w:left="2320" w:hanging="365"/>
      </w:pPr>
      <w:rPr>
        <w:rFonts w:hint="default"/>
        <w:lang w:val="es-ES" w:eastAsia="en-US" w:bidi="ar-SA"/>
      </w:rPr>
    </w:lvl>
    <w:lvl w:ilvl="3" w:tplc="AEBA8FF4">
      <w:numFmt w:val="bullet"/>
      <w:lvlText w:val="•"/>
      <w:lvlJc w:val="left"/>
      <w:pPr>
        <w:ind w:left="3171" w:hanging="365"/>
      </w:pPr>
      <w:rPr>
        <w:rFonts w:hint="default"/>
        <w:lang w:val="es-ES" w:eastAsia="en-US" w:bidi="ar-SA"/>
      </w:rPr>
    </w:lvl>
    <w:lvl w:ilvl="4" w:tplc="263E72E8">
      <w:numFmt w:val="bullet"/>
      <w:lvlText w:val="•"/>
      <w:lvlJc w:val="left"/>
      <w:pPr>
        <w:ind w:left="4021" w:hanging="365"/>
      </w:pPr>
      <w:rPr>
        <w:rFonts w:hint="default"/>
        <w:lang w:val="es-ES" w:eastAsia="en-US" w:bidi="ar-SA"/>
      </w:rPr>
    </w:lvl>
    <w:lvl w:ilvl="5" w:tplc="C8027F2C">
      <w:numFmt w:val="bullet"/>
      <w:lvlText w:val="•"/>
      <w:lvlJc w:val="left"/>
      <w:pPr>
        <w:ind w:left="4872" w:hanging="365"/>
      </w:pPr>
      <w:rPr>
        <w:rFonts w:hint="default"/>
        <w:lang w:val="es-ES" w:eastAsia="en-US" w:bidi="ar-SA"/>
      </w:rPr>
    </w:lvl>
    <w:lvl w:ilvl="6" w:tplc="26A60F8E">
      <w:numFmt w:val="bullet"/>
      <w:lvlText w:val="•"/>
      <w:lvlJc w:val="left"/>
      <w:pPr>
        <w:ind w:left="5722" w:hanging="365"/>
      </w:pPr>
      <w:rPr>
        <w:rFonts w:hint="default"/>
        <w:lang w:val="es-ES" w:eastAsia="en-US" w:bidi="ar-SA"/>
      </w:rPr>
    </w:lvl>
    <w:lvl w:ilvl="7" w:tplc="3162C4C0">
      <w:numFmt w:val="bullet"/>
      <w:lvlText w:val="•"/>
      <w:lvlJc w:val="left"/>
      <w:pPr>
        <w:ind w:left="6573" w:hanging="365"/>
      </w:pPr>
      <w:rPr>
        <w:rFonts w:hint="default"/>
        <w:lang w:val="es-ES" w:eastAsia="en-US" w:bidi="ar-SA"/>
      </w:rPr>
    </w:lvl>
    <w:lvl w:ilvl="8" w:tplc="ABB6FD34">
      <w:numFmt w:val="bullet"/>
      <w:lvlText w:val="•"/>
      <w:lvlJc w:val="left"/>
      <w:pPr>
        <w:ind w:left="7423" w:hanging="365"/>
      </w:pPr>
      <w:rPr>
        <w:rFonts w:hint="default"/>
        <w:lang w:val="es-ES" w:eastAsia="en-US" w:bidi="ar-SA"/>
      </w:rPr>
    </w:lvl>
  </w:abstractNum>
  <w:abstractNum w:abstractNumId="25" w15:restartNumberingAfterBreak="0">
    <w:nsid w:val="79DB233F"/>
    <w:multiLevelType w:val="hybridMultilevel"/>
    <w:tmpl w:val="B0EAA9D8"/>
    <w:lvl w:ilvl="0" w:tplc="34EA8610">
      <w:numFmt w:val="bullet"/>
      <w:lvlText w:val="□"/>
      <w:lvlJc w:val="left"/>
      <w:pPr>
        <w:ind w:left="904" w:hanging="363"/>
      </w:pPr>
      <w:rPr>
        <w:rFonts w:hint="default"/>
        <w:w w:val="73"/>
        <w:lang w:val="es-ES" w:eastAsia="en-US" w:bidi="ar-SA"/>
      </w:rPr>
    </w:lvl>
    <w:lvl w:ilvl="1" w:tplc="8F726F52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18720D86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1EBE9F32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D5583F04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D74C112A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F57AC904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58A652C2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5B2E6CAC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abstractNum w:abstractNumId="26" w15:restartNumberingAfterBreak="0">
    <w:nsid w:val="7D5D3526"/>
    <w:multiLevelType w:val="hybridMultilevel"/>
    <w:tmpl w:val="4FB67654"/>
    <w:lvl w:ilvl="0" w:tplc="E716FC66">
      <w:numFmt w:val="bullet"/>
      <w:lvlText w:val=""/>
      <w:lvlJc w:val="left"/>
      <w:pPr>
        <w:ind w:left="904" w:hanging="363"/>
      </w:pPr>
      <w:rPr>
        <w:rFonts w:ascii="Wingdings" w:eastAsia="Wingdings" w:hAnsi="Wingdings" w:cs="Wingdings" w:hint="default"/>
        <w:color w:val="000099"/>
        <w:w w:val="97"/>
        <w:sz w:val="26"/>
        <w:szCs w:val="26"/>
        <w:lang w:val="es-ES" w:eastAsia="en-US" w:bidi="ar-SA"/>
      </w:rPr>
    </w:lvl>
    <w:lvl w:ilvl="1" w:tplc="9FA02A24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2EB66C58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C4102B6E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A740BAB2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C67862A4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8BCA2CDC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6AD26520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D1228520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num w:numId="1" w16cid:durableId="140585665">
    <w:abstractNumId w:val="5"/>
  </w:num>
  <w:num w:numId="2" w16cid:durableId="1802503767">
    <w:abstractNumId w:val="6"/>
  </w:num>
  <w:num w:numId="3" w16cid:durableId="1863205576">
    <w:abstractNumId w:val="17"/>
  </w:num>
  <w:num w:numId="4" w16cid:durableId="1384021972">
    <w:abstractNumId w:val="4"/>
  </w:num>
  <w:num w:numId="5" w16cid:durableId="1666474769">
    <w:abstractNumId w:val="19"/>
  </w:num>
  <w:num w:numId="6" w16cid:durableId="293950947">
    <w:abstractNumId w:val="8"/>
  </w:num>
  <w:num w:numId="7" w16cid:durableId="306520468">
    <w:abstractNumId w:val="1"/>
  </w:num>
  <w:num w:numId="8" w16cid:durableId="1228885109">
    <w:abstractNumId w:val="23"/>
  </w:num>
  <w:num w:numId="9" w16cid:durableId="1483741178">
    <w:abstractNumId w:val="0"/>
  </w:num>
  <w:num w:numId="10" w16cid:durableId="1141583717">
    <w:abstractNumId w:val="22"/>
  </w:num>
  <w:num w:numId="11" w16cid:durableId="1268391523">
    <w:abstractNumId w:val="21"/>
  </w:num>
  <w:num w:numId="12" w16cid:durableId="1447969113">
    <w:abstractNumId w:val="12"/>
  </w:num>
  <w:num w:numId="13" w16cid:durableId="119342032">
    <w:abstractNumId w:val="2"/>
  </w:num>
  <w:num w:numId="14" w16cid:durableId="1807896298">
    <w:abstractNumId w:val="10"/>
  </w:num>
  <w:num w:numId="15" w16cid:durableId="1488327773">
    <w:abstractNumId w:val="7"/>
  </w:num>
  <w:num w:numId="16" w16cid:durableId="301352807">
    <w:abstractNumId w:val="26"/>
  </w:num>
  <w:num w:numId="17" w16cid:durableId="2039507326">
    <w:abstractNumId w:val="25"/>
  </w:num>
  <w:num w:numId="18" w16cid:durableId="1087848962">
    <w:abstractNumId w:val="24"/>
  </w:num>
  <w:num w:numId="19" w16cid:durableId="938562355">
    <w:abstractNumId w:val="15"/>
  </w:num>
  <w:num w:numId="20" w16cid:durableId="830222526">
    <w:abstractNumId w:val="20"/>
  </w:num>
  <w:num w:numId="21" w16cid:durableId="216354515">
    <w:abstractNumId w:val="14"/>
  </w:num>
  <w:num w:numId="22" w16cid:durableId="699282639">
    <w:abstractNumId w:val="18"/>
  </w:num>
  <w:num w:numId="23" w16cid:durableId="576093966">
    <w:abstractNumId w:val="11"/>
  </w:num>
  <w:num w:numId="24" w16cid:durableId="134840069">
    <w:abstractNumId w:val="13"/>
  </w:num>
  <w:num w:numId="25" w16cid:durableId="1648583686">
    <w:abstractNumId w:val="3"/>
  </w:num>
  <w:num w:numId="26" w16cid:durableId="1400248427">
    <w:abstractNumId w:val="9"/>
  </w:num>
  <w:num w:numId="27" w16cid:durableId="753476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5"/>
    <w:rsid w:val="0009091C"/>
    <w:rsid w:val="00166486"/>
    <w:rsid w:val="002C164B"/>
    <w:rsid w:val="002F6F46"/>
    <w:rsid w:val="0042494B"/>
    <w:rsid w:val="00425022"/>
    <w:rsid w:val="00675B3D"/>
    <w:rsid w:val="007940D6"/>
    <w:rsid w:val="00847BE4"/>
    <w:rsid w:val="008C19FE"/>
    <w:rsid w:val="00937505"/>
    <w:rsid w:val="0098278C"/>
    <w:rsid w:val="00A5388C"/>
    <w:rsid w:val="00A95F11"/>
    <w:rsid w:val="00BE7E65"/>
    <w:rsid w:val="00D25BDB"/>
    <w:rsid w:val="00D82EC2"/>
    <w:rsid w:val="00DB6C20"/>
    <w:rsid w:val="00E85A33"/>
    <w:rsid w:val="00F17BA4"/>
    <w:rsid w:val="00F7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077B"/>
  <w15:docId w15:val="{228E564D-DAE0-4A26-B987-D093251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300"/>
      <w:outlineLvl w:val="0"/>
    </w:pPr>
    <w:rPr>
      <w:rFonts w:ascii="Tahoma" w:eastAsia="Tahoma" w:hAnsi="Tahoma" w:cs="Tahoma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3"/>
      <w:ind w:left="1557" w:right="1542"/>
      <w:jc w:val="center"/>
    </w:pPr>
    <w:rPr>
      <w:rFonts w:ascii="Arial" w:eastAsia="Arial" w:hAnsi="Arial" w:cs="Arial"/>
      <w:b/>
      <w:bCs/>
      <w:sz w:val="80"/>
      <w:szCs w:val="80"/>
    </w:rPr>
  </w:style>
  <w:style w:type="paragraph" w:styleId="Prrafodelista">
    <w:name w:val="List Paragraph"/>
    <w:basedOn w:val="Normal"/>
    <w:uiPriority w:val="1"/>
    <w:qFormat/>
    <w:pPr>
      <w:ind w:left="583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190</Words>
  <Characters>771</Characters>
  <Application>Microsoft Office Word</Application>
  <DocSecurity>0</DocSecurity>
  <Lines>112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Paquetes Brasil 2024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Paquetes Brasil 2024</dc:title>
  <dc:creator>Hugo Acosta</dc:creator>
  <cp:lastModifiedBy>Hugo Acosta</cp:lastModifiedBy>
  <cp:revision>12</cp:revision>
  <dcterms:created xsi:type="dcterms:W3CDTF">2024-06-10T01:56:00Z</dcterms:created>
  <dcterms:modified xsi:type="dcterms:W3CDTF">2026-02-10T18:32:00Z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2024-06-10T00:00:00Z</vt:filetime>
  </property>
</Properties>
</file>