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56B1C" w14:textId="792B5E8A" w:rsidR="00A072D6" w:rsidRPr="00EF7F4E" w:rsidRDefault="00A072D6" w:rsidP="00A072D6">
      <w:pPr>
        <w:spacing w:line="360" w:lineRule="auto"/>
        <w:jc w:val="center"/>
        <w:rPr>
          <w:rFonts w:ascii="Cambria" w:hAnsi="Cambria" w:cs="Arial"/>
          <w:sz w:val="22"/>
          <w:szCs w:val="22"/>
        </w:rPr>
      </w:pPr>
    </w:p>
    <w:p w14:paraId="596AE876" w14:textId="77777777" w:rsidR="00A072D6" w:rsidRPr="00EF7F4E" w:rsidRDefault="00A072D6" w:rsidP="00A072D6">
      <w:pPr>
        <w:spacing w:line="360" w:lineRule="auto"/>
        <w:jc w:val="center"/>
        <w:rPr>
          <w:rFonts w:ascii="Cambria" w:hAnsi="Cambria" w:cs="Arial"/>
          <w:b/>
          <w:bCs/>
          <w:color w:val="FF0000"/>
          <w:sz w:val="22"/>
          <w:szCs w:val="22"/>
          <w:lang w:val="es-ES"/>
        </w:rPr>
      </w:pPr>
    </w:p>
    <w:p w14:paraId="6EDAC9B1" w14:textId="12CAF245" w:rsidR="00C85176" w:rsidRPr="00A86992" w:rsidRDefault="00C85176" w:rsidP="00C85176">
      <w:pPr>
        <w:spacing w:line="264" w:lineRule="auto"/>
        <w:jc w:val="center"/>
        <w:rPr>
          <w:rFonts w:ascii="Cambria" w:hAnsi="Cambria" w:cs="Arial"/>
          <w:b/>
          <w:bCs/>
          <w:color w:val="FF0000"/>
          <w:sz w:val="34"/>
          <w:szCs w:val="34"/>
          <w:lang w:val="es-ES"/>
        </w:rPr>
      </w:pPr>
      <w:r w:rsidRPr="00A86992">
        <w:rPr>
          <w:rFonts w:ascii="Cambria" w:hAnsi="Cambria" w:cs="Arial"/>
          <w:b/>
          <w:bCs/>
          <w:color w:val="FF0000"/>
          <w:sz w:val="34"/>
          <w:szCs w:val="34"/>
          <w:lang w:val="es-ES"/>
        </w:rPr>
        <w:t>IMPRESIONES DE VIETNAM CON</w:t>
      </w:r>
      <w:r w:rsidR="00A86992" w:rsidRPr="00A86992">
        <w:rPr>
          <w:rFonts w:ascii="Cambria" w:hAnsi="Cambria" w:cs="Arial"/>
          <w:b/>
          <w:bCs/>
          <w:color w:val="FF0000"/>
          <w:sz w:val="34"/>
          <w:szCs w:val="34"/>
          <w:lang w:val="es-ES"/>
        </w:rPr>
        <w:t xml:space="preserve"> </w:t>
      </w:r>
      <w:r w:rsidR="00A86992" w:rsidRPr="00A86992">
        <w:rPr>
          <w:rFonts w:ascii="Cambria" w:hAnsi="Cambria" w:cs="Arial"/>
          <w:b/>
          <w:bCs/>
          <w:color w:val="FF0000"/>
          <w:sz w:val="34"/>
          <w:szCs w:val="34"/>
          <w:lang w:val="es-ES"/>
        </w:rPr>
        <w:t>CON CRECERO</w:t>
      </w:r>
      <w:r w:rsidR="00A86992">
        <w:rPr>
          <w:rFonts w:ascii="Cambria" w:hAnsi="Cambria" w:cs="Arial"/>
          <w:b/>
          <w:bCs/>
          <w:color w:val="FF0000"/>
          <w:sz w:val="34"/>
          <w:szCs w:val="34"/>
          <w:lang w:val="es-ES"/>
        </w:rPr>
        <w:t xml:space="preserve"> Y</w:t>
      </w:r>
      <w:r w:rsidRPr="00A86992">
        <w:rPr>
          <w:rFonts w:ascii="Cambria" w:hAnsi="Cambria" w:cs="Arial"/>
          <w:b/>
          <w:bCs/>
          <w:color w:val="FF0000"/>
          <w:sz w:val="34"/>
          <w:szCs w:val="34"/>
          <w:lang w:val="es-ES"/>
        </w:rPr>
        <w:t xml:space="preserve"> PHU QUOC </w:t>
      </w:r>
    </w:p>
    <w:p w14:paraId="3B47D259" w14:textId="79BFBA24" w:rsidR="00A93968" w:rsidRPr="00A86992" w:rsidRDefault="00A93968" w:rsidP="00C85176">
      <w:pPr>
        <w:spacing w:line="264" w:lineRule="auto"/>
        <w:jc w:val="center"/>
        <w:rPr>
          <w:rFonts w:ascii="Cambria" w:hAnsi="Cambria" w:cs="Arial"/>
          <w:b/>
          <w:bCs/>
          <w:color w:val="FF0000"/>
          <w:sz w:val="34"/>
          <w:szCs w:val="34"/>
          <w:lang w:val="es-ES"/>
        </w:rPr>
      </w:pPr>
      <w:r w:rsidRPr="00A86992">
        <w:rPr>
          <w:rFonts w:ascii="Cambria" w:hAnsi="Cambria" w:cs="Arial"/>
          <w:b/>
          <w:bCs/>
          <w:color w:val="FF0000"/>
          <w:sz w:val="34"/>
          <w:szCs w:val="34"/>
          <w:lang w:val="es-ES"/>
        </w:rPr>
        <w:t>12 DIAS 11 NOCHES</w:t>
      </w:r>
    </w:p>
    <w:p w14:paraId="5A788249" w14:textId="77777777" w:rsidR="00C85176" w:rsidRDefault="00C85176" w:rsidP="00C85176">
      <w:pPr>
        <w:spacing w:line="264" w:lineRule="auto"/>
        <w:jc w:val="center"/>
        <w:rPr>
          <w:rFonts w:ascii="Cambria" w:hAnsi="Cambria"/>
          <w:noProof/>
          <w:sz w:val="22"/>
          <w:szCs w:val="22"/>
        </w:rPr>
      </w:pPr>
      <w:r w:rsidRPr="00156970">
        <w:rPr>
          <w:rFonts w:ascii="Cambria" w:hAnsi="Cambria" w:cs="Arial"/>
          <w:b/>
          <w:bCs/>
        </w:rPr>
        <w:t xml:space="preserve">HO CHI MINH – </w:t>
      </w:r>
      <w:r>
        <w:rPr>
          <w:rFonts w:ascii="Cambria" w:hAnsi="Cambria" w:cs="Arial"/>
          <w:b/>
          <w:bCs/>
        </w:rPr>
        <w:t>MY THO</w:t>
      </w:r>
      <w:r w:rsidRPr="00156970">
        <w:rPr>
          <w:rFonts w:ascii="Cambria" w:hAnsi="Cambria" w:cs="Arial"/>
          <w:b/>
          <w:bCs/>
        </w:rPr>
        <w:t xml:space="preserve"> – DA NANG – HOI AN – HUE – HANOI – HALONG – </w:t>
      </w:r>
      <w:r w:rsidRPr="00A93968">
        <w:rPr>
          <w:rFonts w:ascii="Cambria" w:hAnsi="Cambria" w:cs="Arial"/>
          <w:b/>
          <w:bCs/>
        </w:rPr>
        <w:t>PHU QUOC</w:t>
      </w:r>
      <w:r w:rsidRPr="00156970">
        <w:rPr>
          <w:rFonts w:ascii="Cambria" w:hAnsi="Cambria"/>
          <w:noProof/>
          <w:sz w:val="22"/>
          <w:szCs w:val="22"/>
        </w:rPr>
        <w:t xml:space="preserve"> </w:t>
      </w:r>
    </w:p>
    <w:p w14:paraId="32A4A124" w14:textId="77777777" w:rsidR="00A93968" w:rsidRPr="00156970" w:rsidRDefault="00A93968" w:rsidP="00C85176">
      <w:pPr>
        <w:spacing w:line="264" w:lineRule="auto"/>
        <w:jc w:val="center"/>
        <w:rPr>
          <w:rFonts w:ascii="Cambria" w:hAnsi="Cambria"/>
          <w:noProof/>
          <w:sz w:val="22"/>
          <w:szCs w:val="22"/>
        </w:rPr>
      </w:pPr>
    </w:p>
    <w:p w14:paraId="5C2B1571" w14:textId="3235ACB4" w:rsidR="00C85176" w:rsidRDefault="00DA0550" w:rsidP="00C85176">
      <w:pPr>
        <w:autoSpaceDE w:val="0"/>
        <w:autoSpaceDN w:val="0"/>
        <w:spacing w:line="264" w:lineRule="auto"/>
        <w:ind w:left="-270" w:right="-90"/>
        <w:jc w:val="center"/>
        <w:rPr>
          <w:rFonts w:ascii="Cambria" w:hAnsi="Cambria"/>
          <w:noProof/>
          <w:sz w:val="22"/>
          <w:szCs w:val="22"/>
        </w:rPr>
      </w:pPr>
      <w:r>
        <w:rPr>
          <w:rFonts w:ascii="Cambria" w:hAnsi="Cambria"/>
          <w:noProof/>
          <w:sz w:val="22"/>
          <w:szCs w:val="22"/>
        </w:rPr>
        <w:drawing>
          <wp:inline distT="0" distB="0" distL="0" distR="0" wp14:anchorId="1813F393" wp14:editId="7C7867DE">
            <wp:extent cx="2038350" cy="1295400"/>
            <wp:effectExtent l="0" t="0" r="0" b="0"/>
            <wp:docPr id="5" name="Ảnh 5" descr="Description: Phuquoc_Bi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Phuquoc_Bien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8350" cy="1295400"/>
                    </a:xfrm>
                    <a:prstGeom prst="rect">
                      <a:avLst/>
                    </a:prstGeom>
                    <a:noFill/>
                    <a:ln>
                      <a:noFill/>
                    </a:ln>
                  </pic:spPr>
                </pic:pic>
              </a:graphicData>
            </a:graphic>
          </wp:inline>
        </w:drawing>
      </w:r>
      <w:r>
        <w:rPr>
          <w:rFonts w:ascii="Cambria" w:hAnsi="Cambria"/>
          <w:noProof/>
          <w:sz w:val="22"/>
          <w:szCs w:val="22"/>
        </w:rPr>
        <w:drawing>
          <wp:inline distT="0" distB="0" distL="0" distR="0" wp14:anchorId="0FB7D6DA" wp14:editId="48D40B77">
            <wp:extent cx="1981200" cy="1295400"/>
            <wp:effectExtent l="0" t="0" r="0" b="0"/>
            <wp:docPr id="6" name="Ảnh 6" descr="Description: NNCAYL8HQ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NNCAYL8HQ_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0" cy="1295400"/>
                    </a:xfrm>
                    <a:prstGeom prst="rect">
                      <a:avLst/>
                    </a:prstGeom>
                    <a:noFill/>
                    <a:ln>
                      <a:noFill/>
                    </a:ln>
                  </pic:spPr>
                </pic:pic>
              </a:graphicData>
            </a:graphic>
          </wp:inline>
        </w:drawing>
      </w:r>
      <w:r>
        <w:rPr>
          <w:rFonts w:ascii="Cambria" w:hAnsi="Cambria"/>
          <w:noProof/>
          <w:sz w:val="22"/>
          <w:szCs w:val="22"/>
        </w:rPr>
        <w:drawing>
          <wp:inline distT="0" distB="0" distL="0" distR="0" wp14:anchorId="51D9E785" wp14:editId="7FBB060F">
            <wp:extent cx="2095500" cy="1266825"/>
            <wp:effectExtent l="0" t="0" r="0" b="0"/>
            <wp:docPr id="7" name="Ảnh 7" descr="Description: dao_phu_quoc_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ao_phu_quoc_00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95500" cy="1266825"/>
                    </a:xfrm>
                    <a:prstGeom prst="rect">
                      <a:avLst/>
                    </a:prstGeom>
                    <a:noFill/>
                    <a:ln>
                      <a:noFill/>
                    </a:ln>
                  </pic:spPr>
                </pic:pic>
              </a:graphicData>
            </a:graphic>
          </wp:inline>
        </w:drawing>
      </w:r>
    </w:p>
    <w:p w14:paraId="4D102024" w14:textId="77777777" w:rsidR="00A93968" w:rsidRDefault="00A93968" w:rsidP="00A93968">
      <w:pPr>
        <w:autoSpaceDE w:val="0"/>
        <w:autoSpaceDN w:val="0"/>
        <w:adjustRightInd w:val="0"/>
        <w:spacing w:line="312" w:lineRule="auto"/>
        <w:jc w:val="both"/>
        <w:rPr>
          <w:rFonts w:ascii="Cambria" w:hAnsi="Cambria" w:cs="Arial"/>
          <w:b/>
          <w:bCs/>
          <w:sz w:val="20"/>
          <w:szCs w:val="20"/>
          <w:lang w:val="es-ES"/>
        </w:rPr>
      </w:pPr>
      <w:r w:rsidRPr="00032161">
        <w:rPr>
          <w:rFonts w:ascii="Cambria" w:hAnsi="Cambria" w:cs="Arial"/>
          <w:b/>
          <w:bCs/>
          <w:sz w:val="20"/>
          <w:szCs w:val="20"/>
          <w:lang w:val="es-ES"/>
        </w:rPr>
        <w:t>Salida en los Domingos desde 3 Mayo 2026 – 27 Abr. 2027</w:t>
      </w:r>
    </w:p>
    <w:p w14:paraId="7EADE31C" w14:textId="77777777" w:rsidR="00A93968" w:rsidRDefault="00A93968" w:rsidP="00A93968">
      <w:pPr>
        <w:autoSpaceDE w:val="0"/>
        <w:autoSpaceDN w:val="0"/>
        <w:adjustRightInd w:val="0"/>
        <w:spacing w:line="312" w:lineRule="auto"/>
        <w:jc w:val="center"/>
        <w:rPr>
          <w:rFonts w:ascii="Cambria" w:hAnsi="Cambria" w:cs="Arial"/>
          <w:b/>
          <w:bCs/>
          <w:sz w:val="20"/>
          <w:szCs w:val="20"/>
          <w:lang w:val="es-ES"/>
        </w:rPr>
      </w:pPr>
    </w:p>
    <w:p w14:paraId="6FEEA7CC" w14:textId="2374011C" w:rsidR="00A93968" w:rsidRPr="00E04AEE" w:rsidRDefault="00A93968" w:rsidP="00A93968">
      <w:pPr>
        <w:autoSpaceDE w:val="0"/>
        <w:autoSpaceDN w:val="0"/>
        <w:spacing w:before="120" w:line="312" w:lineRule="auto"/>
        <w:jc w:val="center"/>
        <w:rPr>
          <w:rFonts w:ascii="Cambria" w:hAnsi="Cambria" w:cs="Arial"/>
          <w:b/>
          <w:sz w:val="26"/>
          <w:szCs w:val="26"/>
          <w:lang w:val="it-IT"/>
        </w:rPr>
      </w:pPr>
      <w:r w:rsidRPr="00E04AEE">
        <w:rPr>
          <w:rFonts w:ascii="Cambria" w:hAnsi="Cambria" w:cs="Arial"/>
          <w:b/>
          <w:sz w:val="26"/>
          <w:szCs w:val="26"/>
          <w:lang w:val="it-IT"/>
        </w:rPr>
        <w:t xml:space="preserve">ITINERARIO: </w:t>
      </w:r>
      <w:r w:rsidRPr="00032161">
        <w:rPr>
          <w:rFonts w:ascii="Cambria" w:hAnsi="Cambria" w:cs="Arial"/>
          <w:b/>
          <w:sz w:val="26"/>
          <w:szCs w:val="26"/>
          <w:lang w:val="it-IT"/>
        </w:rPr>
        <w:t xml:space="preserve">HO CHI MINH </w:t>
      </w:r>
      <w:r>
        <w:rPr>
          <w:rFonts w:ascii="Cambria" w:hAnsi="Cambria" w:cs="Arial"/>
          <w:b/>
          <w:sz w:val="26"/>
          <w:szCs w:val="26"/>
          <w:lang w:val="it-IT"/>
        </w:rPr>
        <w:t xml:space="preserve">- </w:t>
      </w:r>
      <w:r w:rsidRPr="00E04AEE">
        <w:rPr>
          <w:rFonts w:ascii="Cambria" w:hAnsi="Cambria" w:cs="Arial"/>
          <w:b/>
          <w:sz w:val="26"/>
          <w:szCs w:val="26"/>
          <w:lang w:val="it-IT"/>
        </w:rPr>
        <w:t>SAIGON– MY THO – CU CHI - HOI AN – HUE – HANOI – HALONG</w:t>
      </w:r>
      <w:r>
        <w:rPr>
          <w:rFonts w:ascii="Cambria" w:hAnsi="Cambria" w:cs="Arial"/>
          <w:b/>
          <w:sz w:val="26"/>
          <w:szCs w:val="26"/>
          <w:lang w:val="it-IT"/>
        </w:rPr>
        <w:t xml:space="preserve"> - </w:t>
      </w:r>
      <w:r w:rsidRPr="00A93968">
        <w:rPr>
          <w:rFonts w:ascii="Cambria" w:hAnsi="Cambria" w:cs="Arial"/>
          <w:b/>
          <w:sz w:val="26"/>
          <w:szCs w:val="26"/>
          <w:lang w:val="it-IT"/>
        </w:rPr>
        <w:t xml:space="preserve">PHU QUOC </w:t>
      </w:r>
      <w:r w:rsidRPr="00BE54AD">
        <w:rPr>
          <w:rFonts w:ascii="Cambria" w:hAnsi="Cambria"/>
          <w:sz w:val="22"/>
          <w:szCs w:val="22"/>
        </w:rPr>
        <w:fldChar w:fldCharType="begin"/>
      </w:r>
      <w:r w:rsidRPr="00E04AEE">
        <w:rPr>
          <w:rFonts w:ascii="Cambria" w:hAnsi="Cambria"/>
          <w:sz w:val="22"/>
          <w:szCs w:val="22"/>
          <w:lang w:val="it-IT"/>
        </w:rPr>
        <w:instrText xml:space="preserve"> INCLUDEPICTURE  "http://ts2.mm.bing.net/th?id=H.4665460972585777&amp;w=198&amp;h=139&amp;c=7&amp;rs=1&amp;pid=1.7" \* MERGEFORMATINET </w:instrText>
      </w:r>
      <w:r w:rsidRPr="00BE54AD">
        <w:rPr>
          <w:rFonts w:ascii="Cambria" w:hAnsi="Cambria"/>
          <w:sz w:val="22"/>
          <w:szCs w:val="22"/>
        </w:rPr>
        <w:fldChar w:fldCharType="separate"/>
      </w:r>
      <w:r>
        <w:rPr>
          <w:rFonts w:ascii="Cambria" w:hAnsi="Cambria"/>
          <w:sz w:val="22"/>
          <w:szCs w:val="22"/>
        </w:rPr>
        <w:fldChar w:fldCharType="begin"/>
      </w:r>
      <w:r w:rsidRPr="00E04AEE">
        <w:rPr>
          <w:rFonts w:ascii="Cambria" w:hAnsi="Cambria"/>
          <w:sz w:val="22"/>
          <w:szCs w:val="22"/>
          <w:lang w:val="it-IT"/>
        </w:rPr>
        <w:instrText xml:space="preserve"> INCLUDEPICTURE  "http://ts2.mm.bing.net/th?id=H.4665460972585777&amp;w=198&amp;h=139&amp;c=7&amp;rs=1&amp;pid=1.7" \* MERGEFORMATINET </w:instrText>
      </w:r>
      <w:r>
        <w:rPr>
          <w:rFonts w:ascii="Cambria" w:hAnsi="Cambria"/>
          <w:sz w:val="22"/>
          <w:szCs w:val="22"/>
        </w:rPr>
        <w:fldChar w:fldCharType="separate"/>
      </w:r>
      <w:r>
        <w:rPr>
          <w:rFonts w:ascii="Cambria" w:hAnsi="Cambria"/>
          <w:sz w:val="22"/>
          <w:szCs w:val="22"/>
        </w:rPr>
        <w:fldChar w:fldCharType="end"/>
      </w:r>
      <w:r w:rsidRPr="00BE54AD">
        <w:rPr>
          <w:rFonts w:ascii="Cambria" w:hAnsi="Cambria"/>
          <w:sz w:val="22"/>
          <w:szCs w:val="22"/>
        </w:rPr>
        <w:fldChar w:fldCharType="end"/>
      </w:r>
      <w:r>
        <w:rPr>
          <w:rFonts w:ascii="Cambria" w:hAnsi="Cambria"/>
          <w:sz w:val="22"/>
          <w:szCs w:val="22"/>
        </w:rPr>
        <w:fldChar w:fldCharType="begin"/>
      </w:r>
      <w:r w:rsidRPr="00E04AEE">
        <w:rPr>
          <w:rFonts w:ascii="Cambria" w:hAnsi="Cambria"/>
          <w:sz w:val="22"/>
          <w:szCs w:val="22"/>
          <w:lang w:val="it-IT"/>
        </w:rPr>
        <w:instrText xml:space="preserve"> INCLUDEPICTURE  "http://ts3.mm.bing.net/th?id=H.4913349268801070&amp;w=236&amp;h=144&amp;c=7&amp;rs=1&amp;pid=1.7" \* MERGEFORMATINET </w:instrText>
      </w:r>
      <w:r>
        <w:rPr>
          <w:rFonts w:ascii="Cambria" w:hAnsi="Cambria"/>
          <w:sz w:val="22"/>
          <w:szCs w:val="22"/>
        </w:rPr>
        <w:fldChar w:fldCharType="separate"/>
      </w:r>
      <w:r>
        <w:rPr>
          <w:rFonts w:ascii="Cambria" w:hAnsi="Cambria"/>
          <w:sz w:val="22"/>
          <w:szCs w:val="22"/>
        </w:rPr>
        <w:fldChar w:fldCharType="begin"/>
      </w:r>
      <w:r w:rsidRPr="00E04AEE">
        <w:rPr>
          <w:rFonts w:ascii="Cambria" w:hAnsi="Cambria"/>
          <w:sz w:val="22"/>
          <w:szCs w:val="22"/>
          <w:lang w:val="it-IT"/>
        </w:rPr>
        <w:instrText xml:space="preserve"> INCLUDEPICTURE  "http://ts3.mm.bing.net/th?id=H.4913349268801070&amp;w=236&amp;h=144&amp;c=7&amp;rs=1&amp;pid=1.7" \* MERGEFORMATINET </w:instrText>
      </w:r>
      <w:r>
        <w:rPr>
          <w:rFonts w:ascii="Cambria" w:hAnsi="Cambria"/>
          <w:sz w:val="22"/>
          <w:szCs w:val="22"/>
        </w:rPr>
        <w:fldChar w:fldCharType="separate"/>
      </w:r>
      <w:r>
        <w:rPr>
          <w:rFonts w:ascii="Cambria" w:hAnsi="Cambria"/>
          <w:sz w:val="22"/>
          <w:szCs w:val="22"/>
        </w:rPr>
        <w:fldChar w:fldCharType="end"/>
      </w:r>
      <w:r>
        <w:rPr>
          <w:rFonts w:ascii="Cambria" w:hAnsi="Cambria"/>
          <w:sz w:val="22"/>
          <w:szCs w:val="22"/>
        </w:rPr>
        <w:fldChar w:fldCharType="end"/>
      </w:r>
      <w:r>
        <w:rPr>
          <w:rFonts w:ascii="Cambria" w:hAnsi="Cambria"/>
          <w:sz w:val="22"/>
          <w:szCs w:val="22"/>
        </w:rPr>
        <w:fldChar w:fldCharType="begin"/>
      </w:r>
      <w:r w:rsidRPr="00E04AEE">
        <w:rPr>
          <w:rFonts w:ascii="Cambria" w:hAnsi="Cambria"/>
          <w:sz w:val="22"/>
          <w:szCs w:val="22"/>
          <w:lang w:val="it-IT"/>
        </w:rPr>
        <w:instrText xml:space="preserve"> INCLUDEPICTURE  "http://ts4.mm.bing.net/th?id=H.4607826813125811&amp;w=211&amp;h=153&amp;c=7&amp;rs=1&amp;pid=1.7" \* MERGEFORMATINET </w:instrText>
      </w:r>
      <w:r>
        <w:rPr>
          <w:rFonts w:ascii="Cambria" w:hAnsi="Cambria"/>
          <w:sz w:val="22"/>
          <w:szCs w:val="22"/>
        </w:rPr>
        <w:fldChar w:fldCharType="separate"/>
      </w:r>
      <w:r>
        <w:rPr>
          <w:rFonts w:ascii="Cambria" w:hAnsi="Cambria"/>
          <w:sz w:val="22"/>
          <w:szCs w:val="22"/>
        </w:rPr>
        <w:fldChar w:fldCharType="begin"/>
      </w:r>
      <w:r w:rsidRPr="00E04AEE">
        <w:rPr>
          <w:rFonts w:ascii="Cambria" w:hAnsi="Cambria"/>
          <w:sz w:val="22"/>
          <w:szCs w:val="22"/>
          <w:lang w:val="it-IT"/>
        </w:rPr>
        <w:instrText xml:space="preserve"> INCLUDEPICTURE  "http://ts4.mm.bing.net/th?id=H.4607826813125811&amp;w=211&amp;h=153&amp;c=7&amp;rs=1&amp;pid=1.7" \* MERGEFORMATINET </w:instrText>
      </w:r>
      <w:r>
        <w:rPr>
          <w:rFonts w:ascii="Cambria" w:hAnsi="Cambria"/>
          <w:sz w:val="22"/>
          <w:szCs w:val="22"/>
        </w:rPr>
        <w:fldChar w:fldCharType="separate"/>
      </w:r>
      <w:r>
        <w:rPr>
          <w:rFonts w:ascii="Cambria" w:hAnsi="Cambria"/>
          <w:sz w:val="22"/>
          <w:szCs w:val="22"/>
        </w:rPr>
        <w:fldChar w:fldCharType="end"/>
      </w:r>
      <w:r>
        <w:rPr>
          <w:rFonts w:ascii="Cambria" w:hAnsi="Cambria"/>
          <w:sz w:val="22"/>
          <w:szCs w:val="22"/>
        </w:rPr>
        <w:fldChar w:fldCharType="end"/>
      </w:r>
    </w:p>
    <w:p w14:paraId="31A83C6A" w14:textId="77777777" w:rsidR="00A93968" w:rsidRPr="00CB776B" w:rsidRDefault="00A93968" w:rsidP="00A93968">
      <w:pPr>
        <w:autoSpaceDE w:val="0"/>
        <w:autoSpaceDN w:val="0"/>
        <w:adjustRightInd w:val="0"/>
        <w:spacing w:line="312" w:lineRule="auto"/>
        <w:jc w:val="center"/>
        <w:rPr>
          <w:rFonts w:ascii="Cambria" w:hAnsi="Cambria" w:cs="Arial"/>
          <w:bCs/>
          <w:i/>
          <w:lang w:val="es-ES"/>
        </w:rPr>
      </w:pPr>
      <w:r w:rsidRPr="00CB776B">
        <w:rPr>
          <w:rFonts w:ascii="Cambria" w:hAnsi="Cambria" w:cs="Arial"/>
          <w:bCs/>
          <w:i/>
          <w:lang w:val="es-ES"/>
        </w:rPr>
        <w:t>En este programa, experimentaremos la ruidosa ciudad de Ho Chi Minh. Seguiremos el rastro de la historia en los majestuosos palacios de Hue, compraremos seda en la antigua Hoian y llegamos a la serenidad de Hanoi y la belleza de la Bahía de Ha Long. De sur a norte, disfrutará de los paisajes más excepcionales y atractivos que este país tiene para ofrecer. Te garantizamos que experimentarás la vida en Vietnam. Nuestra combinación de Cultura, Arte, y Paisaje es única en el mundo.</w:t>
      </w:r>
    </w:p>
    <w:p w14:paraId="1E22795D" w14:textId="77777777" w:rsidR="00A93968" w:rsidRPr="00CB776B" w:rsidRDefault="00A93968" w:rsidP="00A93968">
      <w:pPr>
        <w:autoSpaceDE w:val="0"/>
        <w:autoSpaceDN w:val="0"/>
        <w:adjustRightInd w:val="0"/>
        <w:spacing w:line="312" w:lineRule="auto"/>
        <w:jc w:val="center"/>
        <w:rPr>
          <w:rFonts w:ascii="Cambria" w:hAnsi="Cambria" w:cs="Arial"/>
          <w:bCs/>
          <w:i/>
          <w:lang w:val="es-ES"/>
        </w:rPr>
      </w:pPr>
    </w:p>
    <w:p w14:paraId="2B96A9DF" w14:textId="77777777" w:rsidR="00A93968" w:rsidRPr="00CB776B" w:rsidRDefault="00A93968" w:rsidP="00A93968">
      <w:pPr>
        <w:pStyle w:val="NormalWeb"/>
        <w:shd w:val="clear" w:color="auto" w:fill="FBD4B4"/>
        <w:spacing w:before="0" w:beforeAutospacing="0" w:after="0" w:afterAutospacing="0" w:line="312" w:lineRule="auto"/>
        <w:jc w:val="both"/>
        <w:rPr>
          <w:rFonts w:ascii="Cambria" w:hAnsi="Cambria"/>
          <w:b/>
          <w:lang w:val="es-ES" w:eastAsia="vi-VN"/>
        </w:rPr>
      </w:pPr>
      <w:r w:rsidRPr="00CB776B">
        <w:rPr>
          <w:rFonts w:ascii="Cambria" w:hAnsi="Cambria"/>
          <w:b/>
          <w:lang w:val="es-ES" w:eastAsia="vi-VN"/>
        </w:rPr>
        <w:t>Día 1º Llegada Ho Chi Minh</w:t>
      </w:r>
      <w:r w:rsidRPr="00E04AEE">
        <w:rPr>
          <w:lang w:val="it-IT"/>
        </w:rPr>
        <w:tab/>
      </w:r>
      <w:r w:rsidRPr="00E04AEE">
        <w:rPr>
          <w:lang w:val="it-IT"/>
        </w:rPr>
        <w:tab/>
      </w:r>
      <w:r w:rsidRPr="00E04AEE">
        <w:rPr>
          <w:lang w:val="it-IT"/>
        </w:rPr>
        <w:tab/>
      </w:r>
      <w:r w:rsidRPr="00E04AEE">
        <w:rPr>
          <w:lang w:val="it-IT"/>
        </w:rPr>
        <w:tab/>
      </w:r>
      <w:r w:rsidRPr="00E04AEE">
        <w:rPr>
          <w:lang w:val="it-IT"/>
        </w:rPr>
        <w:tab/>
      </w:r>
      <w:r w:rsidRPr="00E04AEE">
        <w:rPr>
          <w:lang w:val="it-IT"/>
        </w:rPr>
        <w:tab/>
      </w:r>
      <w:r w:rsidRPr="00CB776B">
        <w:rPr>
          <w:rFonts w:ascii="Cambria" w:hAnsi="Cambria"/>
          <w:b/>
          <w:lang w:val="es-ES" w:eastAsia="vi-VN"/>
        </w:rPr>
        <w:t xml:space="preserve"> </w:t>
      </w:r>
    </w:p>
    <w:p w14:paraId="4DFF959F" w14:textId="77777777" w:rsidR="00A93968" w:rsidRPr="00CB776B" w:rsidRDefault="00A93968" w:rsidP="00A93968">
      <w:pPr>
        <w:autoSpaceDE w:val="0"/>
        <w:autoSpaceDN w:val="0"/>
        <w:adjustRightInd w:val="0"/>
        <w:spacing w:line="312" w:lineRule="auto"/>
        <w:jc w:val="both"/>
        <w:rPr>
          <w:rFonts w:ascii="Cambria" w:hAnsi="Cambria" w:cs="Arial"/>
          <w:color w:val="231F20"/>
          <w:lang w:val="es-ES"/>
        </w:rPr>
      </w:pPr>
      <w:r w:rsidRPr="00CB776B">
        <w:rPr>
          <w:rFonts w:ascii="Cambria" w:hAnsi="Cambria" w:cs="Arial"/>
          <w:color w:val="231F20"/>
          <w:lang w:val="es-ES"/>
        </w:rPr>
        <w:t xml:space="preserve">Llegada a Ho Chi Minh, antigua Saigón. Traslado al hotel. Tiempo libre hasta check-in en el hotel según disponibilidad </w:t>
      </w:r>
      <w:r w:rsidRPr="00CB776B">
        <w:rPr>
          <w:rFonts w:ascii="Cambria" w:hAnsi="Cambria" w:cs="Arial"/>
          <w:i/>
          <w:color w:val="231F20"/>
          <w:lang w:val="es-ES"/>
        </w:rPr>
        <w:t>(normalmente las habitaciones están disponibles a partir de las 14:00).</w:t>
      </w:r>
      <w:r w:rsidRPr="00CB776B">
        <w:rPr>
          <w:rFonts w:ascii="Cambria" w:hAnsi="Cambria" w:cs="Arial"/>
          <w:color w:val="231F20"/>
          <w:lang w:val="es-ES"/>
        </w:rPr>
        <w:t xml:space="preserve"> Alojamiento.</w:t>
      </w:r>
    </w:p>
    <w:p w14:paraId="611BC4C9" w14:textId="77777777" w:rsidR="00A93968" w:rsidRPr="00CB776B" w:rsidRDefault="00A93968" w:rsidP="00A93968">
      <w:pPr>
        <w:autoSpaceDE w:val="0"/>
        <w:autoSpaceDN w:val="0"/>
        <w:adjustRightInd w:val="0"/>
        <w:spacing w:line="312" w:lineRule="auto"/>
        <w:jc w:val="both"/>
        <w:rPr>
          <w:rFonts w:ascii="Cambria" w:hAnsi="Cambria" w:cs="Arial"/>
          <w:color w:val="231F20"/>
          <w:lang w:val="es-ES"/>
        </w:rPr>
      </w:pPr>
    </w:p>
    <w:p w14:paraId="01592C90" w14:textId="77777777" w:rsidR="00A93968" w:rsidRPr="00CB776B" w:rsidRDefault="00A93968" w:rsidP="00A93968">
      <w:pPr>
        <w:pStyle w:val="NormalWeb"/>
        <w:shd w:val="clear" w:color="auto" w:fill="FBD4B4"/>
        <w:spacing w:before="0" w:beforeAutospacing="0" w:after="0" w:afterAutospacing="0" w:line="312" w:lineRule="auto"/>
        <w:jc w:val="both"/>
        <w:rPr>
          <w:rFonts w:ascii="Cambria" w:hAnsi="Cambria"/>
          <w:b/>
          <w:lang w:val="es-ES" w:eastAsia="vi-VN"/>
        </w:rPr>
      </w:pPr>
      <w:r w:rsidRPr="00CB776B">
        <w:rPr>
          <w:rFonts w:ascii="Cambria" w:hAnsi="Cambria"/>
          <w:b/>
          <w:lang w:val="es-ES" w:eastAsia="vi-VN"/>
        </w:rPr>
        <w:t>Día 2º Ho Chi Minh/ My Tho/ Ho Chi Minh</w:t>
      </w:r>
      <w:r w:rsidRPr="00E04AEE">
        <w:rPr>
          <w:lang w:val="it-IT"/>
        </w:rPr>
        <w:tab/>
      </w:r>
      <w:r w:rsidRPr="00E04AEE">
        <w:rPr>
          <w:lang w:val="it-IT"/>
        </w:rPr>
        <w:tab/>
      </w:r>
      <w:r w:rsidRPr="00E04AEE">
        <w:rPr>
          <w:lang w:val="it-IT"/>
        </w:rPr>
        <w:tab/>
      </w:r>
      <w:r w:rsidRPr="00E04AEE">
        <w:rPr>
          <w:lang w:val="it-IT"/>
        </w:rPr>
        <w:tab/>
      </w:r>
      <w:r w:rsidRPr="00E04AEE">
        <w:rPr>
          <w:lang w:val="it-IT"/>
        </w:rPr>
        <w:tab/>
      </w:r>
      <w:r w:rsidRPr="00CB776B">
        <w:rPr>
          <w:rFonts w:ascii="Cambria" w:hAnsi="Cambria"/>
          <w:b/>
          <w:lang w:val="es-ES" w:eastAsia="vi-VN"/>
        </w:rPr>
        <w:t xml:space="preserve"> </w:t>
      </w:r>
    </w:p>
    <w:p w14:paraId="550F461C" w14:textId="77777777" w:rsidR="00A93968" w:rsidRPr="00CB776B" w:rsidRDefault="00A93968" w:rsidP="00A93968">
      <w:pPr>
        <w:autoSpaceDE w:val="0"/>
        <w:autoSpaceDN w:val="0"/>
        <w:adjustRightInd w:val="0"/>
        <w:spacing w:line="312" w:lineRule="auto"/>
        <w:jc w:val="both"/>
        <w:rPr>
          <w:rFonts w:ascii="Cambria" w:hAnsi="Cambria" w:cs="Arial"/>
          <w:b/>
          <w:bCs/>
          <w:lang w:val="es-ES"/>
        </w:rPr>
      </w:pPr>
      <w:r w:rsidRPr="00CB776B">
        <w:rPr>
          <w:rFonts w:ascii="Cambria" w:hAnsi="Cambria" w:cs="Arial"/>
          <w:b/>
          <w:bCs/>
          <w:lang w:val="es-ES"/>
        </w:rPr>
        <w:t>Desayuno + Almuerzo</w:t>
      </w:r>
    </w:p>
    <w:p w14:paraId="46018A0C" w14:textId="77777777" w:rsidR="00A93968" w:rsidRPr="00CB776B" w:rsidRDefault="00A93968" w:rsidP="00A93968">
      <w:pPr>
        <w:autoSpaceDE w:val="0"/>
        <w:autoSpaceDN w:val="0"/>
        <w:adjustRightInd w:val="0"/>
        <w:spacing w:line="312" w:lineRule="auto"/>
        <w:jc w:val="both"/>
        <w:rPr>
          <w:rFonts w:ascii="Cambria" w:hAnsi="Cambria" w:cs="Arial"/>
          <w:color w:val="231F20"/>
          <w:lang w:val="es-ES"/>
        </w:rPr>
      </w:pPr>
      <w:bookmarkStart w:id="0" w:name="_Hlk148190128"/>
      <w:r w:rsidRPr="00CB776B">
        <w:rPr>
          <w:rFonts w:ascii="Cambria" w:hAnsi="Cambria" w:cs="Arial"/>
          <w:color w:val="231F20"/>
          <w:lang w:val="es-ES"/>
        </w:rPr>
        <w:t>Esta mañana salimos por</w:t>
      </w:r>
      <w:r w:rsidRPr="00CB776B">
        <w:rPr>
          <w:rFonts w:ascii="Cambria" w:hAnsi="Cambria" w:cs="Arial"/>
          <w:b/>
          <w:color w:val="231F20"/>
          <w:lang w:val="es-ES"/>
        </w:rPr>
        <w:t xml:space="preserve"> My Tho</w:t>
      </w:r>
      <w:r w:rsidRPr="00CB776B">
        <w:rPr>
          <w:rFonts w:ascii="Cambria" w:hAnsi="Cambria" w:cs="Arial"/>
          <w:color w:val="231F20"/>
          <w:lang w:val="es-ES"/>
        </w:rPr>
        <w:t xml:space="preserve">. Visita las llanuras de inundación del delta del Mekong, "la serpiente mística con nueve colas”. En vietnamita, el río Cuu Long significa "El río de los Nueve Dragones", en referencia a la cantidad de bocas que el río desemboca en el mar. Tomamos un paseo en lancha a motor por el río Mekong. Durante la excursión en lancha por el río Mekong, tendrá la oportunidad de ver las jaulas de peces, casa flotante y las actividades en el río. El barco llevamos a los </w:t>
      </w:r>
      <w:r w:rsidRPr="00CB776B">
        <w:rPr>
          <w:rFonts w:ascii="Cambria" w:hAnsi="Cambria" w:cs="Arial"/>
          <w:b/>
          <w:color w:val="231F20"/>
          <w:lang w:val="es-ES"/>
        </w:rPr>
        <w:t>canales Xep</w:t>
      </w:r>
      <w:r w:rsidRPr="00CB776B">
        <w:rPr>
          <w:rFonts w:ascii="Cambria" w:hAnsi="Cambria" w:cs="Arial"/>
          <w:color w:val="231F20"/>
          <w:lang w:val="es-ES"/>
        </w:rPr>
        <w:t xml:space="preserve"> a donde puede escapar totalmente de la ajetreada y bulliciosa ciudad. El barco nos lleva a una isla pequeña, nos desembarcamos y damos una vuelta por el pueblo. Paramos en una </w:t>
      </w:r>
      <w:r w:rsidRPr="00CB776B">
        <w:rPr>
          <w:rFonts w:ascii="Cambria" w:hAnsi="Cambria" w:cs="Arial"/>
          <w:b/>
          <w:color w:val="231F20"/>
          <w:lang w:val="es-ES"/>
        </w:rPr>
        <w:t>familia local</w:t>
      </w:r>
      <w:r w:rsidRPr="00CB776B">
        <w:rPr>
          <w:rFonts w:ascii="Cambria" w:hAnsi="Cambria" w:cs="Arial"/>
          <w:color w:val="231F20"/>
          <w:lang w:val="es-ES"/>
        </w:rPr>
        <w:t xml:space="preserve"> para disfrutar de las </w:t>
      </w:r>
      <w:r w:rsidRPr="00CB776B">
        <w:rPr>
          <w:rFonts w:ascii="Cambria" w:hAnsi="Cambria" w:cs="Arial"/>
          <w:b/>
          <w:color w:val="231F20"/>
          <w:lang w:val="es-ES"/>
        </w:rPr>
        <w:t>frutas tropicales</w:t>
      </w:r>
      <w:r w:rsidRPr="00CB776B">
        <w:rPr>
          <w:rFonts w:ascii="Cambria" w:hAnsi="Cambria" w:cs="Arial"/>
          <w:color w:val="231F20"/>
          <w:lang w:val="es-ES"/>
        </w:rPr>
        <w:t xml:space="preserve">, el sabor </w:t>
      </w:r>
      <w:r w:rsidRPr="00CB776B">
        <w:rPr>
          <w:rFonts w:ascii="Cambria" w:hAnsi="Cambria" w:cs="Arial"/>
          <w:b/>
          <w:color w:val="231F20"/>
          <w:lang w:val="es-ES"/>
        </w:rPr>
        <w:t>del té de miel</w:t>
      </w:r>
      <w:r>
        <w:rPr>
          <w:rFonts w:ascii="Cambria" w:hAnsi="Cambria" w:cs="Arial"/>
          <w:color w:val="231F20"/>
          <w:lang w:val="es-ES"/>
        </w:rPr>
        <w:t xml:space="preserve">, </w:t>
      </w:r>
      <w:r w:rsidRPr="00CB776B">
        <w:rPr>
          <w:rFonts w:ascii="Cambria" w:hAnsi="Cambria" w:cs="Arial"/>
          <w:b/>
          <w:color w:val="231F20"/>
          <w:lang w:val="es-ES"/>
        </w:rPr>
        <w:t>vino de miel</w:t>
      </w:r>
      <w:r w:rsidRPr="00CB776B">
        <w:rPr>
          <w:rFonts w:ascii="Cambria" w:hAnsi="Cambria" w:cs="Arial"/>
          <w:color w:val="231F20"/>
          <w:lang w:val="es-ES"/>
        </w:rPr>
        <w:t xml:space="preserve">. Continuamos caminando en el pueblo y tomamos un carro de caballos a lo largo del camino del </w:t>
      </w:r>
      <w:r w:rsidRPr="00CB776B">
        <w:rPr>
          <w:rFonts w:ascii="Cambria" w:hAnsi="Cambria" w:cs="Arial"/>
          <w:color w:val="231F20"/>
          <w:lang w:val="es-ES"/>
        </w:rPr>
        <w:lastRenderedPageBreak/>
        <w:t>pueblo.</w:t>
      </w:r>
      <w:r>
        <w:rPr>
          <w:rFonts w:ascii="Cambria" w:hAnsi="Cambria" w:cs="Arial"/>
          <w:color w:val="231F20"/>
          <w:lang w:val="es-ES"/>
        </w:rPr>
        <w:t xml:space="preserve"> </w:t>
      </w:r>
      <w:r w:rsidRPr="00FE0F4B">
        <w:rPr>
          <w:rFonts w:ascii="Cambria" w:hAnsi="Cambria" w:cs="Arial"/>
          <w:b/>
          <w:bCs/>
          <w:color w:val="231F20"/>
          <w:lang w:val="es-ES"/>
        </w:rPr>
        <w:t>Almuerzo</w:t>
      </w:r>
      <w:r>
        <w:rPr>
          <w:rFonts w:ascii="Cambria" w:hAnsi="Cambria" w:cs="Arial"/>
          <w:color w:val="231F20"/>
          <w:lang w:val="es-ES"/>
        </w:rPr>
        <w:t xml:space="preserve"> en restaurante local. </w:t>
      </w:r>
      <w:r w:rsidRPr="00CB776B">
        <w:rPr>
          <w:rFonts w:ascii="Cambria" w:hAnsi="Cambria" w:cs="Arial"/>
          <w:color w:val="231F20"/>
          <w:lang w:val="es-ES"/>
        </w:rPr>
        <w:t>Bajarnos a un bote de remos en el canal a la pequeña lancha a motor para regresar. Regreso al Saigon y tempo libre. Alojamiento en Saigon.</w:t>
      </w:r>
    </w:p>
    <w:bookmarkEnd w:id="0"/>
    <w:p w14:paraId="4419C68D" w14:textId="77777777" w:rsidR="00A93968" w:rsidRPr="00CB776B" w:rsidRDefault="00A93968" w:rsidP="00A93968">
      <w:pPr>
        <w:autoSpaceDE w:val="0"/>
        <w:autoSpaceDN w:val="0"/>
        <w:adjustRightInd w:val="0"/>
        <w:spacing w:line="312" w:lineRule="auto"/>
        <w:jc w:val="both"/>
        <w:rPr>
          <w:rFonts w:ascii="Cambria" w:hAnsi="Cambria" w:cs="Arial"/>
          <w:b/>
          <w:bCs/>
          <w:lang w:val="es-ES"/>
        </w:rPr>
      </w:pPr>
    </w:p>
    <w:p w14:paraId="2BE2E10C" w14:textId="77777777" w:rsidR="00A93968" w:rsidRPr="00CB776B" w:rsidRDefault="00A93968" w:rsidP="00A93968">
      <w:pPr>
        <w:pStyle w:val="NormalWeb"/>
        <w:shd w:val="clear" w:color="auto" w:fill="FBD4B4"/>
        <w:spacing w:before="0" w:beforeAutospacing="0" w:after="0" w:afterAutospacing="0" w:line="312" w:lineRule="auto"/>
        <w:jc w:val="both"/>
        <w:rPr>
          <w:rFonts w:ascii="Cambria" w:hAnsi="Cambria"/>
          <w:b/>
          <w:lang w:val="es-ES" w:eastAsia="vi-VN"/>
        </w:rPr>
      </w:pPr>
      <w:r w:rsidRPr="00CB776B">
        <w:rPr>
          <w:rFonts w:ascii="Cambria" w:hAnsi="Cambria"/>
          <w:b/>
          <w:lang w:val="es-ES" w:eastAsia="vi-VN"/>
        </w:rPr>
        <w:t>Día 3º Ho Chi Minh / Cu Chi / Ho Chi Minh (Saigon) / Da Nang</w:t>
      </w:r>
      <w:r w:rsidRPr="00E04AEE">
        <w:rPr>
          <w:lang w:val="it-IT"/>
        </w:rPr>
        <w:tab/>
      </w:r>
      <w:r w:rsidRPr="00E04AEE">
        <w:rPr>
          <w:lang w:val="it-IT"/>
        </w:rPr>
        <w:tab/>
      </w:r>
    </w:p>
    <w:p w14:paraId="39E04A53" w14:textId="77777777" w:rsidR="00A93968" w:rsidRPr="00CB776B" w:rsidRDefault="00A93968" w:rsidP="00A93968">
      <w:pPr>
        <w:autoSpaceDE w:val="0"/>
        <w:autoSpaceDN w:val="0"/>
        <w:adjustRightInd w:val="0"/>
        <w:spacing w:line="312" w:lineRule="auto"/>
        <w:jc w:val="both"/>
        <w:rPr>
          <w:rFonts w:ascii="Cambria" w:hAnsi="Cambria" w:cs="Arial"/>
          <w:b/>
          <w:bCs/>
          <w:lang w:val="es-ES"/>
        </w:rPr>
      </w:pPr>
      <w:r w:rsidRPr="00CB776B">
        <w:rPr>
          <w:rFonts w:ascii="Cambria" w:hAnsi="Cambria" w:cs="Arial"/>
          <w:b/>
          <w:bCs/>
          <w:lang w:val="es-ES"/>
        </w:rPr>
        <w:t>Desayuno + Almuerzo</w:t>
      </w:r>
    </w:p>
    <w:p w14:paraId="6C901822" w14:textId="77777777" w:rsidR="00A93968" w:rsidRPr="00020E83" w:rsidRDefault="00A93968" w:rsidP="00A93968">
      <w:pPr>
        <w:spacing w:line="312" w:lineRule="auto"/>
        <w:jc w:val="both"/>
        <w:rPr>
          <w:rFonts w:ascii="Courier New" w:hAnsi="Courier New" w:cs="Courier New"/>
          <w:b/>
          <w:bCs/>
          <w:color w:val="FF0000"/>
          <w:lang w:val="es-ES"/>
        </w:rPr>
      </w:pPr>
      <w:r w:rsidRPr="00CB776B">
        <w:rPr>
          <w:rFonts w:ascii="Cambria" w:hAnsi="Cambria" w:cs="Arial"/>
          <w:lang w:val="es-ES"/>
        </w:rPr>
        <w:t>Después del desayuno en el hotel</w:t>
      </w:r>
      <w:r w:rsidRPr="00CB776B">
        <w:rPr>
          <w:rFonts w:ascii="Cambria" w:hAnsi="Cambria" w:cs="Arial"/>
          <w:b/>
          <w:bCs/>
          <w:color w:val="231F20"/>
          <w:lang w:val="es-ES"/>
        </w:rPr>
        <w:t xml:space="preserve">, </w:t>
      </w:r>
      <w:r w:rsidRPr="00CB776B">
        <w:rPr>
          <w:rFonts w:ascii="Cambria" w:hAnsi="Cambria" w:cs="Arial"/>
          <w:lang w:val="es-ES"/>
        </w:rPr>
        <w:t xml:space="preserve">nos trasladaremos a </w:t>
      </w:r>
      <w:r w:rsidRPr="00CB776B">
        <w:rPr>
          <w:rFonts w:ascii="Cambria" w:hAnsi="Cambria" w:cs="Arial"/>
          <w:b/>
          <w:bCs/>
          <w:lang w:val="es-ES"/>
        </w:rPr>
        <w:t>Cu Chi</w:t>
      </w:r>
      <w:r w:rsidRPr="00CB776B">
        <w:rPr>
          <w:rFonts w:ascii="Cambria" w:hAnsi="Cambria" w:cs="Arial"/>
          <w:lang w:val="es-ES"/>
        </w:rPr>
        <w:t xml:space="preserve">, lugar histórico de la Guerra contra USA en el sur del país, famoso por sus túneles y galerías subterráneas que llegaron a alcanzar 200 km de longitud y donde el Viet Cong se podía mover por el subsuelo con gran facilidad sin ser visto para atacar a sus enemigos. Veremos dependencias, cocinas, enfermerías, etc... </w:t>
      </w:r>
      <w:r w:rsidRPr="00FE0F4B">
        <w:rPr>
          <w:rFonts w:ascii="Cambria" w:hAnsi="Cambria" w:cs="Arial"/>
          <w:b/>
          <w:lang w:val="es-ES"/>
        </w:rPr>
        <w:t>Almuerzo</w:t>
      </w:r>
      <w:r w:rsidRPr="00FE0F4B">
        <w:rPr>
          <w:rFonts w:ascii="Cambria" w:hAnsi="Cambria" w:cs="Arial"/>
          <w:lang w:val="es-ES"/>
        </w:rPr>
        <w:t xml:space="preserve"> </w:t>
      </w:r>
      <w:r w:rsidRPr="00CB776B">
        <w:rPr>
          <w:rFonts w:ascii="Cambria" w:hAnsi="Cambria" w:cs="Arial"/>
          <w:lang w:val="es-ES"/>
        </w:rPr>
        <w:t>en restaurante local. Por la</w:t>
      </w:r>
      <w:r w:rsidRPr="00CB776B">
        <w:rPr>
          <w:rFonts w:ascii="Cambria" w:hAnsi="Cambria" w:cs="Arial"/>
          <w:color w:val="00B050"/>
          <w:lang w:val="es-ES"/>
        </w:rPr>
        <w:t xml:space="preserve"> </w:t>
      </w:r>
      <w:r w:rsidRPr="00CB776B">
        <w:rPr>
          <w:rFonts w:ascii="Cambria" w:hAnsi="Cambria" w:cs="Arial"/>
          <w:lang w:val="es-ES"/>
        </w:rPr>
        <w:t xml:space="preserve">tarde visitaremos el exterior de la </w:t>
      </w:r>
      <w:r w:rsidRPr="00CB776B">
        <w:rPr>
          <w:rFonts w:ascii="Cambria" w:hAnsi="Cambria" w:cs="Arial"/>
          <w:b/>
          <w:lang w:val="es-ES"/>
        </w:rPr>
        <w:t xml:space="preserve">Catedral, </w:t>
      </w:r>
      <w:r w:rsidRPr="00CB776B">
        <w:rPr>
          <w:rFonts w:ascii="Cambria" w:hAnsi="Cambria" w:cs="Arial"/>
          <w:lang w:val="es-ES"/>
        </w:rPr>
        <w:t xml:space="preserve">el </w:t>
      </w:r>
      <w:r w:rsidRPr="00CB776B">
        <w:rPr>
          <w:rFonts w:ascii="Cambria" w:hAnsi="Cambria" w:cs="Arial"/>
          <w:b/>
          <w:lang w:val="es-ES"/>
        </w:rPr>
        <w:t xml:space="preserve">colonial edificio de correos, </w:t>
      </w:r>
      <w:r w:rsidRPr="00CB776B">
        <w:rPr>
          <w:rFonts w:ascii="Cambria" w:hAnsi="Cambria" w:cs="Arial"/>
          <w:lang w:val="es-ES"/>
        </w:rPr>
        <w:t xml:space="preserve">y el </w:t>
      </w:r>
      <w:r w:rsidRPr="00CB776B">
        <w:rPr>
          <w:rFonts w:ascii="Cambria" w:hAnsi="Cambria" w:cs="Arial"/>
          <w:b/>
          <w:lang w:val="es-ES"/>
        </w:rPr>
        <w:t>Palacio de la Reunificación</w:t>
      </w:r>
      <w:r w:rsidRPr="00CB776B">
        <w:rPr>
          <w:rFonts w:ascii="Cambria" w:hAnsi="Cambria" w:cs="Arial"/>
          <w:lang w:val="es-ES"/>
        </w:rPr>
        <w:t xml:space="preserve">. Continuación de la visita del famoso </w:t>
      </w:r>
      <w:r w:rsidRPr="00CB776B">
        <w:rPr>
          <w:rFonts w:ascii="Cambria" w:hAnsi="Cambria" w:cs="Arial"/>
          <w:b/>
          <w:lang w:val="es-ES"/>
        </w:rPr>
        <w:t>Museo de la Guerra</w:t>
      </w:r>
      <w:r w:rsidRPr="00CB776B">
        <w:rPr>
          <w:rFonts w:ascii="Cambria" w:hAnsi="Cambria" w:cs="Arial"/>
          <w:lang w:val="es-ES"/>
        </w:rPr>
        <w:t xml:space="preserve">, prueba histórica de la Guerra contra USA. También visitaremos el famoso </w:t>
      </w:r>
      <w:r w:rsidRPr="00CB776B">
        <w:rPr>
          <w:rFonts w:ascii="Cambria" w:hAnsi="Cambria" w:cs="Arial"/>
          <w:b/>
          <w:lang w:val="es-ES"/>
        </w:rPr>
        <w:t>mercado Ben Thanh</w:t>
      </w:r>
      <w:r w:rsidRPr="00CB776B">
        <w:rPr>
          <w:rFonts w:ascii="Cambria" w:hAnsi="Cambria" w:cs="Arial"/>
          <w:lang w:val="es-ES"/>
        </w:rPr>
        <w:t>. T</w:t>
      </w:r>
      <w:r w:rsidRPr="00CB776B">
        <w:rPr>
          <w:rFonts w:ascii="Cambria" w:hAnsi="Cambria" w:cs="Arial"/>
          <w:color w:val="231F20"/>
          <w:lang w:val="es-ES"/>
        </w:rPr>
        <w:t xml:space="preserve">raslado al aeropuerto para tomar el vuelo a Da Nang. Llegada y traslado al hotel en Hoian. </w:t>
      </w:r>
    </w:p>
    <w:p w14:paraId="6EFAC337" w14:textId="77777777" w:rsidR="00A93968" w:rsidRPr="00CB776B" w:rsidRDefault="00A93968" w:rsidP="00A93968">
      <w:pPr>
        <w:spacing w:line="312" w:lineRule="auto"/>
        <w:jc w:val="both"/>
        <w:rPr>
          <w:rFonts w:ascii="Cambria" w:hAnsi="Cambria" w:cs="Arial"/>
          <w:b/>
          <w:bCs/>
          <w:color w:val="0000FF"/>
          <w:lang w:val="es-ES"/>
        </w:rPr>
      </w:pPr>
    </w:p>
    <w:p w14:paraId="2520005B" w14:textId="77777777" w:rsidR="00A93968" w:rsidRPr="00CB776B" w:rsidRDefault="00A93968" w:rsidP="00A93968">
      <w:pPr>
        <w:pStyle w:val="NormalWeb"/>
        <w:shd w:val="clear" w:color="auto" w:fill="FBD4B4"/>
        <w:spacing w:before="0" w:beforeAutospacing="0" w:after="0" w:afterAutospacing="0" w:line="336" w:lineRule="auto"/>
        <w:jc w:val="both"/>
        <w:rPr>
          <w:rFonts w:ascii="Cambria" w:hAnsi="Cambria"/>
          <w:b/>
          <w:lang w:val="es-ES" w:eastAsia="vi-VN"/>
        </w:rPr>
      </w:pPr>
      <w:r w:rsidRPr="00CB776B">
        <w:rPr>
          <w:rFonts w:ascii="Cambria" w:hAnsi="Cambria"/>
          <w:b/>
          <w:lang w:val="es-ES" w:eastAsia="vi-VN"/>
        </w:rPr>
        <w:t xml:space="preserve">Día 4º Hoi An </w:t>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r>
    </w:p>
    <w:p w14:paraId="57BA61C6" w14:textId="77777777" w:rsidR="00A93968" w:rsidRPr="00CB776B" w:rsidRDefault="00A93968" w:rsidP="00A93968">
      <w:pPr>
        <w:autoSpaceDE w:val="0"/>
        <w:autoSpaceDN w:val="0"/>
        <w:adjustRightInd w:val="0"/>
        <w:spacing w:line="336" w:lineRule="auto"/>
        <w:jc w:val="both"/>
        <w:rPr>
          <w:rFonts w:ascii="Cambria" w:hAnsi="Cambria" w:cs="Arial"/>
          <w:b/>
          <w:bCs/>
          <w:lang w:val="es-ES"/>
        </w:rPr>
      </w:pPr>
      <w:r w:rsidRPr="00CB776B">
        <w:rPr>
          <w:rFonts w:ascii="Cambria" w:hAnsi="Cambria" w:cs="Arial"/>
          <w:b/>
          <w:bCs/>
          <w:lang w:val="es-ES"/>
        </w:rPr>
        <w:t>Desayuno + Almuerzo</w:t>
      </w:r>
    </w:p>
    <w:p w14:paraId="2445C40B" w14:textId="77777777" w:rsidR="00A93968" w:rsidRDefault="00A93968" w:rsidP="00A93968">
      <w:pPr>
        <w:spacing w:line="336" w:lineRule="auto"/>
        <w:jc w:val="both"/>
        <w:rPr>
          <w:rFonts w:ascii="Cambria" w:hAnsi="Cambria" w:cs="Arial"/>
          <w:lang w:val="es-ES"/>
        </w:rPr>
      </w:pPr>
      <w:r w:rsidRPr="00CB776B">
        <w:rPr>
          <w:rFonts w:ascii="Cambria" w:hAnsi="Cambria" w:cs="Arial"/>
          <w:lang w:val="es-ES"/>
        </w:rPr>
        <w:t xml:space="preserve">Hoian fue un puerto de intercambios con extremo oriente muy importante hasta finales del S.XIX. De hecho, tiene una historia documentada de más de 2.200 años, y todavía actualmente se mantiene una sensación del marcado carácter extremo oriental que lo caracteriza. Hoy se explora este fantástico e histórico lecho de ríos. Durante el día visitaremos el </w:t>
      </w:r>
      <w:r w:rsidRPr="00CB776B">
        <w:rPr>
          <w:rFonts w:ascii="Cambria" w:hAnsi="Cambria" w:cs="Arial"/>
          <w:b/>
          <w:lang w:val="es-ES"/>
        </w:rPr>
        <w:t>Puente Japonés cubierto</w:t>
      </w:r>
      <w:r w:rsidRPr="00CB776B">
        <w:rPr>
          <w:rFonts w:ascii="Cambria" w:hAnsi="Cambria" w:cs="Arial"/>
          <w:lang w:val="es-ES"/>
        </w:rPr>
        <w:t xml:space="preserve"> y la </w:t>
      </w:r>
      <w:r w:rsidRPr="00CB776B">
        <w:rPr>
          <w:rFonts w:ascii="Cambria" w:hAnsi="Cambria" w:cs="Arial"/>
          <w:b/>
          <w:lang w:val="es-ES"/>
        </w:rPr>
        <w:t>Pagoda Phuoc Kien</w:t>
      </w:r>
      <w:r w:rsidRPr="00CB776B">
        <w:rPr>
          <w:rFonts w:ascii="Cambria" w:hAnsi="Cambria" w:cs="Arial"/>
          <w:lang w:val="es-ES"/>
        </w:rPr>
        <w:t xml:space="preserve"> y seguiremos con una de las siguientes casas de los antiguos comerciantes: la </w:t>
      </w:r>
      <w:r w:rsidRPr="00CB776B">
        <w:rPr>
          <w:rFonts w:ascii="Cambria" w:hAnsi="Cambria" w:cs="Arial"/>
          <w:b/>
          <w:lang w:val="es-ES"/>
        </w:rPr>
        <w:t>casa Tan Ky</w:t>
      </w:r>
      <w:r w:rsidRPr="00CB776B">
        <w:rPr>
          <w:rFonts w:ascii="Cambria" w:hAnsi="Cambria" w:cs="Arial"/>
          <w:lang w:val="es-ES"/>
        </w:rPr>
        <w:t xml:space="preserve"> o </w:t>
      </w:r>
      <w:r w:rsidRPr="00CB776B">
        <w:rPr>
          <w:rFonts w:ascii="Cambria" w:hAnsi="Cambria" w:cs="Arial"/>
          <w:b/>
          <w:lang w:val="es-ES"/>
        </w:rPr>
        <w:t>la casa de la calle Tran Phu 77</w:t>
      </w:r>
      <w:r w:rsidRPr="00CB776B">
        <w:rPr>
          <w:rFonts w:ascii="Cambria" w:hAnsi="Cambria" w:cs="Arial"/>
          <w:lang w:val="es-ES"/>
        </w:rPr>
        <w:t xml:space="preserve">. También visitaremos el </w:t>
      </w:r>
      <w:r w:rsidRPr="00CB776B">
        <w:rPr>
          <w:rFonts w:ascii="Cambria" w:hAnsi="Cambria" w:cs="Arial"/>
          <w:b/>
          <w:lang w:val="es-ES"/>
        </w:rPr>
        <w:t>museo de Hoi An</w:t>
      </w:r>
      <w:r w:rsidRPr="00CB776B">
        <w:rPr>
          <w:rFonts w:ascii="Cambria" w:hAnsi="Cambria" w:cs="Arial"/>
          <w:lang w:val="es-ES"/>
        </w:rPr>
        <w:t>. Por la tarde, tiempo libre, pasearemos por el mercado de la ciudad. Alojamiento en el hotel.</w:t>
      </w:r>
    </w:p>
    <w:p w14:paraId="237EAF0B" w14:textId="77777777" w:rsidR="00A93968" w:rsidRPr="004A6F28" w:rsidRDefault="00A93968" w:rsidP="00A93968">
      <w:pPr>
        <w:widowControl w:val="0"/>
        <w:autoSpaceDE w:val="0"/>
        <w:autoSpaceDN w:val="0"/>
        <w:adjustRightInd w:val="0"/>
        <w:spacing w:line="336" w:lineRule="auto"/>
        <w:jc w:val="both"/>
        <w:rPr>
          <w:rFonts w:ascii="Cambria" w:hAnsi="Cambria" w:cs="Segoe UI"/>
          <w:i/>
          <w:iCs/>
          <w:spacing w:val="-1"/>
          <w:sz w:val="22"/>
          <w:szCs w:val="18"/>
          <w:lang w:val="es-ES"/>
        </w:rPr>
      </w:pPr>
      <w:r w:rsidRPr="004A6F28">
        <w:rPr>
          <w:rFonts w:ascii="Cambria" w:hAnsi="Cambria" w:cs="Segoe UI"/>
          <w:b/>
          <w:i/>
          <w:iCs/>
          <w:color w:val="FF0000"/>
          <w:spacing w:val="-1"/>
          <w:sz w:val="22"/>
          <w:szCs w:val="18"/>
          <w:lang w:val="es-ES"/>
        </w:rPr>
        <w:t xml:space="preserve">EXCURSIÓN OPCIONAL: </w:t>
      </w:r>
    </w:p>
    <w:p w14:paraId="4E0DF2B1" w14:textId="77777777" w:rsidR="00A93968" w:rsidRPr="004A6F28" w:rsidRDefault="00A93968" w:rsidP="00A93968">
      <w:pPr>
        <w:widowControl w:val="0"/>
        <w:autoSpaceDE w:val="0"/>
        <w:autoSpaceDN w:val="0"/>
        <w:adjustRightInd w:val="0"/>
        <w:spacing w:line="336" w:lineRule="auto"/>
        <w:jc w:val="both"/>
        <w:rPr>
          <w:rFonts w:ascii="Cambria" w:hAnsi="Cambria" w:cs="Segoe UI"/>
          <w:b/>
          <w:bCs/>
          <w:i/>
          <w:iCs/>
          <w:color w:val="FF0000"/>
          <w:spacing w:val="-1"/>
          <w:sz w:val="22"/>
          <w:szCs w:val="22"/>
          <w:lang w:val="es-ES" w:eastAsia="ja-JP" w:bidi="th-TH"/>
        </w:rPr>
      </w:pPr>
      <w:r w:rsidRPr="004A6F28">
        <w:rPr>
          <w:rFonts w:ascii="Cambria" w:hAnsi="Cambria" w:cs="Segoe UI"/>
          <w:b/>
          <w:bCs/>
          <w:i/>
          <w:iCs/>
          <w:color w:val="FF0000"/>
          <w:spacing w:val="-1"/>
          <w:sz w:val="22"/>
          <w:szCs w:val="22"/>
          <w:lang w:val="es-ES" w:eastAsia="ja-JP" w:bidi="th-TH"/>
        </w:rPr>
        <w:t>A COLINA DE BANA Y PUENTE DE ORO (medio dia, sin almuerzo)</w:t>
      </w:r>
    </w:p>
    <w:p w14:paraId="082444E6" w14:textId="77777777" w:rsidR="00A93968" w:rsidRPr="00033883" w:rsidRDefault="00A93968" w:rsidP="00A93968">
      <w:pPr>
        <w:spacing w:line="336" w:lineRule="auto"/>
        <w:jc w:val="both"/>
        <w:rPr>
          <w:rFonts w:ascii="Cambria" w:hAnsi="Cambria" w:cs="Segoe UI"/>
          <w:i/>
          <w:iCs/>
          <w:color w:val="000000"/>
          <w:spacing w:val="-1"/>
          <w:lang w:val="es-ES"/>
        </w:rPr>
      </w:pPr>
      <w:r w:rsidRPr="00033883">
        <w:rPr>
          <w:rFonts w:ascii="Cambria" w:eastAsia="MS Mincho" w:hAnsi="Cambria" w:cs="Arial"/>
          <w:i/>
          <w:iCs/>
          <w:sz w:val="22"/>
          <w:lang w:val="es-ES"/>
        </w:rPr>
        <w:t xml:space="preserve">Por la mañana, salida por </w:t>
      </w:r>
      <w:r w:rsidRPr="00033883">
        <w:rPr>
          <w:rFonts w:ascii="Cambria" w:hAnsi="Cambria"/>
          <w:i/>
          <w:iCs/>
          <w:sz w:val="22"/>
          <w:lang w:val="es-ES"/>
        </w:rPr>
        <w:t xml:space="preserve">la atmósfera refrescante y fresca de las </w:t>
      </w:r>
      <w:r w:rsidRPr="00033883">
        <w:rPr>
          <w:rFonts w:ascii="Cambria" w:hAnsi="Cambria"/>
          <w:b/>
          <w:bCs/>
          <w:i/>
          <w:iCs/>
          <w:sz w:val="22"/>
          <w:lang w:val="es-ES"/>
        </w:rPr>
        <w:t>Colinas Ba Na</w:t>
      </w:r>
      <w:r w:rsidRPr="00033883">
        <w:rPr>
          <w:rFonts w:ascii="Cambria" w:hAnsi="Cambria"/>
          <w:i/>
          <w:iCs/>
          <w:sz w:val="22"/>
          <w:lang w:val="es-ES"/>
        </w:rPr>
        <w:t xml:space="preserve">. Experimente el sistema de teleférico de un solo cable más largo del mundo de las Colinas Ba Na. </w:t>
      </w:r>
      <w:r w:rsidRPr="00033883">
        <w:rPr>
          <w:rFonts w:ascii="Cambria" w:hAnsi="Cambria" w:cs="Segoe UI"/>
          <w:i/>
          <w:iCs/>
          <w:color w:val="000000"/>
          <w:spacing w:val="-1"/>
          <w:lang w:val="es-ES"/>
        </w:rPr>
        <w:t xml:space="preserve"> Llegarán a la estación de la colina Ba Na donde tendrán la oportunidad de montar en un moderno teleférico. Después, visite algunas antiguas casas francesas y también el puente colgante, Nui Chua y la cima de la montaña. Experimente la sensación de caminar sobre las nubes mientras recorre el Puente de oro, el cual es sostenido por manos gigantes a más de 1,400 metros sobre el nivel del mar, continúe explorando la villa Vong Nguyet (y su bodega de vinos) y la Pagoda Linh Ung con el monumento del Buda Sakyamuni.</w:t>
      </w:r>
    </w:p>
    <w:p w14:paraId="7273E1CD" w14:textId="77777777" w:rsidR="00A93968" w:rsidRPr="00A66FD4" w:rsidRDefault="00A93968" w:rsidP="00A93968">
      <w:pPr>
        <w:spacing w:line="336" w:lineRule="auto"/>
        <w:ind w:right="720"/>
        <w:jc w:val="both"/>
        <w:rPr>
          <w:rFonts w:ascii="Segoe UI" w:hAnsi="Segoe UI" w:cs="Segoe UI"/>
          <w:i/>
          <w:iCs/>
          <w:color w:val="FF0000"/>
          <w:spacing w:val="-1"/>
          <w:lang w:val="es-ES"/>
        </w:rPr>
      </w:pPr>
      <w:bookmarkStart w:id="1" w:name="_Hlk114494872"/>
      <w:r w:rsidRPr="00DF6FA9">
        <w:rPr>
          <w:rFonts w:ascii="Cambria" w:hAnsi="Cambria" w:cs="Segoe UI"/>
          <w:b/>
          <w:bCs/>
          <w:i/>
          <w:iCs/>
          <w:color w:val="FF0000"/>
          <w:spacing w:val="-1"/>
          <w:lang w:val="es-ES"/>
        </w:rPr>
        <w:t>Nota:</w:t>
      </w:r>
      <w:r w:rsidRPr="00033883">
        <w:rPr>
          <w:rFonts w:ascii="Cambria" w:hAnsi="Cambria" w:cs="Segoe UI"/>
          <w:i/>
          <w:iCs/>
          <w:color w:val="FF0000"/>
          <w:spacing w:val="-1"/>
          <w:lang w:val="es-ES"/>
        </w:rPr>
        <w:t xml:space="preserve"> Normalmente, hay lluvia en la zona de Bana por tarde dentro de </w:t>
      </w:r>
      <w:r>
        <w:rPr>
          <w:rFonts w:ascii="Cambria" w:hAnsi="Cambria" w:cs="Segoe UI"/>
          <w:i/>
          <w:iCs/>
          <w:color w:val="FF0000"/>
          <w:spacing w:val="-1"/>
          <w:lang w:val="es-ES"/>
        </w:rPr>
        <w:t xml:space="preserve">Oct. </w:t>
      </w:r>
      <w:r w:rsidRPr="00033883">
        <w:rPr>
          <w:rFonts w:ascii="Cambria" w:hAnsi="Cambria" w:cs="Segoe UI"/>
          <w:i/>
          <w:iCs/>
          <w:color w:val="FF0000"/>
          <w:spacing w:val="-1"/>
          <w:lang w:val="es-ES"/>
        </w:rPr>
        <w:t xml:space="preserve">– Dic, depende del tiempo, no se organizan el teleférico sin aviso previsto. </w:t>
      </w:r>
      <w:bookmarkEnd w:id="1"/>
    </w:p>
    <w:p w14:paraId="62AA62CB" w14:textId="77777777" w:rsidR="00A93968" w:rsidRPr="00CB776B" w:rsidRDefault="00A93968" w:rsidP="00A93968">
      <w:pPr>
        <w:spacing w:line="336" w:lineRule="auto"/>
        <w:jc w:val="both"/>
        <w:rPr>
          <w:rFonts w:ascii="Cambria" w:hAnsi="Cambria" w:cs="Arial"/>
          <w:lang w:val="es-ES"/>
        </w:rPr>
      </w:pPr>
    </w:p>
    <w:p w14:paraId="3D9CE02F" w14:textId="77777777" w:rsidR="00A93968" w:rsidRPr="00032161" w:rsidRDefault="00A93968" w:rsidP="00A93968">
      <w:pPr>
        <w:pStyle w:val="NormalWeb"/>
        <w:shd w:val="clear" w:color="auto" w:fill="FBD4B4"/>
        <w:spacing w:before="0" w:beforeAutospacing="0" w:after="0" w:afterAutospacing="0" w:line="336" w:lineRule="auto"/>
        <w:jc w:val="both"/>
        <w:rPr>
          <w:rFonts w:ascii="Cambria" w:hAnsi="Cambria"/>
          <w:b/>
          <w:lang w:val="pt-PT" w:eastAsia="vi-VN"/>
        </w:rPr>
      </w:pPr>
      <w:r w:rsidRPr="00032161">
        <w:rPr>
          <w:rFonts w:ascii="Cambria" w:hAnsi="Cambria"/>
          <w:b/>
          <w:lang w:val="pt-PT" w:eastAsia="vi-VN"/>
        </w:rPr>
        <w:t>Día 5º Hoi An / Da Nang / Hue</w:t>
      </w:r>
      <w:r w:rsidRPr="00E04AEE">
        <w:rPr>
          <w:lang w:val="pt-BR"/>
        </w:rPr>
        <w:tab/>
      </w:r>
      <w:r w:rsidRPr="00E04AEE">
        <w:rPr>
          <w:lang w:val="pt-BR"/>
        </w:rPr>
        <w:tab/>
      </w:r>
      <w:r w:rsidRPr="00E04AEE">
        <w:rPr>
          <w:lang w:val="pt-BR"/>
        </w:rPr>
        <w:tab/>
      </w:r>
      <w:r w:rsidRPr="00E04AEE">
        <w:rPr>
          <w:lang w:val="pt-BR"/>
        </w:rPr>
        <w:tab/>
      </w:r>
      <w:r w:rsidRPr="00E04AEE">
        <w:rPr>
          <w:lang w:val="pt-BR"/>
        </w:rPr>
        <w:tab/>
      </w:r>
      <w:r w:rsidRPr="00E04AEE">
        <w:rPr>
          <w:lang w:val="pt-BR"/>
        </w:rPr>
        <w:tab/>
      </w:r>
      <w:r w:rsidRPr="00032161">
        <w:rPr>
          <w:rFonts w:ascii="Cambria" w:hAnsi="Cambria"/>
          <w:b/>
          <w:lang w:val="pt-PT" w:eastAsia="vi-VN"/>
        </w:rPr>
        <w:t xml:space="preserve"> </w:t>
      </w:r>
    </w:p>
    <w:p w14:paraId="46514E21" w14:textId="77777777" w:rsidR="00A93968" w:rsidRPr="00CB776B" w:rsidRDefault="00A93968" w:rsidP="00A93968">
      <w:pPr>
        <w:autoSpaceDE w:val="0"/>
        <w:autoSpaceDN w:val="0"/>
        <w:adjustRightInd w:val="0"/>
        <w:spacing w:line="336" w:lineRule="auto"/>
        <w:jc w:val="both"/>
        <w:rPr>
          <w:rFonts w:ascii="Cambria" w:hAnsi="Cambria" w:cs="Arial"/>
          <w:b/>
          <w:bCs/>
          <w:lang w:val="es-ES"/>
        </w:rPr>
      </w:pPr>
      <w:r w:rsidRPr="00CB776B">
        <w:rPr>
          <w:rFonts w:ascii="Cambria" w:hAnsi="Cambria" w:cs="Arial"/>
          <w:b/>
          <w:bCs/>
          <w:lang w:val="es-ES"/>
        </w:rPr>
        <w:t>Desayuno + Almuerzo</w:t>
      </w:r>
    </w:p>
    <w:p w14:paraId="382F26C6" w14:textId="77777777" w:rsidR="00A93968" w:rsidRPr="00CB776B" w:rsidRDefault="00A93968" w:rsidP="00A93968">
      <w:pPr>
        <w:spacing w:line="336" w:lineRule="auto"/>
        <w:jc w:val="both"/>
        <w:rPr>
          <w:rFonts w:ascii="Cambria" w:hAnsi="Cambria" w:cs="Arial"/>
          <w:lang w:val="es-ES"/>
        </w:rPr>
      </w:pPr>
      <w:r w:rsidRPr="00CB776B">
        <w:rPr>
          <w:rFonts w:ascii="Cambria" w:hAnsi="Cambria" w:cs="Arial"/>
          <w:lang w:val="es-ES"/>
        </w:rPr>
        <w:lastRenderedPageBreak/>
        <w:t xml:space="preserve">Por la mañana saldremos para Hue, veremos los complejos funerarios de los reyes </w:t>
      </w:r>
      <w:r w:rsidRPr="00CB776B">
        <w:rPr>
          <w:rFonts w:ascii="Cambria" w:hAnsi="Cambria" w:cs="Arial"/>
          <w:b/>
          <w:lang w:val="es-ES"/>
        </w:rPr>
        <w:t>Minh Mang</w:t>
      </w:r>
      <w:r w:rsidRPr="00CB776B">
        <w:rPr>
          <w:rFonts w:ascii="Cambria" w:hAnsi="Cambria" w:cs="Arial"/>
          <w:lang w:val="es-ES"/>
        </w:rPr>
        <w:t xml:space="preserve">. </w:t>
      </w:r>
      <w:r w:rsidRPr="00CB776B">
        <w:rPr>
          <w:rFonts w:ascii="Cambria" w:hAnsi="Cambria" w:cs="Arial"/>
          <w:b/>
          <w:lang w:val="es-ES"/>
        </w:rPr>
        <w:t>Almuerzo</w:t>
      </w:r>
      <w:r w:rsidRPr="00CB776B">
        <w:rPr>
          <w:rFonts w:ascii="Cambria" w:hAnsi="Cambria" w:cs="Arial"/>
          <w:lang w:val="es-ES"/>
        </w:rPr>
        <w:t xml:space="preserve"> en el restaurante local. Por la tarde, visitaremos la famosa </w:t>
      </w:r>
      <w:r w:rsidRPr="00CB776B">
        <w:rPr>
          <w:rFonts w:ascii="Cambria" w:hAnsi="Cambria" w:cs="Arial"/>
          <w:b/>
          <w:lang w:val="es-ES"/>
        </w:rPr>
        <w:t>Ciudadela Imperial</w:t>
      </w:r>
      <w:r w:rsidRPr="00CB776B">
        <w:rPr>
          <w:rFonts w:ascii="Cambria" w:hAnsi="Cambria" w:cs="Arial"/>
          <w:lang w:val="es-ES"/>
        </w:rPr>
        <w:t xml:space="preserve"> en la que la dinastía Nguyen reinó de 1802 a 1945. Continuaremos en barco por </w:t>
      </w:r>
      <w:r w:rsidRPr="00CB776B">
        <w:rPr>
          <w:rFonts w:ascii="Cambria" w:hAnsi="Cambria" w:cs="Arial"/>
          <w:b/>
          <w:lang w:val="es-ES"/>
        </w:rPr>
        <w:t>el río del Perfume</w:t>
      </w:r>
      <w:r w:rsidRPr="00CB776B">
        <w:rPr>
          <w:rFonts w:ascii="Cambria" w:hAnsi="Cambria" w:cs="Arial"/>
          <w:lang w:val="es-ES"/>
        </w:rPr>
        <w:t xml:space="preserve"> para visitar la </w:t>
      </w:r>
      <w:r w:rsidRPr="00CB776B">
        <w:rPr>
          <w:rFonts w:ascii="Cambria" w:hAnsi="Cambria" w:cs="Arial"/>
          <w:b/>
          <w:lang w:val="es-ES"/>
        </w:rPr>
        <w:t>pagoda Thien Mu</w:t>
      </w:r>
      <w:r w:rsidRPr="00CB776B">
        <w:rPr>
          <w:rFonts w:ascii="Cambria" w:hAnsi="Cambria" w:cs="Arial"/>
          <w:lang w:val="es-ES"/>
        </w:rPr>
        <w:t xml:space="preserve">. Finalizaremos la jornada paseando por el conocido </w:t>
      </w:r>
      <w:r w:rsidRPr="00CB776B">
        <w:rPr>
          <w:rFonts w:ascii="Cambria" w:hAnsi="Cambria" w:cs="Arial"/>
          <w:b/>
          <w:lang w:val="es-ES"/>
        </w:rPr>
        <w:t>mercado Dong Ba.</w:t>
      </w:r>
      <w:r w:rsidRPr="00CB776B">
        <w:rPr>
          <w:rFonts w:ascii="Cambria" w:hAnsi="Cambria" w:cs="Arial"/>
          <w:lang w:val="es-ES"/>
        </w:rPr>
        <w:t xml:space="preserve"> Alojamiento en el hotel.</w:t>
      </w:r>
    </w:p>
    <w:p w14:paraId="03EF4B28" w14:textId="77777777" w:rsidR="00A93968" w:rsidRPr="00CB776B" w:rsidRDefault="00A93968" w:rsidP="00A93968">
      <w:pPr>
        <w:spacing w:line="336" w:lineRule="auto"/>
        <w:jc w:val="both"/>
        <w:rPr>
          <w:rFonts w:ascii="Cambria" w:hAnsi="Cambria" w:cs="Arial"/>
          <w:b/>
          <w:bCs/>
          <w:color w:val="0000FF"/>
          <w:lang w:val="es-ES"/>
        </w:rPr>
      </w:pPr>
    </w:p>
    <w:p w14:paraId="0E22ED1D" w14:textId="77777777" w:rsidR="00A93968" w:rsidRPr="00CB776B" w:rsidRDefault="00A93968" w:rsidP="00A93968">
      <w:pPr>
        <w:pStyle w:val="NormalWeb"/>
        <w:shd w:val="clear" w:color="auto" w:fill="FBD4B4"/>
        <w:spacing w:before="0" w:beforeAutospacing="0" w:after="0" w:afterAutospacing="0" w:line="336" w:lineRule="auto"/>
        <w:jc w:val="both"/>
        <w:rPr>
          <w:rFonts w:ascii="Cambria" w:hAnsi="Cambria"/>
          <w:b/>
          <w:lang w:val="es-ES" w:eastAsia="vi-VN"/>
        </w:rPr>
      </w:pPr>
      <w:r w:rsidRPr="00CB776B">
        <w:rPr>
          <w:rFonts w:ascii="Cambria" w:hAnsi="Cambria"/>
          <w:b/>
          <w:lang w:val="es-ES" w:eastAsia="vi-VN"/>
        </w:rPr>
        <w:t>Día 6º Hue / Hanoi</w:t>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t xml:space="preserve"> </w:t>
      </w:r>
    </w:p>
    <w:p w14:paraId="6CEF321F" w14:textId="77777777" w:rsidR="00A93968" w:rsidRPr="00CB776B" w:rsidRDefault="00A93968" w:rsidP="00A93968">
      <w:pPr>
        <w:autoSpaceDE w:val="0"/>
        <w:autoSpaceDN w:val="0"/>
        <w:adjustRightInd w:val="0"/>
        <w:spacing w:line="336" w:lineRule="auto"/>
        <w:jc w:val="both"/>
        <w:rPr>
          <w:rFonts w:ascii="Cambria" w:hAnsi="Cambria" w:cs="Arial"/>
          <w:b/>
          <w:bCs/>
          <w:lang w:val="es-ES"/>
        </w:rPr>
      </w:pPr>
      <w:r w:rsidRPr="00CB776B">
        <w:rPr>
          <w:rFonts w:ascii="Cambria" w:hAnsi="Cambria" w:cs="Arial"/>
          <w:b/>
          <w:bCs/>
          <w:lang w:val="es-ES"/>
        </w:rPr>
        <w:t>Desayuno + Almuerzo</w:t>
      </w:r>
    </w:p>
    <w:p w14:paraId="2F62BF22" w14:textId="77777777" w:rsidR="00A93968" w:rsidRDefault="00A93968" w:rsidP="00A93968">
      <w:pPr>
        <w:autoSpaceDE w:val="0"/>
        <w:autoSpaceDN w:val="0"/>
        <w:adjustRightInd w:val="0"/>
        <w:spacing w:line="336" w:lineRule="auto"/>
        <w:jc w:val="both"/>
        <w:rPr>
          <w:rFonts w:ascii="Courier New" w:hAnsi="Courier New" w:cs="Courier New"/>
          <w:b/>
          <w:color w:val="FF0000"/>
          <w:lang w:val="vi-VN"/>
        </w:rPr>
      </w:pPr>
      <w:r w:rsidRPr="00CB776B">
        <w:rPr>
          <w:rFonts w:ascii="Cambria" w:hAnsi="Cambria" w:cs="Arial"/>
          <w:lang w:val="es-ES"/>
        </w:rPr>
        <w:t xml:space="preserve">A la hora indicada traslado al aeropuerto de Hue para tomar el vuelo a Hanoi, </w:t>
      </w:r>
      <w:r w:rsidRPr="00CB776B">
        <w:rPr>
          <w:rFonts w:ascii="Cambria" w:hAnsi="Cambria" w:cs="Arial"/>
          <w:color w:val="231F20"/>
          <w:lang w:val="es-ES"/>
        </w:rPr>
        <w:t xml:space="preserve">capital de Vietnam y principal centro económico del país. Traslado al hotel. Después de un breve descanso </w:t>
      </w:r>
      <w:r w:rsidRPr="00CB776B">
        <w:rPr>
          <w:rFonts w:ascii="Cambria" w:hAnsi="Cambria" w:cs="Arial"/>
          <w:bCs/>
          <w:color w:val="231F20"/>
          <w:lang w:val="es-ES"/>
        </w:rPr>
        <w:t xml:space="preserve">visitamos el exterior del </w:t>
      </w:r>
      <w:r w:rsidRPr="00CB776B">
        <w:rPr>
          <w:rFonts w:ascii="Cambria" w:hAnsi="Cambria" w:cs="Arial"/>
          <w:b/>
          <w:bCs/>
          <w:color w:val="231F20"/>
          <w:lang w:val="es-ES"/>
        </w:rPr>
        <w:t xml:space="preserve">Mausoleo de Ho Chi Minh </w:t>
      </w:r>
      <w:r w:rsidRPr="00CB776B">
        <w:rPr>
          <w:rFonts w:ascii="Cambria" w:hAnsi="Cambria" w:cs="Arial"/>
          <w:bCs/>
          <w:i/>
          <w:color w:val="231F20"/>
          <w:lang w:val="es-ES"/>
        </w:rPr>
        <w:t>(cerrado todos los lunes, los viernes y todas las tardes y desde el mes de septiembre hasta el mes de noviembre por mantenimiento)</w:t>
      </w:r>
      <w:r w:rsidRPr="00CB776B">
        <w:rPr>
          <w:rFonts w:ascii="Cambria" w:hAnsi="Cambria" w:cs="Arial"/>
          <w:b/>
          <w:bCs/>
          <w:color w:val="231F20"/>
          <w:lang w:val="es-ES"/>
        </w:rPr>
        <w:t xml:space="preserve">, la </w:t>
      </w:r>
      <w:r w:rsidRPr="00CB776B">
        <w:rPr>
          <w:rFonts w:ascii="Cambria" w:hAnsi="Cambria" w:cs="Segoe UI"/>
          <w:b/>
          <w:color w:val="000000"/>
          <w:spacing w:val="-1"/>
          <w:lang w:val="es-ES"/>
        </w:rPr>
        <w:t xml:space="preserve">el Palacio del Gobernador (visita exterior), la pagoda del pilar único y la pagoda de Tran Quoc. </w:t>
      </w:r>
      <w:r w:rsidRPr="00CB776B">
        <w:rPr>
          <w:rFonts w:ascii="Cambria" w:hAnsi="Cambria" w:cs="Segoe UI"/>
          <w:color w:val="000000"/>
          <w:spacing w:val="-1"/>
          <w:lang w:val="es-ES"/>
        </w:rPr>
        <w:t>Después del almuerzo, nos trasladamos a</w:t>
      </w:r>
      <w:r>
        <w:rPr>
          <w:rFonts w:ascii="Cambria" w:hAnsi="Cambria" w:cs="Segoe UI"/>
          <w:color w:val="000000"/>
          <w:spacing w:val="-1"/>
          <w:lang w:val="es-ES"/>
        </w:rPr>
        <w:t xml:space="preserve">l </w:t>
      </w:r>
      <w:r w:rsidRPr="00CB776B">
        <w:rPr>
          <w:rFonts w:ascii="Cambria" w:hAnsi="Cambria" w:cs="Arial"/>
          <w:b/>
          <w:bCs/>
          <w:color w:val="231F20"/>
          <w:lang w:val="es-ES"/>
        </w:rPr>
        <w:t>Templo de la Literatura, dedicado a Confucio y los literatos</w:t>
      </w:r>
      <w:r w:rsidRPr="00CB776B">
        <w:rPr>
          <w:rFonts w:ascii="Cambria" w:hAnsi="Cambria" w:cs="Arial"/>
          <w:lang w:val="es-ES"/>
        </w:rPr>
        <w:t xml:space="preserve">. </w:t>
      </w:r>
      <w:r w:rsidRPr="00CB776B">
        <w:rPr>
          <w:rFonts w:ascii="Cambria" w:hAnsi="Cambria" w:cs="Arial"/>
          <w:color w:val="231F20"/>
          <w:lang w:val="es-ES"/>
        </w:rPr>
        <w:t xml:space="preserve">Continuamos con un </w:t>
      </w:r>
      <w:r w:rsidRPr="00CB776B">
        <w:rPr>
          <w:rFonts w:ascii="Cambria" w:hAnsi="Cambria" w:cs="Arial"/>
          <w:b/>
          <w:bCs/>
          <w:color w:val="231F20"/>
          <w:lang w:val="es-ES"/>
        </w:rPr>
        <w:t>paseo</w:t>
      </w:r>
      <w:r w:rsidRPr="00CB776B">
        <w:rPr>
          <w:rFonts w:ascii="Cambria" w:hAnsi="Cambria" w:cs="Arial"/>
          <w:color w:val="231F20"/>
          <w:lang w:val="es-ES"/>
        </w:rPr>
        <w:t xml:space="preserve"> </w:t>
      </w:r>
      <w:r w:rsidRPr="00CB776B">
        <w:rPr>
          <w:rFonts w:ascii="Cambria" w:hAnsi="Cambria" w:cs="Arial"/>
          <w:b/>
          <w:bCs/>
          <w:color w:val="231F20"/>
          <w:lang w:val="es-ES"/>
        </w:rPr>
        <w:t xml:space="preserve">a pie </w:t>
      </w:r>
      <w:r w:rsidRPr="00CB776B">
        <w:rPr>
          <w:rFonts w:ascii="Cambria" w:hAnsi="Cambria" w:cs="Arial"/>
          <w:color w:val="231F20"/>
          <w:lang w:val="es-ES"/>
        </w:rPr>
        <w:t xml:space="preserve">por el centro de la ciudad: </w:t>
      </w:r>
      <w:r w:rsidRPr="00CB776B">
        <w:rPr>
          <w:rFonts w:ascii="Cambria" w:hAnsi="Cambria" w:cs="Arial"/>
          <w:b/>
          <w:bCs/>
          <w:color w:val="231F20"/>
          <w:lang w:val="es-ES"/>
        </w:rPr>
        <w:t xml:space="preserve">Pagoda Ngoc Son </w:t>
      </w:r>
      <w:r w:rsidRPr="00CB776B">
        <w:rPr>
          <w:rFonts w:ascii="Cambria" w:hAnsi="Cambria" w:cs="Arial"/>
          <w:color w:val="231F20"/>
          <w:lang w:val="es-ES"/>
        </w:rPr>
        <w:t xml:space="preserve">y </w:t>
      </w:r>
      <w:r w:rsidRPr="00CB776B">
        <w:rPr>
          <w:rFonts w:ascii="Cambria" w:hAnsi="Cambria" w:cs="Arial"/>
          <w:b/>
          <w:bCs/>
          <w:color w:val="231F20"/>
          <w:lang w:val="es-ES"/>
        </w:rPr>
        <w:t xml:space="preserve">recorrido en “ciclo” </w:t>
      </w:r>
      <w:r w:rsidRPr="00CB776B">
        <w:rPr>
          <w:rFonts w:ascii="Cambria" w:hAnsi="Cambria" w:cs="Arial"/>
          <w:color w:val="231F20"/>
          <w:lang w:val="es-ES"/>
        </w:rPr>
        <w:t xml:space="preserve">por la zona antigua. Tiempo libre para recorrer las famosas calles comerciales de Hang Dao, Hang Bac y Hang Gai. Alojamiento en el hotel. </w:t>
      </w:r>
    </w:p>
    <w:p w14:paraId="7A4B362B" w14:textId="77777777" w:rsidR="00A93968" w:rsidRPr="00C66CD4" w:rsidRDefault="00A93968" w:rsidP="00A93968">
      <w:pPr>
        <w:autoSpaceDE w:val="0"/>
        <w:autoSpaceDN w:val="0"/>
        <w:adjustRightInd w:val="0"/>
        <w:spacing w:line="336" w:lineRule="auto"/>
        <w:jc w:val="both"/>
        <w:rPr>
          <w:rFonts w:ascii="Courier New" w:hAnsi="Courier New" w:cs="Courier New"/>
          <w:color w:val="FF0000"/>
          <w:spacing w:val="3"/>
          <w:shd w:val="clear" w:color="auto" w:fill="FFFFFF"/>
          <w:lang w:val="vi-VN"/>
        </w:rPr>
      </w:pPr>
    </w:p>
    <w:p w14:paraId="326A0004" w14:textId="77777777" w:rsidR="00A93968" w:rsidRPr="00CB776B" w:rsidRDefault="00A93968" w:rsidP="00A93968">
      <w:pPr>
        <w:pStyle w:val="NormalWeb"/>
        <w:shd w:val="clear" w:color="auto" w:fill="FBD4B4"/>
        <w:spacing w:before="0" w:beforeAutospacing="0" w:after="0" w:afterAutospacing="0" w:line="336" w:lineRule="auto"/>
        <w:jc w:val="both"/>
        <w:rPr>
          <w:rFonts w:ascii="Cambria" w:hAnsi="Cambria"/>
          <w:b/>
          <w:lang w:val="es-ES" w:eastAsia="vi-VN"/>
        </w:rPr>
      </w:pPr>
      <w:r w:rsidRPr="00CB776B">
        <w:rPr>
          <w:rFonts w:ascii="Cambria" w:hAnsi="Cambria"/>
          <w:b/>
          <w:lang w:val="es-ES" w:eastAsia="vi-VN"/>
        </w:rPr>
        <w:t>Día 7º Hanoi / Halong (Crucero)</w:t>
      </w:r>
      <w:r>
        <w:tab/>
      </w:r>
      <w:r>
        <w:tab/>
      </w:r>
      <w:r>
        <w:tab/>
      </w:r>
      <w:r>
        <w:tab/>
      </w:r>
      <w:r>
        <w:tab/>
      </w:r>
      <w:r w:rsidRPr="00CB776B">
        <w:rPr>
          <w:rFonts w:ascii="Cambria" w:hAnsi="Cambria" w:cs="Arial"/>
          <w:b/>
          <w:bCs/>
          <w:i/>
          <w:color w:val="0000FF"/>
          <w:lang w:val="es-ES"/>
        </w:rPr>
        <w:t xml:space="preserve"> </w:t>
      </w:r>
      <w:r>
        <w:tab/>
      </w:r>
      <w:r w:rsidRPr="00CB776B">
        <w:rPr>
          <w:rFonts w:ascii="Cambria" w:hAnsi="Cambria"/>
          <w:b/>
          <w:lang w:val="es-ES" w:eastAsia="vi-VN"/>
        </w:rPr>
        <w:t xml:space="preserve"> </w:t>
      </w:r>
    </w:p>
    <w:p w14:paraId="278F5E9D" w14:textId="77777777" w:rsidR="00A93968" w:rsidRPr="00CB776B" w:rsidRDefault="00A93968" w:rsidP="00A93968">
      <w:pPr>
        <w:autoSpaceDE w:val="0"/>
        <w:autoSpaceDN w:val="0"/>
        <w:adjustRightInd w:val="0"/>
        <w:spacing w:line="336" w:lineRule="auto"/>
        <w:jc w:val="both"/>
        <w:rPr>
          <w:rFonts w:ascii="Cambria" w:hAnsi="Cambria" w:cs="Arial"/>
          <w:b/>
          <w:bCs/>
          <w:lang w:val="es-ES_tradnl"/>
        </w:rPr>
      </w:pPr>
      <w:r w:rsidRPr="00CB776B">
        <w:rPr>
          <w:rFonts w:ascii="Cambria" w:hAnsi="Cambria" w:cs="Arial"/>
          <w:b/>
          <w:bCs/>
          <w:lang w:val="es-ES_tradnl"/>
        </w:rPr>
        <w:t>Desayuno + almuerzo + cena</w:t>
      </w:r>
    </w:p>
    <w:p w14:paraId="422D799D" w14:textId="77777777" w:rsidR="00A93968" w:rsidRPr="00CB776B" w:rsidRDefault="00A93968" w:rsidP="00A93968">
      <w:pPr>
        <w:autoSpaceDE w:val="0"/>
        <w:autoSpaceDN w:val="0"/>
        <w:adjustRightInd w:val="0"/>
        <w:spacing w:line="336" w:lineRule="auto"/>
        <w:jc w:val="both"/>
        <w:rPr>
          <w:rFonts w:ascii="Cambria" w:hAnsi="Cambria" w:cs="Arial"/>
          <w:color w:val="231F20"/>
          <w:lang w:val="es-ES"/>
        </w:rPr>
      </w:pPr>
      <w:r w:rsidRPr="00CB776B">
        <w:rPr>
          <w:rFonts w:ascii="Cambria" w:hAnsi="Cambria" w:cs="Arial"/>
          <w:color w:val="231F20"/>
          <w:lang w:val="es-ES"/>
        </w:rPr>
        <w:t xml:space="preserve">Salida por carretera a través de plantaciones de arroz, para llegar a la </w:t>
      </w:r>
      <w:r w:rsidRPr="00CB776B">
        <w:rPr>
          <w:rFonts w:ascii="Cambria" w:hAnsi="Cambria" w:cs="Arial"/>
          <w:b/>
          <w:bCs/>
          <w:color w:val="231F20"/>
          <w:lang w:val="es-ES"/>
        </w:rPr>
        <w:t>Bahía de Halong</w:t>
      </w:r>
      <w:r w:rsidRPr="00CB776B">
        <w:rPr>
          <w:rFonts w:ascii="Cambria" w:hAnsi="Cambria" w:cs="Arial"/>
          <w:color w:val="231F20"/>
          <w:lang w:val="es-ES"/>
        </w:rPr>
        <w:t xml:space="preserve">. Embarque en un junco tradicional vietnamita (almuerzo y cena a bordo). </w:t>
      </w:r>
      <w:r w:rsidRPr="00CB776B">
        <w:rPr>
          <w:rFonts w:ascii="Cambria" w:hAnsi="Cambria" w:cs="Arial"/>
          <w:b/>
          <w:bCs/>
          <w:color w:val="231F20"/>
          <w:lang w:val="es-ES"/>
        </w:rPr>
        <w:t>Crucero por la</w:t>
      </w:r>
      <w:r w:rsidRPr="00CB776B">
        <w:rPr>
          <w:rFonts w:ascii="Cambria" w:hAnsi="Cambria" w:cs="Arial"/>
          <w:color w:val="231F20"/>
          <w:lang w:val="es-ES"/>
        </w:rPr>
        <w:t xml:space="preserve"> </w:t>
      </w:r>
      <w:r w:rsidRPr="00CB776B">
        <w:rPr>
          <w:rFonts w:ascii="Cambria" w:hAnsi="Cambria" w:cs="Arial"/>
          <w:b/>
          <w:bCs/>
          <w:color w:val="231F20"/>
          <w:lang w:val="es-ES"/>
        </w:rPr>
        <w:t xml:space="preserve">bahía </w:t>
      </w:r>
      <w:r w:rsidRPr="00CB776B">
        <w:rPr>
          <w:rFonts w:ascii="Cambria" w:hAnsi="Cambria" w:cs="Arial"/>
          <w:color w:val="231F20"/>
          <w:lang w:val="es-ES"/>
        </w:rPr>
        <w:t>con parada para un posible baño, explorar alguna de las grutas y disfrutar de la puesta de sol. Noche a bordo. Descubran algunos de los tesoros diseminados a lo largo de la bahía del dragón descendiente durante la tarde: grutas fascinantes, playas encantadoras, pintorescas aldeas flotantes y extrañas formaciones rocosas emergiendo de las aguas color esmeralda.</w:t>
      </w:r>
    </w:p>
    <w:p w14:paraId="659F47F0" w14:textId="77777777" w:rsidR="00A93968" w:rsidRPr="00CB776B" w:rsidRDefault="00A93968" w:rsidP="00A93968">
      <w:pPr>
        <w:spacing w:line="336" w:lineRule="auto"/>
        <w:jc w:val="both"/>
        <w:rPr>
          <w:rFonts w:ascii="Cambria" w:hAnsi="Cambria" w:cs="Arial"/>
          <w:i/>
          <w:color w:val="231F20"/>
          <w:lang w:val="es-ES"/>
        </w:rPr>
      </w:pPr>
      <w:r w:rsidRPr="00CB776B">
        <w:rPr>
          <w:rFonts w:ascii="Cambria" w:hAnsi="Cambria" w:cs="Arial"/>
          <w:i/>
          <w:color w:val="231F20"/>
          <w:lang w:val="es-ES"/>
        </w:rPr>
        <w:t>Durante su estancia podrán</w:t>
      </w:r>
      <w:r>
        <w:rPr>
          <w:rFonts w:ascii="Cambria" w:hAnsi="Cambria" w:cs="Arial"/>
          <w:i/>
          <w:color w:val="231F20"/>
          <w:lang w:val="es-ES"/>
        </w:rPr>
        <w:t xml:space="preserve"> apro</w:t>
      </w:r>
      <w:r w:rsidRPr="00CB776B">
        <w:rPr>
          <w:rFonts w:ascii="Cambria" w:hAnsi="Cambria" w:cs="Arial"/>
          <w:i/>
          <w:color w:val="231F20"/>
          <w:lang w:val="es-ES"/>
        </w:rPr>
        <w:t>vechar de nuestro SPA, tratamientos de belleza y masajes e igualmente asistir a las demostraciones de cocina de nuestro chef que les iniciará en el arte de la cocina vietnamita. (tour opcional, no se incluye en el precio del tour, por favor comprobar con el barco si alguien quiere usar estos servicios).</w:t>
      </w:r>
    </w:p>
    <w:p w14:paraId="2A979C1A" w14:textId="77777777" w:rsidR="00A93968" w:rsidRPr="00CB776B" w:rsidRDefault="00A93968" w:rsidP="00A93968">
      <w:pPr>
        <w:spacing w:line="336" w:lineRule="auto"/>
        <w:jc w:val="both"/>
        <w:rPr>
          <w:rFonts w:ascii="Cambria" w:hAnsi="Cambria" w:cs="Arial"/>
          <w:i/>
          <w:color w:val="231F20"/>
          <w:lang w:val="es-ES"/>
        </w:rPr>
      </w:pPr>
      <w:r w:rsidRPr="00CB776B">
        <w:rPr>
          <w:rFonts w:ascii="Cambria" w:hAnsi="Cambria" w:cs="Arial"/>
          <w:i/>
          <w:color w:val="231F20"/>
          <w:lang w:val="es-ES"/>
        </w:rPr>
        <w:t xml:space="preserve"> </w:t>
      </w:r>
    </w:p>
    <w:p w14:paraId="154C6A17" w14:textId="77777777" w:rsidR="00A93968" w:rsidRPr="00CB776B" w:rsidRDefault="00A93968" w:rsidP="00A93968">
      <w:pPr>
        <w:pStyle w:val="NormalWeb"/>
        <w:shd w:val="clear" w:color="auto" w:fill="FBD4B4"/>
        <w:spacing w:before="0" w:beforeAutospacing="0" w:after="0" w:afterAutospacing="0" w:line="336" w:lineRule="auto"/>
        <w:jc w:val="both"/>
        <w:rPr>
          <w:rFonts w:ascii="Cambria" w:hAnsi="Cambria"/>
          <w:b/>
          <w:lang w:val="es-ES" w:eastAsia="vi-VN"/>
        </w:rPr>
      </w:pPr>
      <w:r w:rsidRPr="00CB776B">
        <w:rPr>
          <w:rFonts w:ascii="Cambria" w:hAnsi="Cambria"/>
          <w:b/>
          <w:lang w:val="es-ES" w:eastAsia="vi-VN"/>
        </w:rPr>
        <w:t>Día 8º Ha Long / Hanoi</w:t>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t xml:space="preserve"> </w:t>
      </w:r>
    </w:p>
    <w:p w14:paraId="2F8EA343" w14:textId="77777777" w:rsidR="00A93968" w:rsidRPr="00CB776B" w:rsidRDefault="00A93968" w:rsidP="00A93968">
      <w:pPr>
        <w:autoSpaceDE w:val="0"/>
        <w:autoSpaceDN w:val="0"/>
        <w:adjustRightInd w:val="0"/>
        <w:spacing w:line="336" w:lineRule="auto"/>
        <w:jc w:val="both"/>
        <w:rPr>
          <w:rFonts w:ascii="Cambria" w:hAnsi="Cambria" w:cs="Arial"/>
          <w:b/>
          <w:bCs/>
          <w:lang w:val="es-ES"/>
        </w:rPr>
      </w:pPr>
      <w:r w:rsidRPr="00CB776B">
        <w:rPr>
          <w:rFonts w:ascii="Cambria" w:hAnsi="Cambria" w:cs="Arial"/>
          <w:b/>
          <w:bCs/>
          <w:lang w:val="es-ES"/>
        </w:rPr>
        <w:t xml:space="preserve">Desayuno temprano + Brunch </w:t>
      </w:r>
    </w:p>
    <w:p w14:paraId="0E1A0FF1" w14:textId="77777777" w:rsidR="00A93968" w:rsidRPr="00CB776B" w:rsidRDefault="00A93968" w:rsidP="00A93968">
      <w:pPr>
        <w:autoSpaceDE w:val="0"/>
        <w:autoSpaceDN w:val="0"/>
        <w:adjustRightInd w:val="0"/>
        <w:spacing w:line="336" w:lineRule="auto"/>
        <w:rPr>
          <w:rFonts w:ascii="Cambria" w:hAnsi="Cambria" w:cs="Arial"/>
          <w:lang w:val="es-ES"/>
        </w:rPr>
      </w:pPr>
      <w:r w:rsidRPr="00CB776B">
        <w:rPr>
          <w:rFonts w:ascii="Cambria" w:hAnsi="Cambria" w:cs="Arial"/>
          <w:color w:val="231F20"/>
          <w:lang w:val="es-ES"/>
        </w:rPr>
        <w:t xml:space="preserve">Tras el desayuno regresaremos al embarcadero. Durante la mañana el crucero continuará atravesando las aguas de la bahía. Desembarco. Traslado por Hanoi. </w:t>
      </w:r>
      <w:r w:rsidRPr="00CB776B">
        <w:rPr>
          <w:rFonts w:ascii="Cambria" w:hAnsi="Cambria" w:cs="Arial"/>
          <w:lang w:val="es-ES"/>
        </w:rPr>
        <w:t>Llegada Hanoi y check - in hotel. Alojamiento en Hanoi.</w:t>
      </w:r>
    </w:p>
    <w:p w14:paraId="18E258C9" w14:textId="77777777" w:rsidR="00A93968" w:rsidRPr="00CB776B" w:rsidRDefault="00A93968" w:rsidP="00A93968">
      <w:pPr>
        <w:autoSpaceDE w:val="0"/>
        <w:autoSpaceDN w:val="0"/>
        <w:adjustRightInd w:val="0"/>
        <w:spacing w:line="336" w:lineRule="auto"/>
        <w:rPr>
          <w:rFonts w:ascii="Cambria" w:hAnsi="Cambria" w:cs="Arial"/>
          <w:lang w:val="es-ES"/>
        </w:rPr>
      </w:pPr>
    </w:p>
    <w:p w14:paraId="47B41082" w14:textId="77777777" w:rsidR="00C85176" w:rsidRPr="001A2396" w:rsidRDefault="00C85176" w:rsidP="00C85176">
      <w:pPr>
        <w:shd w:val="clear" w:color="auto" w:fill="FBD4B4"/>
        <w:autoSpaceDE w:val="0"/>
        <w:autoSpaceDN w:val="0"/>
        <w:spacing w:line="360" w:lineRule="auto"/>
        <w:contextualSpacing/>
        <w:jc w:val="both"/>
        <w:rPr>
          <w:rFonts w:ascii="Cambria" w:hAnsi="Cambria" w:cs="Arial"/>
          <w:b/>
          <w:sz w:val="22"/>
          <w:szCs w:val="22"/>
          <w:lang w:val="es-ES"/>
        </w:rPr>
      </w:pPr>
      <w:r w:rsidRPr="58097E31">
        <w:rPr>
          <w:rFonts w:ascii="Cambria" w:hAnsi="Cambria" w:cs="Arial"/>
          <w:b/>
          <w:sz w:val="22"/>
          <w:szCs w:val="22"/>
          <w:lang w:val="es-ES"/>
        </w:rPr>
        <w:t>Día 9</w:t>
      </w:r>
      <w:r w:rsidRPr="00E04AEE">
        <w:rPr>
          <w:lang w:val="it-IT"/>
        </w:rPr>
        <w:tab/>
      </w:r>
      <w:r w:rsidRPr="00E04AEE">
        <w:rPr>
          <w:lang w:val="it-IT"/>
        </w:rPr>
        <w:tab/>
      </w:r>
      <w:r w:rsidRPr="58097E31">
        <w:rPr>
          <w:rFonts w:ascii="Cambria" w:hAnsi="Cambria" w:cs="Arial"/>
          <w:b/>
          <w:sz w:val="22"/>
          <w:szCs w:val="22"/>
          <w:lang w:val="es-ES"/>
        </w:rPr>
        <w:t xml:space="preserve">Hanoi – Phu Quoc  </w:t>
      </w:r>
      <w:r w:rsidRPr="00E04AEE">
        <w:rPr>
          <w:lang w:val="it-IT"/>
        </w:rPr>
        <w:tab/>
      </w:r>
      <w:r w:rsidRPr="00E04AEE">
        <w:rPr>
          <w:lang w:val="it-IT"/>
        </w:rPr>
        <w:tab/>
      </w:r>
      <w:r w:rsidRPr="58097E31">
        <w:rPr>
          <w:rFonts w:ascii="Cambria" w:hAnsi="Cambria" w:cs="Arial"/>
          <w:b/>
          <w:sz w:val="22"/>
          <w:szCs w:val="22"/>
          <w:lang w:val="es-ES"/>
        </w:rPr>
        <w:t>(Sin guía)</w:t>
      </w:r>
      <w:r w:rsidRPr="00E04AEE">
        <w:rPr>
          <w:lang w:val="it-IT"/>
        </w:rPr>
        <w:tab/>
      </w:r>
      <w:r w:rsidRPr="58097E31">
        <w:rPr>
          <w:rFonts w:ascii="Cambria" w:hAnsi="Cambria" w:cs="Arial"/>
          <w:b/>
          <w:sz w:val="22"/>
          <w:szCs w:val="22"/>
          <w:lang w:val="es-ES"/>
        </w:rPr>
        <w:t xml:space="preserve"> </w:t>
      </w:r>
      <w:r w:rsidRPr="00E04AEE">
        <w:rPr>
          <w:lang w:val="it-IT"/>
        </w:rPr>
        <w:tab/>
      </w:r>
    </w:p>
    <w:p w14:paraId="61EA28BC" w14:textId="77777777" w:rsidR="00C85176" w:rsidRPr="001A2396" w:rsidRDefault="00C85176" w:rsidP="00C85176">
      <w:pPr>
        <w:spacing w:line="360" w:lineRule="auto"/>
        <w:contextualSpacing/>
        <w:jc w:val="both"/>
        <w:rPr>
          <w:rFonts w:ascii="Cambria" w:hAnsi="Cambria" w:cs="Arial"/>
          <w:sz w:val="22"/>
          <w:szCs w:val="22"/>
          <w:lang w:val="es-ES_tradnl"/>
        </w:rPr>
      </w:pPr>
      <w:r w:rsidRPr="001A2396">
        <w:rPr>
          <w:rFonts w:ascii="Cambria" w:hAnsi="Cambria" w:cs="Arial"/>
          <w:sz w:val="22"/>
          <w:szCs w:val="22"/>
          <w:lang w:val="es-ES_tradnl"/>
        </w:rPr>
        <w:t>Recibimiento y traslado al hotel con nuestro guía y chófer. Tiempo libre y alojamiento en el hotel.</w:t>
      </w:r>
    </w:p>
    <w:p w14:paraId="6F29A882" w14:textId="77777777" w:rsidR="00C85176" w:rsidRPr="001A2396" w:rsidRDefault="00C85176" w:rsidP="00C85176">
      <w:pPr>
        <w:spacing w:line="360" w:lineRule="auto"/>
        <w:contextualSpacing/>
        <w:jc w:val="both"/>
        <w:rPr>
          <w:rFonts w:ascii="Cambria" w:hAnsi="Cambria" w:cs="Arial"/>
          <w:sz w:val="22"/>
          <w:szCs w:val="22"/>
          <w:lang w:val="es-ES_tradnl"/>
        </w:rPr>
      </w:pPr>
    </w:p>
    <w:p w14:paraId="2C3278DE" w14:textId="77777777" w:rsidR="00C85176" w:rsidRPr="001A2396" w:rsidRDefault="00C85176" w:rsidP="00C85176">
      <w:pPr>
        <w:shd w:val="clear" w:color="auto" w:fill="FBD4B4"/>
        <w:spacing w:line="360" w:lineRule="auto"/>
        <w:contextualSpacing/>
        <w:jc w:val="both"/>
        <w:rPr>
          <w:rFonts w:ascii="Cambria" w:hAnsi="Cambria" w:cs="Arial"/>
          <w:b/>
          <w:sz w:val="22"/>
          <w:szCs w:val="22"/>
          <w:lang w:val="es-ES"/>
        </w:rPr>
      </w:pPr>
      <w:r w:rsidRPr="58097E31">
        <w:rPr>
          <w:rFonts w:ascii="Cambria" w:hAnsi="Cambria" w:cs="Arial"/>
          <w:b/>
          <w:sz w:val="22"/>
          <w:szCs w:val="22"/>
          <w:lang w:val="es-ES"/>
        </w:rPr>
        <w:t xml:space="preserve">Día 10 </w:t>
      </w:r>
      <w:r w:rsidRPr="00E04AEE">
        <w:rPr>
          <w:lang w:val="es-ES_tradnl"/>
        </w:rPr>
        <w:tab/>
      </w:r>
      <w:r w:rsidRPr="00E04AEE">
        <w:rPr>
          <w:lang w:val="es-ES_tradnl"/>
        </w:rPr>
        <w:tab/>
      </w:r>
      <w:r w:rsidRPr="58097E31">
        <w:rPr>
          <w:rFonts w:ascii="Cambria" w:hAnsi="Cambria" w:cs="Arial"/>
          <w:b/>
          <w:sz w:val="22"/>
          <w:szCs w:val="22"/>
          <w:lang w:val="es-ES"/>
        </w:rPr>
        <w:t xml:space="preserve">Phu Quoc – tiempo libre </w:t>
      </w:r>
      <w:r w:rsidRPr="00E04AEE">
        <w:rPr>
          <w:lang w:val="es-ES_tradnl"/>
        </w:rPr>
        <w:tab/>
      </w:r>
      <w:r w:rsidRPr="58097E31">
        <w:rPr>
          <w:rFonts w:ascii="Cambria" w:hAnsi="Cambria" w:cs="Arial"/>
          <w:b/>
          <w:sz w:val="22"/>
          <w:szCs w:val="22"/>
          <w:lang w:val="es-ES"/>
        </w:rPr>
        <w:t>(Sin guía)</w:t>
      </w:r>
    </w:p>
    <w:p w14:paraId="27539705" w14:textId="77777777" w:rsidR="00C85176" w:rsidRPr="001A2396" w:rsidRDefault="00C85176" w:rsidP="00C85176">
      <w:pPr>
        <w:spacing w:line="360" w:lineRule="auto"/>
        <w:contextualSpacing/>
        <w:jc w:val="both"/>
        <w:rPr>
          <w:rFonts w:ascii="Cambria" w:hAnsi="Cambria" w:cs="Arial"/>
          <w:sz w:val="22"/>
          <w:szCs w:val="22"/>
          <w:lang w:val="es-ES_tradnl"/>
        </w:rPr>
      </w:pPr>
      <w:r w:rsidRPr="001A2396">
        <w:rPr>
          <w:rFonts w:ascii="Cambria" w:hAnsi="Cambria" w:cs="Arial"/>
          <w:b/>
          <w:bCs/>
          <w:sz w:val="22"/>
          <w:szCs w:val="22"/>
          <w:lang w:val="es-ES_tradnl"/>
        </w:rPr>
        <w:t>Desayuno</w:t>
      </w:r>
    </w:p>
    <w:p w14:paraId="4CD56166" w14:textId="77777777" w:rsidR="00C85176" w:rsidRPr="001A2396" w:rsidRDefault="00C85176" w:rsidP="00C85176">
      <w:pPr>
        <w:spacing w:line="360" w:lineRule="auto"/>
        <w:contextualSpacing/>
        <w:jc w:val="both"/>
        <w:rPr>
          <w:rFonts w:ascii="Cambria" w:hAnsi="Cambria" w:cs="Arial"/>
          <w:sz w:val="22"/>
          <w:szCs w:val="22"/>
          <w:lang w:val="es-ES_tradnl"/>
        </w:rPr>
      </w:pPr>
      <w:r w:rsidRPr="001A2396">
        <w:rPr>
          <w:rFonts w:ascii="Cambria" w:hAnsi="Cambria" w:cs="Arial"/>
          <w:sz w:val="22"/>
          <w:szCs w:val="22"/>
          <w:lang w:val="es-ES_tradnl"/>
        </w:rPr>
        <w:t>Desayuno en el hotel, tiempo libre y alojamiento en el hotel.</w:t>
      </w:r>
    </w:p>
    <w:p w14:paraId="310663F1" w14:textId="77777777" w:rsidR="00C85176" w:rsidRPr="001A2396" w:rsidRDefault="00C85176" w:rsidP="00C85176">
      <w:pPr>
        <w:spacing w:line="360" w:lineRule="auto"/>
        <w:contextualSpacing/>
        <w:jc w:val="both"/>
        <w:rPr>
          <w:rFonts w:ascii="Cambria" w:hAnsi="Cambria" w:cs="Arial"/>
          <w:sz w:val="22"/>
          <w:szCs w:val="22"/>
          <w:lang w:val="es-ES_tradnl"/>
        </w:rPr>
      </w:pPr>
    </w:p>
    <w:p w14:paraId="5D34DEE1" w14:textId="77777777" w:rsidR="00C85176" w:rsidRPr="001A2396" w:rsidRDefault="00C85176" w:rsidP="0924CCBF">
      <w:pPr>
        <w:shd w:val="clear" w:color="auto" w:fill="FBD4B4"/>
        <w:spacing w:line="360" w:lineRule="auto"/>
        <w:contextualSpacing/>
        <w:jc w:val="both"/>
        <w:rPr>
          <w:rFonts w:ascii="Cambria" w:hAnsi="Cambria" w:cs="Arial"/>
          <w:b/>
          <w:bCs/>
          <w:sz w:val="22"/>
          <w:szCs w:val="22"/>
          <w:lang w:val="es-ES"/>
        </w:rPr>
      </w:pPr>
      <w:r w:rsidRPr="0924CCBF">
        <w:rPr>
          <w:rFonts w:ascii="Cambria" w:hAnsi="Cambria" w:cs="Arial"/>
          <w:b/>
          <w:bCs/>
          <w:sz w:val="22"/>
          <w:szCs w:val="22"/>
          <w:lang w:val="es-ES"/>
        </w:rPr>
        <w:t>Día 11</w:t>
      </w:r>
      <w:r w:rsidRPr="00E04AEE">
        <w:rPr>
          <w:lang w:val="it-IT"/>
        </w:rPr>
        <w:tab/>
      </w:r>
      <w:r w:rsidRPr="0924CCBF">
        <w:rPr>
          <w:rFonts w:ascii="Cambria" w:hAnsi="Cambria" w:cs="Arial"/>
          <w:b/>
          <w:bCs/>
          <w:sz w:val="22"/>
          <w:szCs w:val="22"/>
          <w:lang w:val="es-ES"/>
        </w:rPr>
        <w:t xml:space="preserve"> </w:t>
      </w:r>
      <w:r w:rsidRPr="00E04AEE">
        <w:rPr>
          <w:lang w:val="it-IT"/>
        </w:rPr>
        <w:tab/>
      </w:r>
      <w:r w:rsidRPr="0924CCBF">
        <w:rPr>
          <w:rFonts w:ascii="Cambria" w:hAnsi="Cambria" w:cs="Arial"/>
          <w:b/>
          <w:bCs/>
          <w:sz w:val="22"/>
          <w:szCs w:val="22"/>
          <w:lang w:val="es-ES"/>
        </w:rPr>
        <w:t xml:space="preserve">Phu Quoc – tiempo libre </w:t>
      </w:r>
      <w:r w:rsidRPr="00E04AEE">
        <w:rPr>
          <w:lang w:val="it-IT"/>
        </w:rPr>
        <w:tab/>
      </w:r>
      <w:r w:rsidRPr="0924CCBF">
        <w:rPr>
          <w:rFonts w:ascii="Cambria" w:hAnsi="Cambria" w:cs="Arial"/>
          <w:b/>
          <w:bCs/>
          <w:sz w:val="22"/>
          <w:szCs w:val="22"/>
          <w:lang w:val="es-ES"/>
        </w:rPr>
        <w:t>(Sin guía)</w:t>
      </w:r>
    </w:p>
    <w:p w14:paraId="50573EC5" w14:textId="77777777" w:rsidR="00C85176" w:rsidRPr="001A2396" w:rsidRDefault="00C85176" w:rsidP="00C85176">
      <w:pPr>
        <w:spacing w:line="360" w:lineRule="auto"/>
        <w:contextualSpacing/>
        <w:jc w:val="both"/>
        <w:rPr>
          <w:rFonts w:ascii="Cambria" w:hAnsi="Cambria" w:cs="Arial"/>
          <w:sz w:val="22"/>
          <w:szCs w:val="22"/>
          <w:lang w:val="es-ES_tradnl"/>
        </w:rPr>
      </w:pPr>
      <w:r w:rsidRPr="001A2396">
        <w:rPr>
          <w:rFonts w:ascii="Cambria" w:hAnsi="Cambria" w:cs="Arial"/>
          <w:b/>
          <w:bCs/>
          <w:sz w:val="22"/>
          <w:szCs w:val="22"/>
          <w:lang w:val="es-ES_tradnl"/>
        </w:rPr>
        <w:t>Desayuno</w:t>
      </w:r>
    </w:p>
    <w:p w14:paraId="3E0FEE06" w14:textId="77777777" w:rsidR="00C85176" w:rsidRPr="001A2396" w:rsidRDefault="00C85176" w:rsidP="00C85176">
      <w:pPr>
        <w:spacing w:line="360" w:lineRule="auto"/>
        <w:contextualSpacing/>
        <w:jc w:val="both"/>
        <w:rPr>
          <w:rFonts w:ascii="Cambria" w:hAnsi="Cambria" w:cs="Arial"/>
          <w:sz w:val="22"/>
          <w:szCs w:val="22"/>
          <w:lang w:val="es-ES_tradnl"/>
        </w:rPr>
      </w:pPr>
      <w:r w:rsidRPr="001A2396">
        <w:rPr>
          <w:rFonts w:ascii="Cambria" w:hAnsi="Cambria" w:cs="Arial"/>
          <w:sz w:val="22"/>
          <w:szCs w:val="22"/>
          <w:lang w:val="es-ES_tradnl"/>
        </w:rPr>
        <w:t>Desayuno en el hotel, tiempo libre y alojamiento en el hotel.</w:t>
      </w:r>
    </w:p>
    <w:p w14:paraId="042B2996" w14:textId="77777777" w:rsidR="00C85176" w:rsidRPr="001A2396" w:rsidRDefault="00C85176" w:rsidP="00C85176">
      <w:pPr>
        <w:spacing w:line="360" w:lineRule="auto"/>
        <w:contextualSpacing/>
        <w:jc w:val="both"/>
        <w:rPr>
          <w:rFonts w:ascii="Cambria" w:hAnsi="Cambria" w:cs="Arial"/>
          <w:sz w:val="22"/>
          <w:szCs w:val="22"/>
          <w:lang w:val="es-ES_tradnl"/>
        </w:rPr>
      </w:pPr>
    </w:p>
    <w:p w14:paraId="06E704F6" w14:textId="77777777" w:rsidR="00C85176" w:rsidRPr="001A2396" w:rsidRDefault="00C85176" w:rsidP="00C85176">
      <w:pPr>
        <w:shd w:val="clear" w:color="auto" w:fill="FBD4B4"/>
        <w:spacing w:line="360" w:lineRule="auto"/>
        <w:contextualSpacing/>
        <w:jc w:val="both"/>
        <w:rPr>
          <w:rFonts w:ascii="Cambria" w:hAnsi="Cambria" w:cs="Arial"/>
          <w:b/>
          <w:snapToGrid w:val="0"/>
          <w:sz w:val="22"/>
          <w:szCs w:val="22"/>
          <w:lang w:val="es-ES"/>
        </w:rPr>
      </w:pPr>
      <w:r w:rsidRPr="58097E31">
        <w:rPr>
          <w:rFonts w:ascii="Cambria" w:hAnsi="Cambria" w:cs="Arial"/>
          <w:b/>
          <w:sz w:val="22"/>
          <w:szCs w:val="22"/>
          <w:lang w:val="es-ES"/>
        </w:rPr>
        <w:t>Día 12</w:t>
      </w:r>
      <w:r w:rsidRPr="58097E31">
        <w:rPr>
          <w:rFonts w:ascii="Cambria" w:hAnsi="Cambria" w:cs="Arial"/>
          <w:b/>
          <w:snapToGrid w:val="0"/>
          <w:sz w:val="22"/>
          <w:szCs w:val="22"/>
          <w:lang w:val="es-ES"/>
        </w:rPr>
        <w:t xml:space="preserve"> </w:t>
      </w:r>
      <w:r w:rsidRPr="001A2396">
        <w:rPr>
          <w:rFonts w:ascii="Cambria" w:hAnsi="Cambria" w:cs="Arial"/>
          <w:b/>
          <w:bCs/>
          <w:snapToGrid w:val="0"/>
          <w:sz w:val="22"/>
          <w:szCs w:val="22"/>
          <w:lang w:val="es-ES_tradnl"/>
        </w:rPr>
        <w:tab/>
      </w:r>
      <w:r w:rsidRPr="001A2396">
        <w:rPr>
          <w:rFonts w:ascii="Cambria" w:hAnsi="Cambria" w:cs="Arial"/>
          <w:b/>
          <w:bCs/>
          <w:snapToGrid w:val="0"/>
          <w:sz w:val="22"/>
          <w:szCs w:val="22"/>
          <w:lang w:val="es-ES_tradnl"/>
        </w:rPr>
        <w:tab/>
      </w:r>
      <w:r w:rsidRPr="58097E31">
        <w:rPr>
          <w:rFonts w:ascii="Cambria" w:hAnsi="Cambria" w:cs="Arial"/>
          <w:b/>
          <w:snapToGrid w:val="0"/>
          <w:sz w:val="22"/>
          <w:szCs w:val="22"/>
          <w:lang w:val="es-ES"/>
        </w:rPr>
        <w:t xml:space="preserve">Salida de </w:t>
      </w:r>
      <w:r w:rsidRPr="58097E31">
        <w:rPr>
          <w:rFonts w:ascii="Cambria" w:hAnsi="Cambria" w:cs="Arial"/>
          <w:b/>
          <w:sz w:val="22"/>
          <w:szCs w:val="22"/>
          <w:lang w:val="es-ES"/>
        </w:rPr>
        <w:t>Phu Quoc</w:t>
      </w:r>
      <w:r w:rsidRPr="001A2396">
        <w:rPr>
          <w:rFonts w:ascii="Cambria" w:hAnsi="Cambria" w:cs="Arial"/>
          <w:b/>
          <w:bCs/>
          <w:snapToGrid w:val="0"/>
          <w:sz w:val="22"/>
          <w:szCs w:val="22"/>
          <w:lang w:val="es-ES_tradnl"/>
        </w:rPr>
        <w:tab/>
      </w:r>
      <w:r w:rsidRPr="001A2396">
        <w:rPr>
          <w:rFonts w:ascii="Cambria" w:hAnsi="Cambria" w:cs="Arial"/>
          <w:b/>
          <w:bCs/>
          <w:snapToGrid w:val="0"/>
          <w:sz w:val="22"/>
          <w:szCs w:val="22"/>
          <w:lang w:val="es-ES_tradnl"/>
        </w:rPr>
        <w:tab/>
      </w:r>
      <w:r w:rsidRPr="58097E31">
        <w:rPr>
          <w:rFonts w:ascii="Cambria" w:hAnsi="Cambria" w:cs="Arial"/>
          <w:b/>
          <w:sz w:val="22"/>
          <w:szCs w:val="22"/>
          <w:lang w:val="es-ES"/>
        </w:rPr>
        <w:t>(Sin guía)</w:t>
      </w:r>
    </w:p>
    <w:p w14:paraId="67B5FDF3" w14:textId="77777777" w:rsidR="00C85176" w:rsidRPr="001A2396" w:rsidRDefault="00C85176" w:rsidP="00C85176">
      <w:pPr>
        <w:spacing w:line="360" w:lineRule="auto"/>
        <w:contextualSpacing/>
        <w:jc w:val="both"/>
        <w:rPr>
          <w:rFonts w:ascii="Cambria" w:hAnsi="Cambria" w:cs="Arial"/>
          <w:b/>
          <w:bCs/>
          <w:snapToGrid w:val="0"/>
          <w:sz w:val="22"/>
          <w:szCs w:val="22"/>
          <w:lang w:val="es-ES_tradnl"/>
        </w:rPr>
      </w:pPr>
      <w:r w:rsidRPr="001A2396">
        <w:rPr>
          <w:rFonts w:ascii="Cambria" w:hAnsi="Cambria" w:cs="Arial"/>
          <w:b/>
          <w:bCs/>
          <w:sz w:val="22"/>
          <w:szCs w:val="22"/>
          <w:lang w:val="es-ES_tradnl"/>
        </w:rPr>
        <w:t>Desayuno</w:t>
      </w:r>
    </w:p>
    <w:p w14:paraId="3DD4CB24" w14:textId="4BAF969F" w:rsidR="002B0D6D" w:rsidRDefault="002B0D6D" w:rsidP="002B0D6D">
      <w:pPr>
        <w:tabs>
          <w:tab w:val="center" w:pos="5040"/>
          <w:tab w:val="left" w:pos="8172"/>
        </w:tabs>
        <w:spacing w:line="288" w:lineRule="auto"/>
        <w:jc w:val="center"/>
        <w:rPr>
          <w:rFonts w:ascii="Cambria" w:hAnsi="Cambria" w:cs="Arial"/>
          <w:b/>
          <w:bCs/>
          <w:color w:val="FF0000"/>
          <w:sz w:val="26"/>
          <w:szCs w:val="34"/>
          <w:lang w:val="es-ES"/>
        </w:rPr>
      </w:pPr>
      <w:r>
        <w:rPr>
          <w:rFonts w:ascii="Cambria" w:hAnsi="Cambria" w:cs="Arial"/>
          <w:b/>
          <w:bCs/>
          <w:color w:val="FF0000"/>
          <w:sz w:val="26"/>
          <w:szCs w:val="34"/>
          <w:lang w:val="es-ES"/>
        </w:rPr>
        <w:t>DESDE USD 966</w:t>
      </w:r>
    </w:p>
    <w:p w14:paraId="2781FEE5" w14:textId="77777777" w:rsidR="002B0D6D" w:rsidRPr="00032161" w:rsidRDefault="002B0D6D" w:rsidP="002B0D6D">
      <w:pPr>
        <w:tabs>
          <w:tab w:val="center" w:pos="5040"/>
          <w:tab w:val="left" w:pos="8172"/>
        </w:tabs>
        <w:spacing w:line="288" w:lineRule="auto"/>
        <w:jc w:val="center"/>
        <w:rPr>
          <w:rFonts w:ascii="Cambria" w:hAnsi="Cambria" w:cs="Arial"/>
          <w:b/>
          <w:bCs/>
          <w:sz w:val="26"/>
          <w:szCs w:val="34"/>
          <w:lang w:val="es-ES"/>
        </w:rPr>
      </w:pPr>
      <w:r>
        <w:rPr>
          <w:rFonts w:ascii="Cambria" w:hAnsi="Cambria" w:cs="Arial"/>
          <w:b/>
          <w:bCs/>
          <w:sz w:val="26"/>
          <w:szCs w:val="34"/>
          <w:lang w:val="es-ES"/>
        </w:rPr>
        <w:t>POR PERSONA EN ACOMODACION DOBLE</w:t>
      </w:r>
    </w:p>
    <w:p w14:paraId="411C505D" w14:textId="77777777" w:rsidR="002B0D6D" w:rsidRPr="00E94504" w:rsidRDefault="002B0D6D" w:rsidP="002B0D6D">
      <w:pPr>
        <w:spacing w:line="288" w:lineRule="auto"/>
        <w:jc w:val="center"/>
        <w:rPr>
          <w:rFonts w:ascii="Cambria" w:hAnsi="Cambria" w:cs="Arial"/>
          <w:b/>
          <w:bCs/>
          <w:color w:val="FF0000"/>
          <w:sz w:val="14"/>
          <w:lang w:val="es-ES"/>
        </w:rPr>
      </w:pPr>
    </w:p>
    <w:p w14:paraId="7643C9F6" w14:textId="77777777" w:rsidR="002B0D6D" w:rsidRDefault="002B0D6D" w:rsidP="002B0D6D">
      <w:pPr>
        <w:spacing w:line="288" w:lineRule="auto"/>
        <w:jc w:val="both"/>
        <w:rPr>
          <w:rFonts w:ascii="Cambria" w:hAnsi="Cambria" w:cs="Cambay Devanagari"/>
          <w:b/>
          <w:color w:val="FF0000"/>
          <w:sz w:val="20"/>
          <w:szCs w:val="20"/>
          <w:lang w:val="es-CO"/>
        </w:rPr>
      </w:pPr>
    </w:p>
    <w:p w14:paraId="21A7DBD4" w14:textId="77777777" w:rsidR="002B0D6D" w:rsidRPr="00E62371" w:rsidRDefault="002B0D6D" w:rsidP="002B0D6D">
      <w:pPr>
        <w:spacing w:line="288" w:lineRule="auto"/>
        <w:jc w:val="both"/>
        <w:rPr>
          <w:rFonts w:ascii="Cambria" w:hAnsi="Cambria" w:cs="Cambay Devanagari"/>
          <w:b/>
          <w:color w:val="FF0000"/>
          <w:sz w:val="20"/>
          <w:szCs w:val="20"/>
          <w:lang w:val="vi-VN"/>
        </w:rPr>
      </w:pPr>
      <w:r w:rsidRPr="00E62371">
        <w:rPr>
          <w:rFonts w:ascii="Cambria" w:hAnsi="Cambria" w:cs="Cambay Devanagari"/>
          <w:b/>
          <w:color w:val="FF0000"/>
          <w:sz w:val="20"/>
          <w:szCs w:val="20"/>
          <w:lang w:val="vi-VN"/>
        </w:rPr>
        <w:t xml:space="preserve">ESTE PROGRAMA INCLUYE:  </w:t>
      </w:r>
    </w:p>
    <w:p w14:paraId="3FA9186D" w14:textId="61E96829" w:rsidR="002B0D6D" w:rsidRPr="00E62371" w:rsidRDefault="002B0D6D" w:rsidP="002B0D6D">
      <w:pPr>
        <w:numPr>
          <w:ilvl w:val="0"/>
          <w:numId w:val="1"/>
        </w:numPr>
        <w:spacing w:line="288" w:lineRule="auto"/>
        <w:jc w:val="both"/>
        <w:rPr>
          <w:rFonts w:ascii="Cambria" w:hAnsi="Cambria" w:cs="Cambay Devanagari"/>
          <w:sz w:val="20"/>
          <w:szCs w:val="20"/>
          <w:lang w:val="es-ES"/>
        </w:rPr>
      </w:pPr>
      <w:r>
        <w:rPr>
          <w:rFonts w:ascii="Cambria" w:hAnsi="Cambria" w:cs="Cambay Devanagari"/>
          <w:sz w:val="20"/>
          <w:szCs w:val="20"/>
          <w:lang w:val="es-ES"/>
        </w:rPr>
        <w:t>11</w:t>
      </w:r>
      <w:r w:rsidRPr="00E62371">
        <w:rPr>
          <w:rFonts w:ascii="Cambria" w:hAnsi="Cambria" w:cs="Cambay Devanagari"/>
          <w:sz w:val="20"/>
          <w:szCs w:val="20"/>
          <w:lang w:val="es-ES"/>
        </w:rPr>
        <w:t xml:space="preserve"> noches de alojamiento en los hoteles previstos (o similares) según categoría elegida.</w:t>
      </w:r>
    </w:p>
    <w:p w14:paraId="551AE137" w14:textId="77777777" w:rsidR="002B0D6D" w:rsidRPr="00E62371" w:rsidRDefault="002B0D6D" w:rsidP="002B0D6D">
      <w:pPr>
        <w:numPr>
          <w:ilvl w:val="0"/>
          <w:numId w:val="1"/>
        </w:numPr>
        <w:spacing w:line="288" w:lineRule="auto"/>
        <w:jc w:val="both"/>
        <w:rPr>
          <w:rFonts w:ascii="Cambria" w:hAnsi="Cambria" w:cs="Cambay Devanagari"/>
          <w:sz w:val="20"/>
          <w:szCs w:val="20"/>
          <w:lang w:val="es-ES"/>
        </w:rPr>
      </w:pPr>
      <w:r w:rsidRPr="00E62371">
        <w:rPr>
          <w:rFonts w:ascii="Cambria" w:hAnsi="Cambria" w:cs="Cambay Devanagari"/>
          <w:sz w:val="20"/>
          <w:szCs w:val="20"/>
          <w:lang w:val="es-ES"/>
        </w:rPr>
        <w:t xml:space="preserve">1 noche a bordo en el barco en Halong (Top Lux Cruise for option Sup and Deluxe). </w:t>
      </w:r>
    </w:p>
    <w:p w14:paraId="033EF019" w14:textId="77777777" w:rsidR="002B0D6D" w:rsidRPr="00E62371" w:rsidRDefault="002B0D6D" w:rsidP="002B0D6D">
      <w:pPr>
        <w:numPr>
          <w:ilvl w:val="0"/>
          <w:numId w:val="1"/>
        </w:numPr>
        <w:spacing w:line="288" w:lineRule="auto"/>
        <w:jc w:val="both"/>
        <w:rPr>
          <w:rFonts w:ascii="Cambria" w:hAnsi="Cambria" w:cs="Cambay Devanagari"/>
          <w:sz w:val="20"/>
          <w:szCs w:val="20"/>
          <w:lang w:val="es-ES"/>
        </w:rPr>
      </w:pPr>
      <w:r w:rsidRPr="00E62371">
        <w:rPr>
          <w:rFonts w:ascii="Cambria" w:hAnsi="Cambria" w:cs="Cambay Devanagari"/>
          <w:sz w:val="20"/>
          <w:szCs w:val="20"/>
          <w:lang w:val="es-ES"/>
        </w:rPr>
        <w:t>Desayunos diarios, 06 almuerzos, 01 cena (sin bebidas).</w:t>
      </w:r>
    </w:p>
    <w:p w14:paraId="208D9EE3" w14:textId="77777777" w:rsidR="002B0D6D" w:rsidRPr="00E62371" w:rsidRDefault="002B0D6D" w:rsidP="002B0D6D">
      <w:pPr>
        <w:numPr>
          <w:ilvl w:val="0"/>
          <w:numId w:val="1"/>
        </w:numPr>
        <w:spacing w:line="288" w:lineRule="auto"/>
        <w:jc w:val="both"/>
        <w:rPr>
          <w:rFonts w:ascii="Cambria" w:hAnsi="Cambria" w:cs="Cambay Devanagari"/>
          <w:sz w:val="20"/>
          <w:szCs w:val="20"/>
          <w:lang w:val="es-ES"/>
        </w:rPr>
      </w:pPr>
      <w:r w:rsidRPr="00E62371">
        <w:rPr>
          <w:rFonts w:ascii="Cambria" w:hAnsi="Cambria" w:cs="Cambay Devanagari"/>
          <w:sz w:val="20"/>
          <w:szCs w:val="20"/>
          <w:lang w:val="es-ES"/>
        </w:rPr>
        <w:t>Recorrido terrestre según programa en vehículos con aire acondicionado (coche, minibús o bus).</w:t>
      </w:r>
    </w:p>
    <w:p w14:paraId="74153FF5" w14:textId="77777777" w:rsidR="002B0D6D" w:rsidRPr="00E62371" w:rsidRDefault="002B0D6D" w:rsidP="002B0D6D">
      <w:pPr>
        <w:numPr>
          <w:ilvl w:val="0"/>
          <w:numId w:val="1"/>
        </w:numPr>
        <w:spacing w:line="288" w:lineRule="auto"/>
        <w:jc w:val="both"/>
        <w:rPr>
          <w:rFonts w:ascii="Cambria" w:hAnsi="Cambria" w:cs="Cambay Devanagari"/>
          <w:sz w:val="20"/>
          <w:szCs w:val="20"/>
          <w:lang w:val="es-ES"/>
        </w:rPr>
      </w:pPr>
      <w:r w:rsidRPr="00E62371">
        <w:rPr>
          <w:rFonts w:ascii="Cambria" w:hAnsi="Cambria" w:cs="Cambay Devanagari"/>
          <w:sz w:val="20"/>
          <w:szCs w:val="20"/>
          <w:lang w:val="es-ES"/>
        </w:rPr>
        <w:t>Visitas según itinerario con guías locales de habla hispana</w:t>
      </w:r>
      <w:r w:rsidRPr="00E62371">
        <w:rPr>
          <w:rFonts w:ascii="Cambria" w:hAnsi="Cambria" w:cs="Cambay Devanagari"/>
          <w:i/>
          <w:sz w:val="20"/>
          <w:szCs w:val="20"/>
          <w:lang w:val="es-ES"/>
        </w:rPr>
        <w:t xml:space="preserve"> </w:t>
      </w:r>
      <w:r w:rsidRPr="00E62371">
        <w:rPr>
          <w:rFonts w:ascii="Cambria" w:hAnsi="Cambria" w:cs="Cambay Devanagari"/>
          <w:b/>
          <w:i/>
          <w:sz w:val="20"/>
          <w:szCs w:val="20"/>
          <w:lang w:val="es-ES"/>
        </w:rPr>
        <w:t>excepto itinerario Hanoi Halong Hanoi</w:t>
      </w:r>
      <w:r w:rsidRPr="00E62371">
        <w:rPr>
          <w:rFonts w:ascii="Cambria" w:hAnsi="Cambria" w:cs="Cambay Devanagari"/>
          <w:i/>
          <w:sz w:val="20"/>
          <w:szCs w:val="20"/>
          <w:lang w:val="es-ES"/>
        </w:rPr>
        <w:t xml:space="preserve"> para la salida tienen solo 2 pasajeros – con asístanse de habla inglés solo. </w:t>
      </w:r>
      <w:r w:rsidRPr="00E62371">
        <w:rPr>
          <w:rFonts w:ascii="Cambria" w:hAnsi="Cambria" w:cs="Cambay Devanagari"/>
          <w:sz w:val="20"/>
          <w:szCs w:val="20"/>
          <w:lang w:val="es-ES"/>
        </w:rPr>
        <w:t xml:space="preserve">  </w:t>
      </w:r>
    </w:p>
    <w:p w14:paraId="6E439482" w14:textId="77777777" w:rsidR="002B0D6D" w:rsidRPr="00E62371" w:rsidRDefault="002B0D6D" w:rsidP="002B0D6D">
      <w:pPr>
        <w:numPr>
          <w:ilvl w:val="0"/>
          <w:numId w:val="1"/>
        </w:numPr>
        <w:spacing w:line="288" w:lineRule="auto"/>
        <w:jc w:val="both"/>
        <w:rPr>
          <w:rFonts w:ascii="Cambria" w:hAnsi="Cambria" w:cs="Cambay Devanagari"/>
          <w:sz w:val="20"/>
          <w:szCs w:val="20"/>
          <w:lang w:val="es-ES"/>
        </w:rPr>
      </w:pPr>
      <w:r w:rsidRPr="00E62371">
        <w:rPr>
          <w:rFonts w:ascii="Cambria" w:hAnsi="Cambria" w:cs="Cambay Devanagari"/>
          <w:sz w:val="20"/>
          <w:szCs w:val="20"/>
          <w:lang w:val="es-ES"/>
        </w:rPr>
        <w:t>Agua mineral y toalla refrescante para las excursiones.</w:t>
      </w:r>
    </w:p>
    <w:p w14:paraId="31A53ED5" w14:textId="77777777" w:rsidR="002B0D6D" w:rsidRPr="00E62371" w:rsidRDefault="002B0D6D" w:rsidP="002B0D6D">
      <w:pPr>
        <w:numPr>
          <w:ilvl w:val="0"/>
          <w:numId w:val="1"/>
        </w:numPr>
        <w:spacing w:line="288" w:lineRule="auto"/>
        <w:jc w:val="both"/>
        <w:rPr>
          <w:rFonts w:ascii="Cambria" w:hAnsi="Cambria" w:cs="Cambay Devanagari"/>
          <w:sz w:val="20"/>
          <w:szCs w:val="20"/>
          <w:lang w:val="es-ES"/>
        </w:rPr>
      </w:pPr>
      <w:r w:rsidRPr="00E62371">
        <w:rPr>
          <w:rFonts w:ascii="Cambria" w:hAnsi="Cambria" w:cs="Cambay Devanagari"/>
          <w:sz w:val="20"/>
          <w:szCs w:val="20"/>
          <w:lang w:val="es-ES"/>
        </w:rPr>
        <w:t>Paseo en barco por el río Perfume en Hue, My Tho.</w:t>
      </w:r>
    </w:p>
    <w:p w14:paraId="2B6831BE" w14:textId="77777777" w:rsidR="002B0D6D" w:rsidRPr="00E62371" w:rsidRDefault="002B0D6D" w:rsidP="002B0D6D">
      <w:pPr>
        <w:numPr>
          <w:ilvl w:val="0"/>
          <w:numId w:val="1"/>
        </w:numPr>
        <w:spacing w:line="288" w:lineRule="auto"/>
        <w:jc w:val="both"/>
        <w:rPr>
          <w:rFonts w:ascii="Cambria" w:hAnsi="Cambria" w:cs="Cambay Devanagari"/>
          <w:sz w:val="20"/>
          <w:szCs w:val="20"/>
          <w:lang w:val="es-ES"/>
        </w:rPr>
      </w:pPr>
      <w:r w:rsidRPr="00E62371">
        <w:rPr>
          <w:rFonts w:ascii="Cambria" w:hAnsi="Cambria" w:cs="Cambay Devanagari"/>
          <w:sz w:val="20"/>
          <w:szCs w:val="20"/>
          <w:lang w:val="es-ES"/>
        </w:rPr>
        <w:t>Todas entradas para las visitas indicadas en el itinerario.</w:t>
      </w:r>
    </w:p>
    <w:p w14:paraId="574920FC" w14:textId="77777777" w:rsidR="002B0D6D" w:rsidRPr="00E62371" w:rsidRDefault="002B0D6D" w:rsidP="002B0D6D">
      <w:pPr>
        <w:spacing w:line="288" w:lineRule="auto"/>
        <w:ind w:left="720"/>
        <w:jc w:val="both"/>
        <w:rPr>
          <w:rFonts w:ascii="Cambria" w:hAnsi="Cambria" w:cs="Cambay Devanagari"/>
          <w:sz w:val="20"/>
          <w:szCs w:val="20"/>
          <w:lang w:val="es-ES"/>
        </w:rPr>
      </w:pPr>
    </w:p>
    <w:p w14:paraId="2B835105" w14:textId="77777777" w:rsidR="002B0D6D" w:rsidRPr="00E62371" w:rsidRDefault="002B0D6D" w:rsidP="002B0D6D">
      <w:pPr>
        <w:spacing w:line="288" w:lineRule="auto"/>
        <w:jc w:val="both"/>
        <w:rPr>
          <w:rFonts w:ascii="Cambria" w:hAnsi="Cambria" w:cs="Cambay Devanagari"/>
          <w:b/>
          <w:color w:val="FF0000"/>
          <w:sz w:val="20"/>
          <w:szCs w:val="20"/>
          <w:lang w:val="vi-VN"/>
        </w:rPr>
      </w:pPr>
      <w:r w:rsidRPr="00E62371">
        <w:rPr>
          <w:rFonts w:ascii="Cambria" w:hAnsi="Cambria" w:cs="Cambay Devanagari"/>
          <w:b/>
          <w:color w:val="FF0000"/>
          <w:sz w:val="20"/>
          <w:szCs w:val="20"/>
          <w:lang w:val="vi-VN"/>
        </w:rPr>
        <w:t>ESTE PROGRAMA NO INCLUYE:</w:t>
      </w:r>
    </w:p>
    <w:p w14:paraId="67C7EEC0" w14:textId="77777777" w:rsidR="002B0D6D" w:rsidRPr="00E62371" w:rsidRDefault="002B0D6D" w:rsidP="002B0D6D">
      <w:pPr>
        <w:numPr>
          <w:ilvl w:val="0"/>
          <w:numId w:val="4"/>
        </w:numPr>
        <w:spacing w:line="288" w:lineRule="auto"/>
        <w:contextualSpacing/>
        <w:jc w:val="both"/>
        <w:rPr>
          <w:rFonts w:ascii="Cambria" w:eastAsia="MS Mincho" w:hAnsi="Cambria" w:cs="Cambay Devanagari"/>
          <w:bCs/>
          <w:i/>
          <w:color w:val="FF0000"/>
          <w:kern w:val="28"/>
          <w:sz w:val="20"/>
          <w:szCs w:val="20"/>
          <w:lang w:val="es-ES"/>
        </w:rPr>
      </w:pPr>
      <w:r w:rsidRPr="00E62371">
        <w:rPr>
          <w:rFonts w:ascii="Cambria" w:hAnsi="Cambria" w:cs="Cambay Devanagari"/>
          <w:sz w:val="20"/>
          <w:szCs w:val="20"/>
          <w:lang w:val="es-ES_tradnl"/>
        </w:rPr>
        <w:t xml:space="preserve">Vuelos domésticos </w:t>
      </w:r>
    </w:p>
    <w:p w14:paraId="7C1F35F4" w14:textId="77777777" w:rsidR="002B0D6D" w:rsidRPr="00E62371" w:rsidRDefault="002B0D6D" w:rsidP="002B0D6D">
      <w:pPr>
        <w:numPr>
          <w:ilvl w:val="0"/>
          <w:numId w:val="1"/>
        </w:numPr>
        <w:spacing w:line="288" w:lineRule="auto"/>
        <w:jc w:val="both"/>
        <w:rPr>
          <w:rFonts w:ascii="Cambria" w:hAnsi="Cambria" w:cs="Cambay Devanagari"/>
          <w:sz w:val="20"/>
          <w:szCs w:val="20"/>
          <w:lang w:val="es-ES"/>
        </w:rPr>
      </w:pPr>
      <w:r w:rsidRPr="00E62371">
        <w:rPr>
          <w:rFonts w:ascii="Cambria" w:hAnsi="Cambria" w:cs="Cambay Devanagari"/>
          <w:sz w:val="20"/>
          <w:szCs w:val="20"/>
          <w:lang w:val="es-ES"/>
        </w:rPr>
        <w:t>Vuelos internacionales.</w:t>
      </w:r>
    </w:p>
    <w:p w14:paraId="5465DBA8" w14:textId="77777777" w:rsidR="002B0D6D" w:rsidRPr="00E62371" w:rsidRDefault="002B0D6D" w:rsidP="002B0D6D">
      <w:pPr>
        <w:numPr>
          <w:ilvl w:val="0"/>
          <w:numId w:val="1"/>
        </w:numPr>
        <w:spacing w:line="288" w:lineRule="auto"/>
        <w:jc w:val="both"/>
        <w:rPr>
          <w:rFonts w:ascii="Cambria" w:hAnsi="Cambria" w:cs="Cambay Devanagari"/>
          <w:sz w:val="20"/>
          <w:szCs w:val="20"/>
          <w:lang w:val="es-ES"/>
        </w:rPr>
      </w:pPr>
      <w:r w:rsidRPr="00E62371">
        <w:rPr>
          <w:rFonts w:ascii="Cambria" w:hAnsi="Cambria" w:cs="Cambay Devanagari"/>
          <w:sz w:val="20"/>
          <w:szCs w:val="20"/>
          <w:lang w:val="es-ES"/>
        </w:rPr>
        <w:t>Visados; tasas de emisión de billetes, gastos personales; bebidas; propinas, etc…</w:t>
      </w:r>
    </w:p>
    <w:p w14:paraId="62A8AC59" w14:textId="77777777" w:rsidR="002B0D6D" w:rsidRPr="00E62371" w:rsidRDefault="002B0D6D" w:rsidP="002B0D6D">
      <w:pPr>
        <w:numPr>
          <w:ilvl w:val="0"/>
          <w:numId w:val="1"/>
        </w:numPr>
        <w:spacing w:line="288" w:lineRule="auto"/>
        <w:jc w:val="both"/>
        <w:rPr>
          <w:rFonts w:ascii="Cambria" w:hAnsi="Cambria" w:cs="Cambay Devanagari"/>
          <w:sz w:val="20"/>
          <w:szCs w:val="20"/>
          <w:u w:val="single"/>
          <w:lang w:val="es-ES"/>
        </w:rPr>
      </w:pPr>
      <w:r w:rsidRPr="00E62371">
        <w:rPr>
          <w:rFonts w:ascii="Cambria" w:hAnsi="Cambria" w:cs="Cambay Devanagari"/>
          <w:sz w:val="20"/>
          <w:szCs w:val="20"/>
          <w:lang w:val="es-ES"/>
        </w:rPr>
        <w:t>Todos los servicios que no están mencionados en Servicios incluidos.</w:t>
      </w:r>
    </w:p>
    <w:p w14:paraId="7BE8B6E2" w14:textId="77777777" w:rsidR="002B0D6D" w:rsidRPr="00C40D3C" w:rsidRDefault="002B0D6D" w:rsidP="002B0D6D">
      <w:pPr>
        <w:numPr>
          <w:ilvl w:val="0"/>
          <w:numId w:val="1"/>
        </w:numPr>
        <w:spacing w:line="288" w:lineRule="auto"/>
        <w:jc w:val="both"/>
        <w:rPr>
          <w:rFonts w:ascii="Cambria" w:hAnsi="Cambria" w:cs="Cambay Devanagari"/>
          <w:b/>
          <w:sz w:val="20"/>
          <w:szCs w:val="20"/>
          <w:lang w:val="es-ES_tradnl"/>
        </w:rPr>
      </w:pPr>
      <w:r w:rsidRPr="00E62371">
        <w:rPr>
          <w:rFonts w:ascii="Cambria" w:hAnsi="Cambria" w:cs="Cambay Devanagari"/>
          <w:color w:val="000000"/>
          <w:sz w:val="20"/>
          <w:szCs w:val="20"/>
          <w:lang w:val="es-ES"/>
        </w:rPr>
        <w:t>Cena obligatoria para noche 24 y 31 Dic. 202</w:t>
      </w:r>
      <w:r w:rsidRPr="00E62371">
        <w:rPr>
          <w:rFonts w:ascii="Cambria" w:hAnsi="Cambria" w:cs="Cambay Devanagari"/>
          <w:color w:val="000000"/>
          <w:sz w:val="20"/>
          <w:szCs w:val="20"/>
          <w:lang w:val="vi-VN"/>
        </w:rPr>
        <w:t>1</w:t>
      </w:r>
      <w:r w:rsidRPr="00E62371">
        <w:rPr>
          <w:rFonts w:ascii="Cambria" w:hAnsi="Cambria" w:cs="Cambay Devanagari"/>
          <w:color w:val="000000"/>
          <w:sz w:val="20"/>
          <w:szCs w:val="20"/>
          <w:lang w:val="es-ES"/>
        </w:rPr>
        <w:t xml:space="preserve"> will be updated later.</w:t>
      </w:r>
    </w:p>
    <w:p w14:paraId="29BCF32A" w14:textId="77777777" w:rsidR="002B0D6D" w:rsidRPr="00C40D3C" w:rsidRDefault="002B0D6D" w:rsidP="002B0D6D">
      <w:pPr>
        <w:numPr>
          <w:ilvl w:val="0"/>
          <w:numId w:val="1"/>
        </w:numPr>
        <w:spacing w:line="288" w:lineRule="auto"/>
        <w:jc w:val="both"/>
        <w:rPr>
          <w:rFonts w:ascii="Cambria" w:hAnsi="Cambria" w:cs="Cambay Devanagari"/>
          <w:b/>
          <w:sz w:val="20"/>
          <w:szCs w:val="20"/>
          <w:lang w:val="es-ES_tradnl"/>
        </w:rPr>
      </w:pPr>
      <w:r>
        <w:rPr>
          <w:rFonts w:ascii="Cambria" w:hAnsi="Cambria" w:cs="Cambay Devanagari"/>
          <w:color w:val="000000"/>
          <w:sz w:val="20"/>
          <w:szCs w:val="20"/>
          <w:lang w:val="es-ES"/>
        </w:rPr>
        <w:t>Tarjeta de asistencia</w:t>
      </w:r>
    </w:p>
    <w:p w14:paraId="50C95DDC" w14:textId="77777777" w:rsidR="002B0D6D" w:rsidRPr="00E62371" w:rsidRDefault="002B0D6D" w:rsidP="002B0D6D">
      <w:pPr>
        <w:numPr>
          <w:ilvl w:val="0"/>
          <w:numId w:val="1"/>
        </w:numPr>
        <w:spacing w:line="288" w:lineRule="auto"/>
        <w:jc w:val="both"/>
        <w:rPr>
          <w:rFonts w:ascii="Cambria" w:hAnsi="Cambria" w:cs="Cambay Devanagari"/>
          <w:b/>
          <w:sz w:val="20"/>
          <w:szCs w:val="20"/>
          <w:lang w:val="es-ES_tradnl"/>
        </w:rPr>
      </w:pPr>
      <w:r>
        <w:rPr>
          <w:rFonts w:ascii="Cambria" w:hAnsi="Cambria" w:cs="Cambay Devanagari"/>
          <w:color w:val="000000"/>
          <w:sz w:val="20"/>
          <w:szCs w:val="20"/>
          <w:lang w:val="es-ES"/>
        </w:rPr>
        <w:t>Fee Bancario 2%</w:t>
      </w:r>
    </w:p>
    <w:p w14:paraId="5822A553" w14:textId="77777777" w:rsidR="002B0D6D" w:rsidRPr="00E62371" w:rsidRDefault="002B0D6D" w:rsidP="002B0D6D">
      <w:pPr>
        <w:spacing w:line="288" w:lineRule="auto"/>
        <w:ind w:left="720"/>
        <w:jc w:val="both"/>
        <w:rPr>
          <w:rFonts w:ascii="Cambria" w:hAnsi="Cambria" w:cs="Cambay Devanagari"/>
          <w:b/>
          <w:sz w:val="20"/>
          <w:szCs w:val="20"/>
          <w:lang w:val="es-ES_tradnl"/>
        </w:rPr>
      </w:pPr>
    </w:p>
    <w:p w14:paraId="442D4A47" w14:textId="77777777" w:rsidR="002B0D6D" w:rsidRDefault="002B0D6D" w:rsidP="002B0D6D">
      <w:pPr>
        <w:pStyle w:val="NormalWeb"/>
        <w:spacing w:before="0" w:beforeAutospacing="0" w:after="0" w:afterAutospacing="0"/>
        <w:rPr>
          <w:rFonts w:ascii="Cambria" w:hAnsi="Cambria" w:cs="Courier New"/>
          <w:b/>
          <w:bCs/>
          <w:sz w:val="28"/>
          <w:szCs w:val="28"/>
          <w:highlight w:val="yellow"/>
          <w:lang w:val="es-ES"/>
        </w:rPr>
      </w:pPr>
      <w:bookmarkStart w:id="2" w:name="EXCURSIONES"/>
    </w:p>
    <w:p w14:paraId="18875991" w14:textId="77777777" w:rsidR="002B0D6D" w:rsidRDefault="002B0D6D" w:rsidP="002B0D6D">
      <w:pPr>
        <w:pStyle w:val="NormalWeb"/>
        <w:spacing w:before="0" w:beforeAutospacing="0" w:after="0" w:afterAutospacing="0"/>
        <w:rPr>
          <w:rFonts w:ascii="Cambria" w:hAnsi="Cambria" w:cs="Courier New"/>
          <w:b/>
          <w:bCs/>
          <w:sz w:val="28"/>
          <w:szCs w:val="28"/>
          <w:lang w:val="es-ES"/>
        </w:rPr>
      </w:pPr>
      <w:r w:rsidRPr="001A510A">
        <w:rPr>
          <w:rFonts w:ascii="Cambria" w:hAnsi="Cambria" w:cs="Courier New"/>
          <w:b/>
          <w:bCs/>
          <w:sz w:val="28"/>
          <w:szCs w:val="28"/>
          <w:highlight w:val="yellow"/>
          <w:lang w:val="es-ES"/>
        </w:rPr>
        <w:t>EXCURSIONES OPCIONALES</w:t>
      </w:r>
      <w:r w:rsidRPr="001A510A">
        <w:rPr>
          <w:rFonts w:ascii="Cambria" w:hAnsi="Cambria" w:cs="Courier New"/>
          <w:b/>
          <w:bCs/>
          <w:sz w:val="28"/>
          <w:szCs w:val="28"/>
          <w:lang w:val="es-ES"/>
        </w:rPr>
        <w:t xml:space="preserve"> </w:t>
      </w:r>
      <w:bookmarkEnd w:id="2"/>
    </w:p>
    <w:p w14:paraId="1B83C600" w14:textId="77777777" w:rsidR="002B0D6D" w:rsidRPr="001A510A" w:rsidRDefault="002B0D6D" w:rsidP="002B0D6D">
      <w:pPr>
        <w:pStyle w:val="NormalWeb"/>
        <w:spacing w:before="0" w:beforeAutospacing="0" w:after="0" w:afterAutospacing="0"/>
        <w:jc w:val="center"/>
        <w:rPr>
          <w:rFonts w:ascii="Cambria" w:hAnsi="Cambria" w:cs="Courier New"/>
          <w:b/>
          <w:sz w:val="28"/>
          <w:szCs w:val="28"/>
          <w:lang w:val="es-ES"/>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6"/>
        <w:gridCol w:w="2552"/>
      </w:tblGrid>
      <w:tr w:rsidR="002B0D6D" w:rsidRPr="005359B5" w14:paraId="36AB4AB6" w14:textId="77777777" w:rsidTr="00C32B7C">
        <w:tc>
          <w:tcPr>
            <w:tcW w:w="8046" w:type="dxa"/>
          </w:tcPr>
          <w:p w14:paraId="294FBBED" w14:textId="77777777" w:rsidR="002B0D6D" w:rsidRPr="00032161" w:rsidRDefault="002B0D6D" w:rsidP="00C32B7C">
            <w:pPr>
              <w:widowControl w:val="0"/>
              <w:autoSpaceDE w:val="0"/>
              <w:autoSpaceDN w:val="0"/>
              <w:adjustRightInd w:val="0"/>
              <w:spacing w:line="288" w:lineRule="auto"/>
              <w:ind w:right="720"/>
              <w:jc w:val="both"/>
              <w:rPr>
                <w:rFonts w:ascii="Cambria" w:eastAsia="Calibri" w:hAnsi="Cambria" w:cs="Segoe UI"/>
                <w:b/>
                <w:color w:val="001A33"/>
                <w:sz w:val="22"/>
                <w:szCs w:val="22"/>
                <w:shd w:val="clear" w:color="auto" w:fill="FFFFFF"/>
                <w:lang w:val="es-CO"/>
              </w:rPr>
            </w:pPr>
            <w:r w:rsidRPr="00032161">
              <w:rPr>
                <w:rFonts w:ascii="Cambria" w:eastAsia="Calibri" w:hAnsi="Cambria" w:cs="Segoe UI"/>
                <w:b/>
                <w:color w:val="001A33"/>
                <w:sz w:val="22"/>
                <w:szCs w:val="22"/>
                <w:shd w:val="clear" w:color="auto" w:fill="FFFFFF"/>
                <w:lang w:val="es-CO"/>
              </w:rPr>
              <w:t xml:space="preserve">Excusiones opcionales – SIC </w:t>
            </w:r>
            <w:r w:rsidRPr="00032161">
              <w:rPr>
                <w:rFonts w:ascii="Cambria" w:eastAsia="Calibri" w:hAnsi="Cambria" w:cs="Segoe UI"/>
                <w:b/>
                <w:i/>
                <w:color w:val="001A33"/>
                <w:sz w:val="22"/>
                <w:szCs w:val="22"/>
                <w:shd w:val="clear" w:color="auto" w:fill="FFFFFF"/>
                <w:lang w:val="es-CO"/>
              </w:rPr>
              <w:t xml:space="preserve">- </w:t>
            </w:r>
            <w:r w:rsidRPr="00032161">
              <w:rPr>
                <w:rFonts w:ascii="Cambria" w:eastAsia="Calibri" w:hAnsi="Cambria" w:cs="Segoe UI"/>
                <w:b/>
                <w:i/>
                <w:color w:val="FF0000"/>
                <w:sz w:val="22"/>
                <w:szCs w:val="22"/>
                <w:shd w:val="clear" w:color="auto" w:fill="FFFFFF"/>
                <w:lang w:val="es-CO"/>
              </w:rPr>
              <w:t>El precio se cotiza en min de 2  pax</w:t>
            </w:r>
            <w:r w:rsidRPr="00032161">
              <w:rPr>
                <w:rFonts w:ascii="Cambria" w:eastAsia="Calibri" w:hAnsi="Cambria" w:cs="Segoe UI"/>
                <w:b/>
                <w:color w:val="001A33"/>
                <w:sz w:val="22"/>
                <w:szCs w:val="22"/>
                <w:shd w:val="clear" w:color="auto" w:fill="FFFFFF"/>
                <w:lang w:val="es-CO"/>
              </w:rPr>
              <w:t xml:space="preserve"> </w:t>
            </w:r>
          </w:p>
          <w:p w14:paraId="72E94956" w14:textId="77777777" w:rsidR="002B0D6D" w:rsidRPr="00032161" w:rsidRDefault="002B0D6D" w:rsidP="00C32B7C">
            <w:pPr>
              <w:spacing w:line="312" w:lineRule="auto"/>
              <w:jc w:val="both"/>
              <w:rPr>
                <w:rFonts w:ascii="Cambria" w:hAnsi="Cambria" w:cs="Segoe UI"/>
                <w:b/>
                <w:i/>
                <w:color w:val="FF0000"/>
                <w:spacing w:val="-1"/>
                <w:sz w:val="22"/>
                <w:szCs w:val="22"/>
                <w:lang w:val="es-CO"/>
              </w:rPr>
            </w:pPr>
            <w:r w:rsidRPr="00032161">
              <w:rPr>
                <w:rFonts w:ascii="Cambria" w:eastAsia="Calibri" w:hAnsi="Cambria" w:cs="Segoe UI"/>
                <w:color w:val="001A33"/>
                <w:sz w:val="22"/>
                <w:szCs w:val="22"/>
                <w:shd w:val="clear" w:color="auto" w:fill="FFFFFF"/>
                <w:lang w:val="es-CO"/>
              </w:rPr>
              <w:lastRenderedPageBreak/>
              <w:t>Incluye: Transporte, guía local de habla hispana, entradas, almuerzo en el restaurante local (sin bebidas)</w:t>
            </w:r>
          </w:p>
        </w:tc>
        <w:tc>
          <w:tcPr>
            <w:tcW w:w="2552" w:type="dxa"/>
          </w:tcPr>
          <w:p w14:paraId="7AAF6B10" w14:textId="77777777" w:rsidR="002B0D6D" w:rsidRPr="006D4E54" w:rsidRDefault="002B0D6D" w:rsidP="00C32B7C">
            <w:pPr>
              <w:autoSpaceDE w:val="0"/>
              <w:autoSpaceDN w:val="0"/>
              <w:adjustRightInd w:val="0"/>
              <w:spacing w:after="200" w:line="288" w:lineRule="auto"/>
              <w:jc w:val="center"/>
              <w:rPr>
                <w:rFonts w:ascii="Cambria" w:eastAsia="Calibri" w:hAnsi="Cambria" w:cs="Segoe UI"/>
                <w:b/>
                <w:color w:val="001A33"/>
                <w:sz w:val="22"/>
                <w:szCs w:val="22"/>
                <w:shd w:val="clear" w:color="auto" w:fill="FFFFFF"/>
              </w:rPr>
            </w:pPr>
            <w:r w:rsidRPr="44A6F187">
              <w:rPr>
                <w:rFonts w:ascii="Cambria" w:eastAsia="Calibri" w:hAnsi="Cambria" w:cs="Segoe UI"/>
                <w:b/>
                <w:color w:val="001A33"/>
                <w:sz w:val="22"/>
                <w:szCs w:val="22"/>
                <w:shd w:val="clear" w:color="auto" w:fill="FFFFFF"/>
              </w:rPr>
              <w:lastRenderedPageBreak/>
              <w:t>Precio</w:t>
            </w:r>
          </w:p>
        </w:tc>
      </w:tr>
      <w:tr w:rsidR="002B0D6D" w:rsidRPr="00397263" w14:paraId="4B81DAB2" w14:textId="77777777" w:rsidTr="00C32B7C">
        <w:tc>
          <w:tcPr>
            <w:tcW w:w="8046" w:type="dxa"/>
          </w:tcPr>
          <w:p w14:paraId="645DF25F" w14:textId="77777777" w:rsidR="002B0D6D" w:rsidRPr="00060FDB" w:rsidRDefault="002B0D6D" w:rsidP="00C32B7C">
            <w:pPr>
              <w:widowControl w:val="0"/>
              <w:autoSpaceDE w:val="0"/>
              <w:autoSpaceDN w:val="0"/>
              <w:adjustRightInd w:val="0"/>
              <w:jc w:val="both"/>
              <w:rPr>
                <w:rFonts w:ascii="Cambria" w:hAnsi="Cambria" w:cs="Segoe UI"/>
                <w:b/>
                <w:bCs/>
                <w:color w:val="FF0000"/>
                <w:spacing w:val="-1"/>
                <w:lang w:val="es-ES" w:eastAsia="ja-JP" w:bidi="th-TH"/>
              </w:rPr>
            </w:pPr>
            <w:r w:rsidRPr="00060FDB">
              <w:rPr>
                <w:rFonts w:ascii="Cambria" w:hAnsi="Cambria" w:cs="Segoe UI"/>
                <w:b/>
                <w:bCs/>
                <w:color w:val="FF0000"/>
                <w:spacing w:val="-1"/>
                <w:lang w:val="es-ES" w:eastAsia="ja-JP" w:bidi="th-TH"/>
              </w:rPr>
              <w:t>A COLINA DE BANA Y PUENTE DE ORO (medio dia, sin almuerzo)</w:t>
            </w:r>
          </w:p>
          <w:p w14:paraId="03280094" w14:textId="77777777" w:rsidR="002B0D6D" w:rsidRPr="00032161" w:rsidRDefault="002B0D6D" w:rsidP="00C32B7C">
            <w:pPr>
              <w:spacing w:line="259" w:lineRule="auto"/>
              <w:jc w:val="both"/>
              <w:rPr>
                <w:rFonts w:ascii="Cambria" w:eastAsia="Calibri" w:hAnsi="Cambria" w:cs="Segoe UI"/>
                <w:color w:val="001A33"/>
                <w:sz w:val="22"/>
                <w:szCs w:val="22"/>
                <w:shd w:val="clear" w:color="auto" w:fill="FFFFFF"/>
                <w:lang w:val="es-CO"/>
              </w:rPr>
            </w:pPr>
            <w:r w:rsidRPr="00032161">
              <w:rPr>
                <w:rFonts w:ascii="Cambria" w:eastAsia="Calibri" w:hAnsi="Cambria" w:cs="Segoe UI"/>
                <w:color w:val="001A33"/>
                <w:sz w:val="22"/>
                <w:szCs w:val="22"/>
                <w:shd w:val="clear" w:color="auto" w:fill="FFFFFF"/>
                <w:lang w:val="es-CO"/>
              </w:rPr>
              <w:t>Por la mañana, salida por la atmósfera refrescante y fresca de las Colinas Ba Na. Experimente el sistema de teleférico de un solo cable más largo del mundo de las Colinas Ba Na. Llegarán a la estación de la colina Ba Na donde tendrán la oportunidad de montar en un moderno teleférico. Después, visite algunas antiguas casas francesas y también el puente colgante, Nui Chua y la cima de la montaña. Experimente la sensación de caminar sobre las nubes mientras recorre el Puente de oro, el cual es sostenido por manos gigantes a más de 1,400 metros sobre el nivel del mar, continúe explorando la villa Vong Nguyet (y su bodega de vinos) y la Pagoda Linh Ung con el monumento del Buda Sakyamuni.</w:t>
            </w:r>
          </w:p>
          <w:p w14:paraId="30AAEDFB" w14:textId="77777777" w:rsidR="002B0D6D" w:rsidRPr="00032161" w:rsidRDefault="002B0D6D" w:rsidP="00C32B7C">
            <w:pPr>
              <w:ind w:right="720"/>
              <w:jc w:val="both"/>
              <w:rPr>
                <w:rFonts w:ascii="Cambria" w:eastAsia="Calibri" w:hAnsi="Cambria" w:cs="Segoe UI"/>
                <w:b/>
                <w:bCs/>
                <w:color w:val="FF0000"/>
                <w:sz w:val="22"/>
                <w:szCs w:val="22"/>
                <w:shd w:val="clear" w:color="auto" w:fill="FFFFFF"/>
                <w:lang w:val="es-CO"/>
              </w:rPr>
            </w:pPr>
            <w:r w:rsidRPr="00BF5612">
              <w:rPr>
                <w:rFonts w:ascii="Cambria" w:hAnsi="Cambria" w:cs="Segoe UI"/>
                <w:b/>
                <w:bCs/>
                <w:i/>
                <w:iCs/>
                <w:color w:val="FF0000"/>
                <w:spacing w:val="-1"/>
                <w:lang w:val="es-ES"/>
              </w:rPr>
              <w:t>Nota:</w:t>
            </w:r>
            <w:r w:rsidRPr="00BF5612">
              <w:rPr>
                <w:rFonts w:ascii="Cambria" w:hAnsi="Cambria" w:cs="Segoe UI"/>
                <w:i/>
                <w:iCs/>
                <w:color w:val="FF0000"/>
                <w:spacing w:val="-1"/>
                <w:lang w:val="es-ES"/>
              </w:rPr>
              <w:t xml:space="preserve"> Normalmente, hay lluvia en la zona de Bana por tarde dentro de Oct. – Dic, depende del tiempo, no se organizan el teleférico sin aviso previsto. </w:t>
            </w:r>
          </w:p>
        </w:tc>
        <w:tc>
          <w:tcPr>
            <w:tcW w:w="2552" w:type="dxa"/>
          </w:tcPr>
          <w:p w14:paraId="28788337" w14:textId="77777777" w:rsidR="002B0D6D" w:rsidRPr="00032161" w:rsidRDefault="002B0D6D" w:rsidP="00C32B7C">
            <w:pPr>
              <w:autoSpaceDE w:val="0"/>
              <w:autoSpaceDN w:val="0"/>
              <w:adjustRightInd w:val="0"/>
              <w:spacing w:line="288" w:lineRule="auto"/>
              <w:jc w:val="center"/>
              <w:rPr>
                <w:rFonts w:ascii="Cambria" w:eastAsia="Calibri" w:hAnsi="Cambria" w:cs="Segoe UI"/>
                <w:b/>
                <w:color w:val="001A33"/>
                <w:sz w:val="22"/>
                <w:szCs w:val="22"/>
                <w:shd w:val="clear" w:color="auto" w:fill="FFFFFF"/>
                <w:lang w:val="es-CO"/>
              </w:rPr>
            </w:pPr>
          </w:p>
          <w:p w14:paraId="324E94F8" w14:textId="77777777" w:rsidR="002B0D6D" w:rsidRPr="00032161" w:rsidRDefault="002B0D6D" w:rsidP="00C32B7C">
            <w:pPr>
              <w:autoSpaceDE w:val="0"/>
              <w:autoSpaceDN w:val="0"/>
              <w:adjustRightInd w:val="0"/>
              <w:spacing w:line="288" w:lineRule="auto"/>
              <w:jc w:val="center"/>
              <w:rPr>
                <w:rFonts w:ascii="Cambria" w:eastAsia="Calibri" w:hAnsi="Cambria" w:cs="Segoe UI"/>
                <w:b/>
                <w:color w:val="001A33"/>
                <w:sz w:val="22"/>
                <w:szCs w:val="22"/>
                <w:shd w:val="clear" w:color="auto" w:fill="FFFFFF"/>
                <w:lang w:val="es-CO"/>
              </w:rPr>
            </w:pPr>
          </w:p>
          <w:p w14:paraId="0BB5CC95" w14:textId="77777777" w:rsidR="002B0D6D" w:rsidRPr="00032161" w:rsidRDefault="002B0D6D" w:rsidP="00C32B7C">
            <w:pPr>
              <w:autoSpaceDE w:val="0"/>
              <w:autoSpaceDN w:val="0"/>
              <w:adjustRightInd w:val="0"/>
              <w:spacing w:line="288" w:lineRule="auto"/>
              <w:jc w:val="center"/>
              <w:rPr>
                <w:rFonts w:ascii="Cambria" w:eastAsia="Calibri" w:hAnsi="Cambria" w:cs="Segoe UI"/>
                <w:b/>
                <w:color w:val="001A33"/>
                <w:sz w:val="22"/>
                <w:szCs w:val="22"/>
                <w:shd w:val="clear" w:color="auto" w:fill="FFFFFF"/>
                <w:lang w:val="es-CO"/>
              </w:rPr>
            </w:pPr>
          </w:p>
          <w:p w14:paraId="5876257A" w14:textId="77777777" w:rsidR="002B0D6D" w:rsidRPr="00E04AEE" w:rsidRDefault="002B0D6D" w:rsidP="00C32B7C">
            <w:pPr>
              <w:autoSpaceDE w:val="0"/>
              <w:autoSpaceDN w:val="0"/>
              <w:adjustRightInd w:val="0"/>
              <w:spacing w:line="288" w:lineRule="auto"/>
              <w:jc w:val="center"/>
              <w:rPr>
                <w:rFonts w:ascii="Cambria" w:eastAsia="Calibri" w:hAnsi="Cambria" w:cs="Segoe UI"/>
                <w:b/>
                <w:color w:val="001A33"/>
                <w:sz w:val="22"/>
                <w:szCs w:val="22"/>
                <w:shd w:val="clear" w:color="auto" w:fill="FFFFFF"/>
                <w:lang w:val="it-IT"/>
              </w:rPr>
            </w:pPr>
            <w:r w:rsidRPr="00E04AEE">
              <w:rPr>
                <w:rFonts w:ascii="Cambria" w:eastAsia="Calibri" w:hAnsi="Cambria" w:cs="Segoe UI"/>
                <w:b/>
                <w:color w:val="001A33"/>
                <w:sz w:val="22"/>
                <w:szCs w:val="22"/>
                <w:shd w:val="clear" w:color="auto" w:fill="FFFFFF"/>
                <w:lang w:val="it-IT"/>
              </w:rPr>
              <w:t>USD  1</w:t>
            </w:r>
            <w:r>
              <w:rPr>
                <w:rFonts w:ascii="Cambria" w:eastAsia="Calibri" w:hAnsi="Cambria" w:cs="Segoe UI"/>
                <w:b/>
                <w:color w:val="001A33"/>
                <w:sz w:val="22"/>
                <w:szCs w:val="22"/>
                <w:shd w:val="clear" w:color="auto" w:fill="FFFFFF"/>
                <w:lang w:val="it-IT"/>
              </w:rPr>
              <w:t>40</w:t>
            </w:r>
            <w:r w:rsidRPr="00E04AEE">
              <w:rPr>
                <w:rFonts w:ascii="Cambria" w:eastAsia="Calibri" w:hAnsi="Cambria" w:cs="Segoe UI"/>
                <w:b/>
                <w:color w:val="001A33"/>
                <w:sz w:val="22"/>
                <w:szCs w:val="22"/>
                <w:shd w:val="clear" w:color="auto" w:fill="FFFFFF"/>
                <w:lang w:val="it-IT"/>
              </w:rPr>
              <w:t>.00/ pax con guia habla Espanol</w:t>
            </w:r>
          </w:p>
          <w:p w14:paraId="47889FBF" w14:textId="77777777" w:rsidR="002B0D6D" w:rsidRPr="00E04AEE" w:rsidRDefault="002B0D6D" w:rsidP="00C32B7C">
            <w:pPr>
              <w:autoSpaceDE w:val="0"/>
              <w:autoSpaceDN w:val="0"/>
              <w:adjustRightInd w:val="0"/>
              <w:spacing w:line="288" w:lineRule="auto"/>
              <w:jc w:val="center"/>
              <w:rPr>
                <w:rFonts w:ascii="Cambria" w:eastAsia="Calibri" w:hAnsi="Cambria" w:cs="Segoe UI"/>
                <w:b/>
                <w:bCs/>
                <w:color w:val="001A33"/>
                <w:sz w:val="22"/>
                <w:szCs w:val="22"/>
                <w:shd w:val="clear" w:color="auto" w:fill="FFFFFF"/>
                <w:lang w:val="it-IT"/>
              </w:rPr>
            </w:pPr>
          </w:p>
          <w:p w14:paraId="5F6547D7" w14:textId="77777777" w:rsidR="002B0D6D" w:rsidRPr="00E04AEE" w:rsidRDefault="002B0D6D" w:rsidP="00C32B7C">
            <w:pPr>
              <w:autoSpaceDE w:val="0"/>
              <w:autoSpaceDN w:val="0"/>
              <w:adjustRightInd w:val="0"/>
              <w:spacing w:line="288" w:lineRule="auto"/>
              <w:jc w:val="center"/>
              <w:rPr>
                <w:rFonts w:ascii="Cambria" w:eastAsia="Calibri" w:hAnsi="Cambria" w:cs="Segoe UI"/>
                <w:b/>
                <w:bCs/>
                <w:color w:val="001A33"/>
                <w:sz w:val="22"/>
                <w:szCs w:val="22"/>
                <w:shd w:val="clear" w:color="auto" w:fill="FFFFFF"/>
                <w:lang w:val="it-IT"/>
              </w:rPr>
            </w:pPr>
          </w:p>
        </w:tc>
      </w:tr>
      <w:tr w:rsidR="002B0D6D" w:rsidRPr="00397263" w14:paraId="09DAF095" w14:textId="77777777" w:rsidTr="00C32B7C">
        <w:tc>
          <w:tcPr>
            <w:tcW w:w="8046" w:type="dxa"/>
          </w:tcPr>
          <w:p w14:paraId="4FAFC577" w14:textId="77777777" w:rsidR="002B0D6D" w:rsidRPr="00E04AEE" w:rsidRDefault="002B0D6D" w:rsidP="00C32B7C">
            <w:pPr>
              <w:widowControl w:val="0"/>
              <w:autoSpaceDE w:val="0"/>
              <w:autoSpaceDN w:val="0"/>
              <w:adjustRightInd w:val="0"/>
              <w:spacing w:line="288" w:lineRule="auto"/>
              <w:ind w:right="720"/>
              <w:jc w:val="both"/>
              <w:rPr>
                <w:rFonts w:ascii="Cambria" w:eastAsia="Calibri" w:hAnsi="Cambria" w:cs="Segoe UI"/>
                <w:b/>
                <w:color w:val="FF0000"/>
                <w:sz w:val="22"/>
                <w:szCs w:val="22"/>
                <w:shd w:val="clear" w:color="auto" w:fill="FFFFFF"/>
                <w:lang w:val="it-IT"/>
              </w:rPr>
            </w:pPr>
            <w:r w:rsidRPr="00E04AEE">
              <w:rPr>
                <w:rFonts w:ascii="Cambria" w:eastAsia="Calibri" w:hAnsi="Cambria" w:cs="Segoe UI"/>
                <w:b/>
                <w:color w:val="FF0000"/>
                <w:sz w:val="22"/>
                <w:szCs w:val="22"/>
                <w:shd w:val="clear" w:color="auto" w:fill="FFFFFF"/>
                <w:lang w:val="it-IT"/>
              </w:rPr>
              <w:t xml:space="preserve">Hanoi con la cultural y gastronomia local en motor tour </w:t>
            </w:r>
          </w:p>
          <w:p w14:paraId="2537482A" w14:textId="77777777" w:rsidR="002B0D6D" w:rsidRPr="00032161" w:rsidRDefault="002B0D6D" w:rsidP="00C32B7C">
            <w:pPr>
              <w:widowControl w:val="0"/>
              <w:autoSpaceDE w:val="0"/>
              <w:autoSpaceDN w:val="0"/>
              <w:adjustRightInd w:val="0"/>
              <w:spacing w:line="288" w:lineRule="auto"/>
              <w:ind w:right="720"/>
              <w:jc w:val="both"/>
              <w:rPr>
                <w:rFonts w:ascii="Cambria" w:eastAsia="Calibri" w:hAnsi="Cambria" w:cs="Segoe UI"/>
                <w:b/>
                <w:bCs/>
                <w:color w:val="FF0000"/>
                <w:sz w:val="22"/>
                <w:szCs w:val="22"/>
                <w:shd w:val="clear" w:color="auto" w:fill="FFFFFF"/>
                <w:lang w:val="es-CO"/>
              </w:rPr>
            </w:pPr>
            <w:r w:rsidRPr="00E04AEE">
              <w:rPr>
                <w:rFonts w:ascii="Cambria" w:eastAsia="Calibri" w:hAnsi="Cambria" w:cs="Segoe UI"/>
                <w:b/>
                <w:bCs/>
                <w:color w:val="FF0000"/>
                <w:sz w:val="22"/>
                <w:szCs w:val="22"/>
                <w:shd w:val="clear" w:color="auto" w:fill="FFFFFF"/>
                <w:lang w:val="it-IT"/>
              </w:rPr>
              <w:t xml:space="preserve"> </w:t>
            </w:r>
            <w:r w:rsidRPr="00032161">
              <w:rPr>
                <w:rFonts w:ascii="Cambria" w:eastAsia="Calibri" w:hAnsi="Cambria" w:cs="Segoe UI"/>
                <w:b/>
                <w:bCs/>
                <w:color w:val="FF0000"/>
                <w:sz w:val="22"/>
                <w:szCs w:val="22"/>
                <w:shd w:val="clear" w:color="auto" w:fill="FFFFFF"/>
                <w:lang w:val="es-CO"/>
              </w:rPr>
              <w:t xml:space="preserve">(08.00 ~12.30) </w:t>
            </w:r>
          </w:p>
          <w:p w14:paraId="54D8363E" w14:textId="77777777" w:rsidR="002B0D6D" w:rsidRPr="00032161" w:rsidRDefault="002B0D6D" w:rsidP="00C32B7C">
            <w:pPr>
              <w:pStyle w:val="Prrafodelista"/>
              <w:autoSpaceDE w:val="0"/>
              <w:autoSpaceDN w:val="0"/>
              <w:adjustRightInd w:val="0"/>
              <w:spacing w:line="288" w:lineRule="auto"/>
              <w:ind w:left="0"/>
              <w:contextualSpacing/>
              <w:jc w:val="both"/>
              <w:rPr>
                <w:rFonts w:ascii="Cambria" w:hAnsi="Cambria"/>
                <w:b/>
                <w:sz w:val="22"/>
                <w:szCs w:val="22"/>
                <w:lang w:val="es-CO"/>
              </w:rPr>
            </w:pPr>
            <w:r w:rsidRPr="00032161">
              <w:rPr>
                <w:rFonts w:ascii="Cambria" w:hAnsi="Cambria" w:cs="Segoe UI"/>
                <w:color w:val="001A33"/>
                <w:sz w:val="22"/>
                <w:szCs w:val="22"/>
                <w:shd w:val="clear" w:color="auto" w:fill="FFFFFF"/>
                <w:lang w:val="es-CO"/>
              </w:rPr>
              <w:t xml:space="preserve">La primera parte de nuestros recorridos en moto por Hanoi, le exponemos el REAL HANOI con un día en las experiencias de la vida, destacando las partes desconocidas de la ciudad con fragmentos de la vida en el laberinto de callejuelas, pequeños callejones, casas locales, escuelas, mercados aleatorios y mercado negro, experimentando dónde y cómo viven, trabaEne. y juegan los lugareños. Otras compañías de viajes solo te muestran lo hermoso y te dicen que huyas de lo malo y lo extraño de tus destinos, pero nosotros no solo te mostramos lo bueno, sino que también exponemos lo malo y lo extraño de tus destinos tal como es. Para nosotros, los sitios turísticos de segunda mano son solo la punta del iceberg, la mayoría de sus destinos permanecen ocultos en las partes desconocidas. La segunda parte del viaje, pasamos y nos detenemos en los lugares IMPRESCINDIBLES de nuestra hermosa ciudad, como el mausoleo de Ho Chi Minh, la Meca de los vietnamitas, los templos budista y taoísta de 1000 años de antigüedad de Tran Quoc, el templo de Literatura, la histórica pista de entrenamiento, el encantador Barrio Francés, y bullicioso Barrio Antiguo, los </w:t>
            </w:r>
            <w:r>
              <w:rPr>
                <w:rFonts w:ascii="Cambria" w:hAnsi="Cambria"/>
                <w:noProof/>
                <w:sz w:val="22"/>
                <w:szCs w:val="22"/>
                <w:lang w:val="vi-VN" w:eastAsia="vi-VN"/>
              </w:rPr>
              <w:drawing>
                <wp:anchor distT="0" distB="0" distL="114300" distR="114300" simplePos="0" relativeHeight="251659264" behindDoc="0" locked="0" layoutInCell="1" allowOverlap="0" wp14:anchorId="485EED4F" wp14:editId="7CC2BBD3">
                  <wp:simplePos x="0" y="0"/>
                  <wp:positionH relativeFrom="column">
                    <wp:posOffset>1903730</wp:posOffset>
                  </wp:positionH>
                  <wp:positionV relativeFrom="paragraph">
                    <wp:posOffset>1739265</wp:posOffset>
                  </wp:positionV>
                  <wp:extent cx="2898775" cy="1940560"/>
                  <wp:effectExtent l="0" t="0" r="0" b="0"/>
                  <wp:wrapSquare wrapText="bothSides"/>
                  <wp:docPr id="2089053574" name="Ảnh 2" descr="Du khách nước ngoài hào hứng cưỡi xe Minsk dạo phố Hà Nộ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 khách nước ngoài hào hứng cưỡi xe Minsk dạo phố Hà Nội"/>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98775" cy="1940560"/>
                          </a:xfrm>
                          <a:prstGeom prst="rect">
                            <a:avLst/>
                          </a:prstGeom>
                          <a:noFill/>
                        </pic:spPr>
                      </pic:pic>
                    </a:graphicData>
                  </a:graphic>
                  <wp14:sizeRelH relativeFrom="page">
                    <wp14:pctWidth>0</wp14:pctWidth>
                  </wp14:sizeRelH>
                  <wp14:sizeRelV relativeFrom="page">
                    <wp14:pctHeight>0</wp14:pctHeight>
                  </wp14:sizeRelV>
                </wp:anchor>
              </w:drawing>
            </w:r>
            <w:r w:rsidRPr="00032161">
              <w:rPr>
                <w:rFonts w:ascii="Cambria" w:hAnsi="Cambria" w:cs="Segoe UI"/>
                <w:color w:val="001A33"/>
                <w:sz w:val="22"/>
                <w:szCs w:val="22"/>
                <w:shd w:val="clear" w:color="auto" w:fill="FFFFFF"/>
                <w:lang w:val="es-CO"/>
              </w:rPr>
              <w:t>románticos lagos de Hoan Kiem, el lago del Oeste, la Ópera de Hanoi y el famoso puente Long Bien, etc. Por ultimo pero no menos importante, en el camino, se detendrá en diferentes restaurantes y puestos de comida locales auténticos para saborear los platos mas sabrosos de Hanoi, incluidos incluidos platos de recetas secretas, reliquias familiares, delicias y especialidades locales.</w:t>
            </w:r>
          </w:p>
        </w:tc>
        <w:tc>
          <w:tcPr>
            <w:tcW w:w="2552" w:type="dxa"/>
          </w:tcPr>
          <w:p w14:paraId="05A5D134" w14:textId="77777777" w:rsidR="002B0D6D" w:rsidRPr="00E04AEE" w:rsidRDefault="002B0D6D" w:rsidP="00C32B7C">
            <w:pPr>
              <w:autoSpaceDE w:val="0"/>
              <w:autoSpaceDN w:val="0"/>
              <w:adjustRightInd w:val="0"/>
              <w:spacing w:line="288" w:lineRule="auto"/>
              <w:jc w:val="center"/>
              <w:rPr>
                <w:rFonts w:ascii="Cambria" w:eastAsia="Calibri" w:hAnsi="Cambria" w:cs="Segoe UI"/>
                <w:b/>
                <w:color w:val="001A33"/>
                <w:sz w:val="22"/>
                <w:szCs w:val="22"/>
                <w:shd w:val="clear" w:color="auto" w:fill="FFFFFF"/>
                <w:lang w:val="it-IT"/>
              </w:rPr>
            </w:pPr>
            <w:r w:rsidRPr="00E04AEE">
              <w:rPr>
                <w:rFonts w:ascii="Cambria" w:eastAsia="Calibri" w:hAnsi="Cambria" w:cs="Segoe UI"/>
                <w:b/>
                <w:color w:val="001A33"/>
                <w:sz w:val="22"/>
                <w:szCs w:val="22"/>
                <w:shd w:val="clear" w:color="auto" w:fill="FFFFFF"/>
                <w:lang w:val="it-IT"/>
              </w:rPr>
              <w:t xml:space="preserve">USD </w:t>
            </w:r>
            <w:r>
              <w:rPr>
                <w:rFonts w:ascii="Cambria" w:eastAsia="Calibri" w:hAnsi="Cambria" w:cs="Segoe UI"/>
                <w:b/>
                <w:color w:val="001A33"/>
                <w:sz w:val="22"/>
                <w:szCs w:val="22"/>
                <w:shd w:val="clear" w:color="auto" w:fill="FFFFFF"/>
                <w:lang w:val="it-IT"/>
              </w:rPr>
              <w:t>64</w:t>
            </w:r>
            <w:r w:rsidRPr="00E04AEE">
              <w:rPr>
                <w:rFonts w:ascii="Cambria" w:eastAsia="Calibri" w:hAnsi="Cambria" w:cs="Segoe UI"/>
                <w:b/>
                <w:color w:val="001A33"/>
                <w:sz w:val="22"/>
                <w:szCs w:val="22"/>
                <w:shd w:val="clear" w:color="auto" w:fill="FFFFFF"/>
                <w:lang w:val="it-IT"/>
              </w:rPr>
              <w:t xml:space="preserve">.00/ pax con guia habla Ingles </w:t>
            </w:r>
          </w:p>
          <w:p w14:paraId="455761DA" w14:textId="77777777" w:rsidR="002B0D6D" w:rsidRPr="00E04AEE" w:rsidRDefault="002B0D6D" w:rsidP="00C32B7C">
            <w:pPr>
              <w:autoSpaceDE w:val="0"/>
              <w:autoSpaceDN w:val="0"/>
              <w:adjustRightInd w:val="0"/>
              <w:spacing w:line="288" w:lineRule="auto"/>
              <w:jc w:val="center"/>
              <w:rPr>
                <w:rFonts w:ascii="Cambria" w:eastAsia="Calibri" w:hAnsi="Cambria" w:cs="Segoe UI"/>
                <w:b/>
                <w:bCs/>
                <w:color w:val="001A33"/>
                <w:sz w:val="22"/>
                <w:szCs w:val="22"/>
                <w:shd w:val="clear" w:color="auto" w:fill="FFFFFF"/>
                <w:lang w:val="it-IT"/>
              </w:rPr>
            </w:pPr>
            <w:r w:rsidRPr="00E04AEE">
              <w:rPr>
                <w:rFonts w:ascii="Cambria" w:eastAsia="Calibri" w:hAnsi="Cambria" w:cs="Segoe UI"/>
                <w:b/>
                <w:bCs/>
                <w:color w:val="001A33"/>
                <w:sz w:val="22"/>
                <w:szCs w:val="22"/>
                <w:shd w:val="clear" w:color="auto" w:fill="FFFFFF"/>
                <w:lang w:val="it-IT"/>
              </w:rPr>
              <w:t xml:space="preserve"> </w:t>
            </w:r>
          </w:p>
          <w:p w14:paraId="4451B73F" w14:textId="77777777" w:rsidR="002B0D6D" w:rsidRPr="00E04AEE" w:rsidRDefault="002B0D6D" w:rsidP="00C32B7C">
            <w:pPr>
              <w:autoSpaceDE w:val="0"/>
              <w:autoSpaceDN w:val="0"/>
              <w:adjustRightInd w:val="0"/>
              <w:spacing w:line="288" w:lineRule="auto"/>
              <w:jc w:val="center"/>
              <w:rPr>
                <w:rFonts w:ascii="Cambria" w:eastAsia="Calibri" w:hAnsi="Cambria" w:cs="Segoe UI"/>
                <w:b/>
                <w:bCs/>
                <w:color w:val="001A33"/>
                <w:sz w:val="22"/>
                <w:szCs w:val="22"/>
                <w:shd w:val="clear" w:color="auto" w:fill="FFFFFF"/>
                <w:lang w:val="it-IT"/>
              </w:rPr>
            </w:pPr>
            <w:r w:rsidRPr="00E04AEE">
              <w:rPr>
                <w:rFonts w:ascii="Cambria" w:eastAsia="Calibri" w:hAnsi="Cambria" w:cs="Segoe UI"/>
                <w:b/>
                <w:bCs/>
                <w:color w:val="001A33"/>
                <w:sz w:val="22"/>
                <w:szCs w:val="22"/>
                <w:shd w:val="clear" w:color="auto" w:fill="FFFFFF"/>
                <w:lang w:val="it-IT"/>
              </w:rPr>
              <w:t xml:space="preserve">USD </w:t>
            </w:r>
            <w:r>
              <w:rPr>
                <w:rFonts w:ascii="Cambria" w:eastAsia="Calibri" w:hAnsi="Cambria" w:cs="Segoe UI"/>
                <w:b/>
                <w:bCs/>
                <w:color w:val="001A33"/>
                <w:sz w:val="22"/>
                <w:szCs w:val="22"/>
                <w:shd w:val="clear" w:color="auto" w:fill="FFFFFF"/>
                <w:lang w:val="it-IT"/>
              </w:rPr>
              <w:t>98</w:t>
            </w:r>
            <w:r w:rsidRPr="00E04AEE">
              <w:rPr>
                <w:rFonts w:ascii="Cambria" w:eastAsia="Calibri" w:hAnsi="Cambria" w:cs="Segoe UI"/>
                <w:b/>
                <w:bCs/>
                <w:color w:val="001A33"/>
                <w:sz w:val="22"/>
                <w:szCs w:val="22"/>
                <w:shd w:val="clear" w:color="auto" w:fill="FFFFFF"/>
                <w:lang w:val="it-IT"/>
              </w:rPr>
              <w:t>.00/ pax</w:t>
            </w:r>
          </w:p>
          <w:p w14:paraId="0DEFB791" w14:textId="77777777" w:rsidR="002B0D6D" w:rsidRPr="00E04AEE" w:rsidRDefault="002B0D6D" w:rsidP="00C32B7C">
            <w:pPr>
              <w:autoSpaceDE w:val="0"/>
              <w:autoSpaceDN w:val="0"/>
              <w:adjustRightInd w:val="0"/>
              <w:spacing w:line="288" w:lineRule="auto"/>
              <w:jc w:val="center"/>
              <w:rPr>
                <w:rFonts w:ascii="Cambria" w:eastAsia="Calibri" w:hAnsi="Cambria" w:cs="Segoe UI"/>
                <w:b/>
                <w:color w:val="001A33"/>
                <w:sz w:val="22"/>
                <w:szCs w:val="22"/>
                <w:shd w:val="clear" w:color="auto" w:fill="FFFFFF"/>
                <w:lang w:val="it-IT"/>
              </w:rPr>
            </w:pPr>
            <w:r w:rsidRPr="00E04AEE">
              <w:rPr>
                <w:rFonts w:ascii="Cambria" w:eastAsia="Calibri" w:hAnsi="Cambria" w:cs="Segoe UI"/>
                <w:b/>
                <w:color w:val="001A33"/>
                <w:sz w:val="22"/>
                <w:szCs w:val="22"/>
                <w:shd w:val="clear" w:color="auto" w:fill="FFFFFF"/>
                <w:lang w:val="it-IT"/>
              </w:rPr>
              <w:t xml:space="preserve"> con guia habla Espanol</w:t>
            </w:r>
          </w:p>
          <w:p w14:paraId="4061FAAF" w14:textId="77777777" w:rsidR="002B0D6D" w:rsidRPr="00E04AEE" w:rsidRDefault="002B0D6D" w:rsidP="00C32B7C">
            <w:pPr>
              <w:autoSpaceDE w:val="0"/>
              <w:autoSpaceDN w:val="0"/>
              <w:adjustRightInd w:val="0"/>
              <w:spacing w:line="288" w:lineRule="auto"/>
              <w:jc w:val="both"/>
              <w:rPr>
                <w:rFonts w:ascii="Cambria" w:eastAsia="Calibri" w:hAnsi="Cambria" w:cs="Segoe UI"/>
                <w:b/>
                <w:bCs/>
                <w:color w:val="001A33"/>
                <w:sz w:val="22"/>
                <w:szCs w:val="22"/>
                <w:shd w:val="clear" w:color="auto" w:fill="FFFFFF"/>
                <w:lang w:val="it-IT"/>
              </w:rPr>
            </w:pPr>
          </w:p>
        </w:tc>
      </w:tr>
      <w:tr w:rsidR="002B0D6D" w:rsidRPr="00397263" w14:paraId="0678A5DC" w14:textId="77777777" w:rsidTr="00C32B7C">
        <w:tc>
          <w:tcPr>
            <w:tcW w:w="8046" w:type="dxa"/>
          </w:tcPr>
          <w:p w14:paraId="2F4C31E9" w14:textId="77777777" w:rsidR="002B0D6D" w:rsidRPr="00E04AEE" w:rsidRDefault="002B0D6D" w:rsidP="00C32B7C">
            <w:pPr>
              <w:spacing w:line="312" w:lineRule="auto"/>
              <w:rPr>
                <w:rFonts w:ascii="Cambria" w:eastAsia="Calibri" w:hAnsi="Cambria" w:cs="Segoe UI"/>
                <w:b/>
                <w:color w:val="FF0000"/>
                <w:sz w:val="22"/>
                <w:szCs w:val="22"/>
                <w:shd w:val="clear" w:color="auto" w:fill="FFFFFF"/>
                <w:lang w:val="it-IT"/>
              </w:rPr>
            </w:pPr>
          </w:p>
          <w:p w14:paraId="192390D0" w14:textId="77777777" w:rsidR="002B0D6D" w:rsidRPr="00032161" w:rsidRDefault="002B0D6D" w:rsidP="00C32B7C">
            <w:pPr>
              <w:spacing w:line="312" w:lineRule="auto"/>
              <w:rPr>
                <w:rFonts w:ascii="Cambria" w:eastAsia="Calibri" w:hAnsi="Cambria" w:cs="Segoe UI"/>
                <w:b/>
                <w:color w:val="FF0000"/>
                <w:sz w:val="22"/>
                <w:szCs w:val="22"/>
                <w:shd w:val="clear" w:color="auto" w:fill="FFFFFF"/>
                <w:lang w:val="es-CO"/>
              </w:rPr>
            </w:pPr>
            <w:r w:rsidRPr="00032161">
              <w:rPr>
                <w:rFonts w:ascii="Cambria" w:eastAsia="Calibri" w:hAnsi="Cambria" w:cs="Segoe UI"/>
                <w:b/>
                <w:color w:val="FF0000"/>
                <w:sz w:val="22"/>
                <w:szCs w:val="22"/>
                <w:shd w:val="clear" w:color="auto" w:fill="FFFFFF"/>
                <w:lang w:val="es-CO"/>
              </w:rPr>
              <w:t>Día entero a Hoa Lu &amp; grutas de Tam Coc (incl. Almuerzo)</w:t>
            </w:r>
          </w:p>
          <w:p w14:paraId="047734E3" w14:textId="77777777" w:rsidR="002B0D6D" w:rsidRPr="006D4E54" w:rsidRDefault="002B0D6D" w:rsidP="00C32B7C">
            <w:pPr>
              <w:spacing w:line="312" w:lineRule="auto"/>
              <w:rPr>
                <w:rFonts w:ascii="Cambria" w:eastAsia="Calibri" w:hAnsi="Cambria" w:cs="Segoe UI"/>
                <w:color w:val="001A33"/>
                <w:sz w:val="22"/>
                <w:szCs w:val="22"/>
                <w:shd w:val="clear" w:color="auto" w:fill="FFFFFF"/>
              </w:rPr>
            </w:pPr>
            <w:r w:rsidRPr="00032161">
              <w:rPr>
                <w:rFonts w:ascii="Cambria" w:eastAsia="Calibri" w:hAnsi="Cambria" w:cs="Segoe UI"/>
                <w:color w:val="001A33"/>
                <w:sz w:val="22"/>
                <w:szCs w:val="22"/>
                <w:shd w:val="clear" w:color="auto" w:fill="FFFFFF"/>
                <w:lang w:val="es-CO"/>
              </w:rPr>
              <w:t xml:space="preserve">Por la mañana salida hacia el sur a Hoa Lu. La excursión nos lleva hasta los restos de la capital de Hoa Lu donde visitaremos los templos de las dinastías Dinh y Le. </w:t>
            </w:r>
            <w:r w:rsidRPr="00032161">
              <w:rPr>
                <w:rFonts w:ascii="Cambria" w:eastAsia="Calibri" w:hAnsi="Cambria" w:cs="Segoe UI"/>
                <w:color w:val="001A33"/>
                <w:sz w:val="22"/>
                <w:szCs w:val="22"/>
                <w:shd w:val="clear" w:color="auto" w:fill="FFFFFF"/>
                <w:lang w:val="es-CO"/>
              </w:rPr>
              <w:lastRenderedPageBreak/>
              <w:t xml:space="preserve">Después realizamos un recorrido en unas pequeñas piraguas por el río Tam Coc llamado también “Bahía de Ha Long seca”. </w:t>
            </w:r>
            <w:r w:rsidRPr="44A6F187">
              <w:rPr>
                <w:rFonts w:ascii="Cambria" w:eastAsia="Calibri" w:hAnsi="Cambria" w:cs="Segoe UI"/>
                <w:color w:val="001A33"/>
                <w:sz w:val="22"/>
                <w:szCs w:val="22"/>
                <w:shd w:val="clear" w:color="auto" w:fill="FFFFFF"/>
              </w:rPr>
              <w:t xml:space="preserve">Regreso a Hanoi por la tarde. Fin de servicios. </w:t>
            </w:r>
          </w:p>
        </w:tc>
        <w:tc>
          <w:tcPr>
            <w:tcW w:w="2552" w:type="dxa"/>
          </w:tcPr>
          <w:p w14:paraId="6C349A37" w14:textId="77777777" w:rsidR="002B0D6D" w:rsidRPr="00E04AEE" w:rsidRDefault="002B0D6D" w:rsidP="00C32B7C">
            <w:pPr>
              <w:autoSpaceDE w:val="0"/>
              <w:autoSpaceDN w:val="0"/>
              <w:adjustRightInd w:val="0"/>
              <w:spacing w:line="288" w:lineRule="auto"/>
              <w:jc w:val="center"/>
              <w:rPr>
                <w:rFonts w:ascii="Cambria" w:eastAsia="Calibri" w:hAnsi="Cambria" w:cs="Segoe UI"/>
                <w:b/>
                <w:bCs/>
                <w:color w:val="001A33"/>
                <w:sz w:val="22"/>
                <w:szCs w:val="22"/>
                <w:shd w:val="clear" w:color="auto" w:fill="FFFFFF"/>
                <w:lang w:val="it-IT"/>
              </w:rPr>
            </w:pPr>
          </w:p>
          <w:p w14:paraId="390D2133" w14:textId="77777777" w:rsidR="002B0D6D" w:rsidRPr="00E04AEE" w:rsidRDefault="002B0D6D" w:rsidP="00C32B7C">
            <w:pPr>
              <w:autoSpaceDE w:val="0"/>
              <w:autoSpaceDN w:val="0"/>
              <w:adjustRightInd w:val="0"/>
              <w:spacing w:line="288" w:lineRule="auto"/>
              <w:jc w:val="center"/>
              <w:rPr>
                <w:rFonts w:ascii="Cambria" w:eastAsia="Calibri" w:hAnsi="Cambria" w:cs="Segoe UI"/>
                <w:b/>
                <w:bCs/>
                <w:color w:val="001A33"/>
                <w:sz w:val="22"/>
                <w:szCs w:val="22"/>
                <w:shd w:val="clear" w:color="auto" w:fill="FFFFFF"/>
                <w:lang w:val="it-IT"/>
              </w:rPr>
            </w:pPr>
            <w:r w:rsidRPr="00E04AEE">
              <w:rPr>
                <w:rFonts w:ascii="Cambria" w:eastAsia="Calibri" w:hAnsi="Cambria" w:cs="Segoe UI"/>
                <w:b/>
                <w:bCs/>
                <w:color w:val="001A33"/>
                <w:sz w:val="22"/>
                <w:szCs w:val="22"/>
                <w:shd w:val="clear" w:color="auto" w:fill="FFFFFF"/>
                <w:lang w:val="it-IT"/>
              </w:rPr>
              <w:t xml:space="preserve">USD </w:t>
            </w:r>
            <w:r>
              <w:rPr>
                <w:rFonts w:ascii="Cambria" w:eastAsia="Calibri" w:hAnsi="Cambria" w:cs="Segoe UI"/>
                <w:b/>
                <w:bCs/>
                <w:color w:val="001A33"/>
                <w:sz w:val="22"/>
                <w:szCs w:val="22"/>
                <w:shd w:val="clear" w:color="auto" w:fill="FFFFFF"/>
                <w:lang w:val="it-IT"/>
              </w:rPr>
              <w:t>138</w:t>
            </w:r>
            <w:r w:rsidRPr="00E04AEE">
              <w:rPr>
                <w:rFonts w:ascii="Cambria" w:eastAsia="Calibri" w:hAnsi="Cambria" w:cs="Segoe UI"/>
                <w:b/>
                <w:bCs/>
                <w:color w:val="001A33"/>
                <w:sz w:val="22"/>
                <w:szCs w:val="22"/>
                <w:shd w:val="clear" w:color="auto" w:fill="FFFFFF"/>
                <w:lang w:val="it-IT"/>
              </w:rPr>
              <w:t>.00/ pax</w:t>
            </w:r>
          </w:p>
          <w:p w14:paraId="47BF66B0" w14:textId="77777777" w:rsidR="002B0D6D" w:rsidRPr="00E04AEE" w:rsidRDefault="002B0D6D" w:rsidP="00C32B7C">
            <w:pPr>
              <w:autoSpaceDE w:val="0"/>
              <w:autoSpaceDN w:val="0"/>
              <w:adjustRightInd w:val="0"/>
              <w:spacing w:line="288" w:lineRule="auto"/>
              <w:jc w:val="center"/>
              <w:rPr>
                <w:rFonts w:ascii="Cambria" w:eastAsia="Calibri" w:hAnsi="Cambria" w:cs="Segoe UI"/>
                <w:b/>
                <w:color w:val="001A33"/>
                <w:sz w:val="22"/>
                <w:szCs w:val="22"/>
                <w:shd w:val="clear" w:color="auto" w:fill="FFFFFF"/>
                <w:lang w:val="it-IT"/>
              </w:rPr>
            </w:pPr>
            <w:r w:rsidRPr="00E04AEE">
              <w:rPr>
                <w:rFonts w:ascii="Cambria" w:eastAsia="Calibri" w:hAnsi="Cambria" w:cs="Segoe UI"/>
                <w:b/>
                <w:color w:val="001A33"/>
                <w:sz w:val="22"/>
                <w:szCs w:val="22"/>
                <w:shd w:val="clear" w:color="auto" w:fill="FFFFFF"/>
                <w:lang w:val="it-IT"/>
              </w:rPr>
              <w:t xml:space="preserve"> con guia habla Espanol</w:t>
            </w:r>
          </w:p>
          <w:p w14:paraId="14D33A84" w14:textId="77777777" w:rsidR="002B0D6D" w:rsidRPr="00E04AEE" w:rsidRDefault="002B0D6D" w:rsidP="00C32B7C">
            <w:pPr>
              <w:autoSpaceDE w:val="0"/>
              <w:autoSpaceDN w:val="0"/>
              <w:adjustRightInd w:val="0"/>
              <w:spacing w:line="288" w:lineRule="auto"/>
              <w:jc w:val="both"/>
              <w:rPr>
                <w:rFonts w:ascii="Cambria" w:eastAsia="Calibri" w:hAnsi="Cambria" w:cs="Segoe UI"/>
                <w:b/>
                <w:bCs/>
                <w:color w:val="001A33"/>
                <w:sz w:val="22"/>
                <w:szCs w:val="22"/>
                <w:shd w:val="clear" w:color="auto" w:fill="FFFFFF"/>
                <w:lang w:val="it-IT"/>
              </w:rPr>
            </w:pPr>
          </w:p>
        </w:tc>
      </w:tr>
      <w:tr w:rsidR="002B0D6D" w:rsidRPr="00397263" w14:paraId="1F14EA58" w14:textId="77777777" w:rsidTr="00C32B7C">
        <w:tc>
          <w:tcPr>
            <w:tcW w:w="8046" w:type="dxa"/>
          </w:tcPr>
          <w:p w14:paraId="5D7F9C79" w14:textId="77777777" w:rsidR="002B0D6D" w:rsidRPr="00E04AEE" w:rsidRDefault="002B0D6D" w:rsidP="00C32B7C">
            <w:pPr>
              <w:spacing w:line="312" w:lineRule="auto"/>
              <w:rPr>
                <w:rFonts w:ascii="Cambria" w:eastAsia="Calibri" w:hAnsi="Cambria" w:cs="Segoe UI"/>
                <w:b/>
                <w:color w:val="FF0000"/>
                <w:sz w:val="22"/>
                <w:szCs w:val="22"/>
                <w:shd w:val="clear" w:color="auto" w:fill="FFFFFF"/>
                <w:lang w:val="it-IT"/>
              </w:rPr>
            </w:pPr>
            <w:r w:rsidRPr="00E04AEE">
              <w:rPr>
                <w:rFonts w:ascii="Cambria" w:eastAsia="Calibri" w:hAnsi="Cambria" w:cs="Segoe UI"/>
                <w:b/>
                <w:color w:val="FF0000"/>
                <w:sz w:val="22"/>
                <w:szCs w:val="22"/>
                <w:shd w:val="clear" w:color="auto" w:fill="FFFFFF"/>
                <w:lang w:val="it-IT"/>
              </w:rPr>
              <w:lastRenderedPageBreak/>
              <w:t>Visita del antiguo pueblo de Duong Lam (incl. Almuerzo)</w:t>
            </w:r>
          </w:p>
          <w:p w14:paraId="03A2A69A" w14:textId="77777777" w:rsidR="002B0D6D" w:rsidRPr="006D4E54" w:rsidRDefault="002B0D6D" w:rsidP="00C32B7C">
            <w:pPr>
              <w:autoSpaceDE w:val="0"/>
              <w:autoSpaceDN w:val="0"/>
              <w:adjustRightInd w:val="0"/>
              <w:spacing w:line="288" w:lineRule="auto"/>
              <w:jc w:val="both"/>
              <w:rPr>
                <w:rFonts w:ascii="Cambria" w:eastAsia="Calibri" w:hAnsi="Cambria" w:cs="Segoe UI"/>
                <w:color w:val="001A33"/>
                <w:sz w:val="22"/>
                <w:szCs w:val="22"/>
                <w:shd w:val="clear" w:color="auto" w:fill="FFFFFF"/>
              </w:rPr>
            </w:pPr>
            <w:r w:rsidRPr="00E04AEE">
              <w:rPr>
                <w:rFonts w:ascii="Cambria" w:eastAsia="Calibri" w:hAnsi="Cambria" w:cs="Segoe UI"/>
                <w:color w:val="001A33"/>
                <w:sz w:val="22"/>
                <w:szCs w:val="22"/>
                <w:shd w:val="clear" w:color="auto" w:fill="FFFFFF"/>
                <w:lang w:val="it-IT"/>
              </w:rPr>
              <w:t xml:space="preserve">Salida al norte de Hanoi a la antigua aldea de Duong Lam. </w:t>
            </w:r>
            <w:r w:rsidRPr="00032161">
              <w:rPr>
                <w:rFonts w:ascii="Cambria" w:eastAsia="Calibri" w:hAnsi="Cambria" w:cs="Segoe UI"/>
                <w:color w:val="001A33"/>
                <w:sz w:val="22"/>
                <w:szCs w:val="22"/>
                <w:shd w:val="clear" w:color="auto" w:fill="FFFFFF"/>
                <w:lang w:val="es-CO"/>
              </w:rPr>
              <w:t xml:space="preserve">Comparación con la bulliciosa capital de Hanoi, podemos disfrutar del tranquilo campo en Duong Lam. </w:t>
            </w:r>
            <w:r w:rsidRPr="00032161">
              <w:rPr>
                <w:rFonts w:ascii="Cambria" w:eastAsia="Calibri" w:hAnsi="Cambria" w:cs="Segoe UI"/>
                <w:color w:val="001A33"/>
                <w:sz w:val="22"/>
                <w:szCs w:val="22"/>
                <w:lang w:val="es-CO"/>
              </w:rPr>
              <w:t xml:space="preserve">No hay coches y camiones ruidosos y sólo unas pocas motos. La mayoría de los ciudadanos siguen utilizando sus bicicletas o carros tirados por bueyes. </w:t>
            </w:r>
            <w:r w:rsidRPr="00032161">
              <w:rPr>
                <w:rFonts w:ascii="Cambria" w:eastAsia="Calibri" w:hAnsi="Cambria" w:cs="Segoe UI"/>
                <w:color w:val="001A33"/>
                <w:sz w:val="22"/>
                <w:szCs w:val="22"/>
                <w:shd w:val="clear" w:color="auto" w:fill="FFFFFF"/>
                <w:lang w:val="es-CO"/>
              </w:rPr>
              <w:t>Duong Lam fue uno de los primeros pueblos en el país que es reconocido como una reliquia nacional con una historia de más de 1000 años. A</w:t>
            </w:r>
            <w:r w:rsidRPr="00032161">
              <w:rPr>
                <w:rFonts w:ascii="Cambria" w:eastAsia="Calibri" w:hAnsi="Cambria" w:cs="Segoe UI"/>
                <w:color w:val="001A33"/>
                <w:sz w:val="22"/>
                <w:szCs w:val="22"/>
                <w:lang w:val="es-CO"/>
              </w:rPr>
              <w:t>lgunas de las casas se dice que tienen 400 años de antigüedad y los pobladores afirman que los dos reyes de Vietnam han nacido en Duong Lam. Pasear y disfrutar de una experiencia, que es cada vez más rara en un rápido desarrollo y moderno de Vietnam.</w:t>
            </w:r>
            <w:r w:rsidRPr="00032161">
              <w:rPr>
                <w:rFonts w:ascii="Cambria" w:eastAsia="Calibri" w:hAnsi="Cambria" w:cs="Segoe UI"/>
                <w:color w:val="001A33"/>
                <w:sz w:val="22"/>
                <w:szCs w:val="22"/>
                <w:shd w:val="clear" w:color="auto" w:fill="FFFFFF"/>
                <w:lang w:val="es-CO"/>
              </w:rPr>
              <w:t xml:space="preserve"> </w:t>
            </w:r>
            <w:r w:rsidRPr="44A6F187">
              <w:rPr>
                <w:rFonts w:ascii="Cambria" w:eastAsia="Calibri" w:hAnsi="Cambria" w:cs="Segoe UI"/>
                <w:color w:val="001A33"/>
                <w:sz w:val="22"/>
                <w:szCs w:val="22"/>
                <w:shd w:val="clear" w:color="auto" w:fill="FFFFFF"/>
              </w:rPr>
              <w:t>Volveremos a Hanoi. Fin de servicios.</w:t>
            </w:r>
          </w:p>
        </w:tc>
        <w:tc>
          <w:tcPr>
            <w:tcW w:w="2552" w:type="dxa"/>
          </w:tcPr>
          <w:p w14:paraId="11DE10DB" w14:textId="77777777" w:rsidR="002B0D6D" w:rsidRPr="00E04AEE" w:rsidRDefault="002B0D6D" w:rsidP="00C32B7C">
            <w:pPr>
              <w:autoSpaceDE w:val="0"/>
              <w:autoSpaceDN w:val="0"/>
              <w:adjustRightInd w:val="0"/>
              <w:spacing w:line="288" w:lineRule="auto"/>
              <w:jc w:val="center"/>
              <w:rPr>
                <w:rFonts w:ascii="Cambria" w:eastAsia="Calibri" w:hAnsi="Cambria" w:cs="Segoe UI"/>
                <w:b/>
                <w:bCs/>
                <w:color w:val="001A33"/>
                <w:sz w:val="22"/>
                <w:szCs w:val="22"/>
                <w:shd w:val="clear" w:color="auto" w:fill="FFFFFF"/>
                <w:lang w:val="it-IT"/>
              </w:rPr>
            </w:pPr>
            <w:r w:rsidRPr="00E04AEE">
              <w:rPr>
                <w:rFonts w:ascii="Cambria" w:eastAsia="Calibri" w:hAnsi="Cambria" w:cs="Segoe UI"/>
                <w:b/>
                <w:bCs/>
                <w:color w:val="001A33"/>
                <w:sz w:val="22"/>
                <w:szCs w:val="22"/>
                <w:shd w:val="clear" w:color="auto" w:fill="FFFFFF"/>
                <w:lang w:val="it-IT"/>
              </w:rPr>
              <w:t xml:space="preserve">USD </w:t>
            </w:r>
            <w:r>
              <w:rPr>
                <w:rFonts w:ascii="Cambria" w:eastAsia="Calibri" w:hAnsi="Cambria" w:cs="Segoe UI"/>
                <w:b/>
                <w:bCs/>
                <w:color w:val="001A33"/>
                <w:sz w:val="22"/>
                <w:szCs w:val="22"/>
                <w:shd w:val="clear" w:color="auto" w:fill="FFFFFF"/>
                <w:lang w:val="it-IT"/>
              </w:rPr>
              <w:t>132</w:t>
            </w:r>
            <w:r w:rsidRPr="00E04AEE">
              <w:rPr>
                <w:rFonts w:ascii="Cambria" w:eastAsia="Calibri" w:hAnsi="Cambria" w:cs="Segoe UI"/>
                <w:b/>
                <w:bCs/>
                <w:color w:val="001A33"/>
                <w:sz w:val="22"/>
                <w:szCs w:val="22"/>
                <w:shd w:val="clear" w:color="auto" w:fill="FFFFFF"/>
                <w:lang w:val="it-IT"/>
              </w:rPr>
              <w:t>.00/ pax</w:t>
            </w:r>
          </w:p>
          <w:p w14:paraId="0F3949CC" w14:textId="77777777" w:rsidR="002B0D6D" w:rsidRPr="00E04AEE" w:rsidRDefault="002B0D6D" w:rsidP="00C32B7C">
            <w:pPr>
              <w:autoSpaceDE w:val="0"/>
              <w:autoSpaceDN w:val="0"/>
              <w:adjustRightInd w:val="0"/>
              <w:spacing w:line="288" w:lineRule="auto"/>
              <w:jc w:val="center"/>
              <w:rPr>
                <w:rFonts w:ascii="Cambria" w:eastAsia="Calibri" w:hAnsi="Cambria" w:cs="Segoe UI"/>
                <w:b/>
                <w:color w:val="001A33"/>
                <w:sz w:val="22"/>
                <w:szCs w:val="22"/>
                <w:shd w:val="clear" w:color="auto" w:fill="FFFFFF"/>
                <w:lang w:val="it-IT"/>
              </w:rPr>
            </w:pPr>
            <w:r w:rsidRPr="00E04AEE">
              <w:rPr>
                <w:rFonts w:ascii="Cambria" w:eastAsia="Calibri" w:hAnsi="Cambria" w:cs="Segoe UI"/>
                <w:b/>
                <w:color w:val="001A33"/>
                <w:sz w:val="22"/>
                <w:szCs w:val="22"/>
                <w:shd w:val="clear" w:color="auto" w:fill="FFFFFF"/>
                <w:lang w:val="it-IT"/>
              </w:rPr>
              <w:t xml:space="preserve"> con guia habla Espanol</w:t>
            </w:r>
          </w:p>
          <w:p w14:paraId="23D0DF58" w14:textId="77777777" w:rsidR="002B0D6D" w:rsidRPr="00E04AEE" w:rsidRDefault="002B0D6D" w:rsidP="00C32B7C">
            <w:pPr>
              <w:autoSpaceDE w:val="0"/>
              <w:autoSpaceDN w:val="0"/>
              <w:adjustRightInd w:val="0"/>
              <w:spacing w:line="288" w:lineRule="auto"/>
              <w:jc w:val="both"/>
              <w:rPr>
                <w:rFonts w:ascii="Cambria" w:eastAsia="Calibri" w:hAnsi="Cambria" w:cs="Segoe UI"/>
                <w:b/>
                <w:bCs/>
                <w:color w:val="001A33"/>
                <w:sz w:val="22"/>
                <w:szCs w:val="22"/>
                <w:shd w:val="clear" w:color="auto" w:fill="FFFFFF"/>
                <w:lang w:val="it-IT"/>
              </w:rPr>
            </w:pPr>
          </w:p>
        </w:tc>
      </w:tr>
      <w:tr w:rsidR="002B0D6D" w:rsidRPr="00397263" w14:paraId="0C9231A8" w14:textId="77777777" w:rsidTr="00C32B7C">
        <w:tc>
          <w:tcPr>
            <w:tcW w:w="8046" w:type="dxa"/>
          </w:tcPr>
          <w:p w14:paraId="006EEE5D" w14:textId="77777777" w:rsidR="002B0D6D" w:rsidRPr="00032161" w:rsidRDefault="002B0D6D" w:rsidP="00C32B7C">
            <w:pPr>
              <w:spacing w:line="276" w:lineRule="auto"/>
              <w:rPr>
                <w:rFonts w:ascii="Cambria" w:eastAsia="Calibri" w:hAnsi="Cambria" w:cs="Segoe UI"/>
                <w:b/>
                <w:bCs/>
                <w:color w:val="FF0000"/>
                <w:sz w:val="22"/>
                <w:szCs w:val="22"/>
                <w:shd w:val="clear" w:color="auto" w:fill="FFFFFF"/>
                <w:lang w:val="es-CO"/>
              </w:rPr>
            </w:pPr>
            <w:r w:rsidRPr="00032161">
              <w:rPr>
                <w:rFonts w:ascii="Cambria" w:eastAsia="Calibri" w:hAnsi="Cambria" w:cs="Segoe UI"/>
                <w:b/>
                <w:bCs/>
                <w:color w:val="FF0000"/>
                <w:sz w:val="38"/>
                <w:szCs w:val="38"/>
                <w:highlight w:val="yellow"/>
                <w:shd w:val="clear" w:color="auto" w:fill="FFFFFF"/>
                <w:lang w:val="es-CO"/>
              </w:rPr>
              <w:t>NEW</w:t>
            </w:r>
            <w:r w:rsidRPr="00032161">
              <w:rPr>
                <w:rFonts w:ascii="Cambria" w:eastAsia="Calibri" w:hAnsi="Cambria" w:cs="Segoe UI"/>
                <w:b/>
                <w:bCs/>
                <w:color w:val="FF0000"/>
                <w:sz w:val="38"/>
                <w:szCs w:val="38"/>
                <w:shd w:val="clear" w:color="auto" w:fill="FFFFFF"/>
                <w:lang w:val="es-CO"/>
              </w:rPr>
              <w:t xml:space="preserve"> </w:t>
            </w:r>
            <w:r w:rsidRPr="00032161">
              <w:rPr>
                <w:rFonts w:ascii="Cambria" w:eastAsia="Calibri" w:hAnsi="Cambria" w:cs="Segoe UI"/>
                <w:b/>
                <w:bCs/>
                <w:color w:val="FF0000"/>
                <w:sz w:val="22"/>
                <w:szCs w:val="22"/>
                <w:shd w:val="clear" w:color="auto" w:fill="FFFFFF"/>
                <w:lang w:val="es-CO"/>
              </w:rPr>
              <w:t xml:space="preserve">- PUEBLO DE QUANG PHU CAU – DAU PAGODA – HA THAI </w:t>
            </w:r>
          </w:p>
          <w:p w14:paraId="3ABB28B2" w14:textId="77777777" w:rsidR="002B0D6D" w:rsidRDefault="002B0D6D" w:rsidP="00C32B7C">
            <w:pPr>
              <w:spacing w:line="276" w:lineRule="auto"/>
              <w:rPr>
                <w:rFonts w:ascii="Cambria" w:eastAsia="Calibri" w:hAnsi="Cambria" w:cs="Segoe UI"/>
                <w:color w:val="001A33"/>
                <w:sz w:val="22"/>
                <w:szCs w:val="22"/>
                <w:shd w:val="clear" w:color="auto" w:fill="FFFFFF"/>
              </w:rPr>
            </w:pPr>
            <w:r w:rsidRPr="00032161">
              <w:rPr>
                <w:rFonts w:ascii="Cambria" w:eastAsia="Calibri" w:hAnsi="Cambria" w:cs="Segoe UI"/>
                <w:color w:val="001A33"/>
                <w:sz w:val="22"/>
                <w:szCs w:val="22"/>
                <w:shd w:val="clear" w:color="auto" w:fill="FFFFFF"/>
                <w:lang w:val="es-CO"/>
              </w:rPr>
              <w:t xml:space="preserve">Por la mañana salida a visitar el pueblo de incienso de Quang Phu Cau en Hanoi ha existido durante más de 100 años, preservando la profesión tradicional de hacer incienso, y es un hermoso lugar de registro que atrae a turistas de cerca y de lejos. El próximo lugar es la aldea de Ha Thai. Hay muchos talleres de lacas, destinados para uso doméstico, exportación por encargo y estudios para crear pinturas. En este recorrido, también tenemos la oportunidad de visitar la pagoda de Dau, que se encuentra al final de la aldea Gia Phuc, en la comuna Nguyen Trai. </w:t>
            </w:r>
            <w:r w:rsidRPr="44A6F187">
              <w:rPr>
                <w:rFonts w:ascii="Cambria" w:eastAsia="Calibri" w:hAnsi="Cambria" w:cs="Segoe UI"/>
                <w:color w:val="001A33"/>
                <w:sz w:val="22"/>
                <w:szCs w:val="22"/>
                <w:shd w:val="clear" w:color="auto" w:fill="FFFFFF"/>
              </w:rPr>
              <w:t>Regreso a Hanoi.</w:t>
            </w:r>
          </w:p>
          <w:p w14:paraId="3915165F" w14:textId="77777777" w:rsidR="002B0D6D" w:rsidRPr="00304814" w:rsidRDefault="002B0D6D" w:rsidP="00C32B7C">
            <w:pPr>
              <w:spacing w:line="276" w:lineRule="auto"/>
              <w:rPr>
                <w:rFonts w:ascii="Cambria" w:hAnsi="Cambria" w:cs="Arial"/>
                <w:b/>
                <w:bCs/>
                <w:color w:val="FF0000"/>
                <w:sz w:val="36"/>
                <w:szCs w:val="36"/>
                <w:lang w:val="es-ES"/>
              </w:rPr>
            </w:pPr>
            <w:r>
              <w:fldChar w:fldCharType="begin"/>
            </w:r>
            <w:r>
              <w:instrText xml:space="preserve"> INCLUDEPICTURE "https://cdn.tuoitrethudo.com.vn/stores/news_dataimages/2023/022023/15/20/huong8-120230215201950.jpg?rt=20230215202120" \* MERGEFORMATINET </w:instrText>
            </w:r>
            <w:r>
              <w:fldChar w:fldCharType="separate"/>
            </w:r>
            <w:r>
              <w:fldChar w:fldCharType="begin"/>
            </w:r>
            <w:r>
              <w:instrText xml:space="preserve"> INCLUDEPICTURE  "https://cdn.tuoitrethudo.com.vn/stores/news_dataimages/2023/022023/15/20/huong8-120230215201950.jpg?rt=20230215202120" \* MERGEFORMATINET </w:instrText>
            </w:r>
            <w:r>
              <w:fldChar w:fldCharType="separate"/>
            </w:r>
            <w:r>
              <w:fldChar w:fldCharType="end"/>
            </w:r>
            <w:r>
              <w:fldChar w:fldCharType="end"/>
            </w:r>
          </w:p>
        </w:tc>
        <w:tc>
          <w:tcPr>
            <w:tcW w:w="2552" w:type="dxa"/>
          </w:tcPr>
          <w:p w14:paraId="79081A6B" w14:textId="77777777" w:rsidR="002B0D6D" w:rsidRPr="00E04AEE" w:rsidRDefault="002B0D6D" w:rsidP="00C32B7C">
            <w:pPr>
              <w:autoSpaceDE w:val="0"/>
              <w:autoSpaceDN w:val="0"/>
              <w:adjustRightInd w:val="0"/>
              <w:spacing w:line="288" w:lineRule="auto"/>
              <w:jc w:val="center"/>
              <w:rPr>
                <w:rFonts w:ascii="Cambria" w:eastAsia="Calibri" w:hAnsi="Cambria" w:cs="Segoe UI"/>
                <w:b/>
                <w:bCs/>
                <w:color w:val="001A33"/>
                <w:sz w:val="22"/>
                <w:szCs w:val="22"/>
                <w:shd w:val="clear" w:color="auto" w:fill="FFFFFF"/>
                <w:lang w:val="it-IT"/>
              </w:rPr>
            </w:pPr>
            <w:r w:rsidRPr="00E04AEE">
              <w:rPr>
                <w:rFonts w:ascii="Cambria" w:eastAsia="Calibri" w:hAnsi="Cambria" w:cs="Segoe UI"/>
                <w:b/>
                <w:bCs/>
                <w:color w:val="001A33"/>
                <w:sz w:val="22"/>
                <w:szCs w:val="22"/>
                <w:shd w:val="clear" w:color="auto" w:fill="FFFFFF"/>
                <w:lang w:val="it-IT"/>
              </w:rPr>
              <w:t xml:space="preserve">USD </w:t>
            </w:r>
            <w:r>
              <w:rPr>
                <w:rFonts w:ascii="Cambria" w:eastAsia="Calibri" w:hAnsi="Cambria" w:cs="Segoe UI"/>
                <w:b/>
                <w:bCs/>
                <w:color w:val="001A33"/>
                <w:sz w:val="22"/>
                <w:szCs w:val="22"/>
                <w:shd w:val="clear" w:color="auto" w:fill="FFFFFF"/>
                <w:lang w:val="it-IT"/>
              </w:rPr>
              <w:t>109</w:t>
            </w:r>
            <w:r w:rsidRPr="00E04AEE">
              <w:rPr>
                <w:rFonts w:ascii="Cambria" w:eastAsia="Calibri" w:hAnsi="Cambria" w:cs="Segoe UI"/>
                <w:b/>
                <w:bCs/>
                <w:color w:val="001A33"/>
                <w:sz w:val="22"/>
                <w:szCs w:val="22"/>
                <w:shd w:val="clear" w:color="auto" w:fill="FFFFFF"/>
                <w:lang w:val="it-IT"/>
              </w:rPr>
              <w:t>.00/ pax</w:t>
            </w:r>
          </w:p>
          <w:p w14:paraId="46EA67E4" w14:textId="77777777" w:rsidR="002B0D6D" w:rsidRPr="00E04AEE" w:rsidRDefault="002B0D6D" w:rsidP="00C32B7C">
            <w:pPr>
              <w:autoSpaceDE w:val="0"/>
              <w:autoSpaceDN w:val="0"/>
              <w:adjustRightInd w:val="0"/>
              <w:spacing w:line="288" w:lineRule="auto"/>
              <w:jc w:val="center"/>
              <w:rPr>
                <w:rFonts w:ascii="Cambria" w:eastAsia="Calibri" w:hAnsi="Cambria" w:cs="Segoe UI"/>
                <w:b/>
                <w:color w:val="001A33"/>
                <w:sz w:val="22"/>
                <w:szCs w:val="22"/>
                <w:shd w:val="clear" w:color="auto" w:fill="FFFFFF"/>
                <w:lang w:val="it-IT"/>
              </w:rPr>
            </w:pPr>
            <w:r w:rsidRPr="00E04AEE">
              <w:rPr>
                <w:rFonts w:ascii="Cambria" w:eastAsia="Calibri" w:hAnsi="Cambria" w:cs="Segoe UI"/>
                <w:b/>
                <w:color w:val="001A33"/>
                <w:sz w:val="22"/>
                <w:szCs w:val="22"/>
                <w:shd w:val="clear" w:color="auto" w:fill="FFFFFF"/>
                <w:lang w:val="it-IT"/>
              </w:rPr>
              <w:t xml:space="preserve"> con guia habla Espanol</w:t>
            </w:r>
          </w:p>
          <w:p w14:paraId="29A07AC2" w14:textId="77777777" w:rsidR="002B0D6D" w:rsidRPr="00E04AEE" w:rsidRDefault="002B0D6D" w:rsidP="00C32B7C">
            <w:pPr>
              <w:autoSpaceDE w:val="0"/>
              <w:autoSpaceDN w:val="0"/>
              <w:adjustRightInd w:val="0"/>
              <w:spacing w:line="288" w:lineRule="auto"/>
              <w:jc w:val="center"/>
              <w:rPr>
                <w:rFonts w:ascii="Cambria" w:eastAsia="Calibri" w:hAnsi="Cambria" w:cs="Segoe UI"/>
                <w:b/>
                <w:bCs/>
                <w:color w:val="001A33"/>
                <w:sz w:val="22"/>
                <w:szCs w:val="22"/>
                <w:shd w:val="clear" w:color="auto" w:fill="FFFFFF"/>
                <w:lang w:val="it-IT"/>
              </w:rPr>
            </w:pPr>
          </w:p>
        </w:tc>
      </w:tr>
      <w:tr w:rsidR="002B0D6D" w:rsidRPr="005359B5" w14:paraId="52657DF1" w14:textId="77777777" w:rsidTr="00C32B7C">
        <w:tc>
          <w:tcPr>
            <w:tcW w:w="8046" w:type="dxa"/>
          </w:tcPr>
          <w:p w14:paraId="5F87B0F4" w14:textId="77777777" w:rsidR="002B0D6D" w:rsidRPr="006F1788" w:rsidRDefault="002B0D6D" w:rsidP="00C32B7C">
            <w:pPr>
              <w:widowControl w:val="0"/>
              <w:autoSpaceDE w:val="0"/>
              <w:autoSpaceDN w:val="0"/>
              <w:adjustRightInd w:val="0"/>
              <w:ind w:right="720"/>
              <w:jc w:val="both"/>
              <w:rPr>
                <w:rFonts w:ascii="Cambria" w:eastAsia="Calibri" w:hAnsi="Cambria" w:cs="Segoe UI"/>
                <w:b/>
                <w:bCs/>
                <w:color w:val="FF0000"/>
                <w:sz w:val="22"/>
                <w:szCs w:val="22"/>
                <w:shd w:val="clear" w:color="auto" w:fill="FFFFFF"/>
                <w:lang w:val="vi-VN"/>
              </w:rPr>
            </w:pPr>
            <w:r w:rsidRPr="00E04AEE">
              <w:rPr>
                <w:rFonts w:ascii="Cambria" w:eastAsia="Calibri" w:hAnsi="Cambria" w:cs="Segoe UI"/>
                <w:b/>
                <w:bCs/>
                <w:color w:val="FF0000"/>
                <w:sz w:val="22"/>
                <w:szCs w:val="22"/>
                <w:shd w:val="clear" w:color="auto" w:fill="FFFFFF"/>
                <w:lang w:val="it-IT"/>
              </w:rPr>
              <w:t xml:space="preserve">UN MASAJE </w:t>
            </w:r>
          </w:p>
          <w:p w14:paraId="739C5FF2" w14:textId="77777777" w:rsidR="002B0D6D" w:rsidRPr="00E04AEE" w:rsidRDefault="002B0D6D" w:rsidP="00C32B7C">
            <w:pPr>
              <w:widowControl w:val="0"/>
              <w:autoSpaceDE w:val="0"/>
              <w:autoSpaceDN w:val="0"/>
              <w:adjustRightInd w:val="0"/>
              <w:ind w:right="720"/>
              <w:jc w:val="both"/>
              <w:rPr>
                <w:rFonts w:ascii="Cambria" w:eastAsia="Calibri" w:hAnsi="Cambria" w:cs="Segoe UI"/>
                <w:color w:val="001A33"/>
                <w:sz w:val="22"/>
                <w:szCs w:val="22"/>
                <w:shd w:val="clear" w:color="auto" w:fill="FFFFFF"/>
                <w:lang w:val="it-IT"/>
              </w:rPr>
            </w:pPr>
            <w:r w:rsidRPr="00E04AEE">
              <w:rPr>
                <w:rFonts w:ascii="Cambria" w:eastAsia="Calibri" w:hAnsi="Cambria" w:cs="Segoe UI"/>
                <w:color w:val="001A33"/>
                <w:sz w:val="22"/>
                <w:szCs w:val="22"/>
                <w:shd w:val="clear" w:color="auto" w:fill="FFFFFF"/>
                <w:lang w:val="it-IT"/>
              </w:rPr>
              <w:t xml:space="preserve">Traslado (sin guía) a un Spa donde disfrutarán de un masaje reparador (60 min) para recuperarse después de un largo vuelo a Vietnam. </w:t>
            </w:r>
          </w:p>
        </w:tc>
        <w:tc>
          <w:tcPr>
            <w:tcW w:w="2552" w:type="dxa"/>
          </w:tcPr>
          <w:p w14:paraId="5119C8EA" w14:textId="77777777" w:rsidR="002B0D6D" w:rsidRPr="006D4E54" w:rsidRDefault="002B0D6D" w:rsidP="00C32B7C">
            <w:pPr>
              <w:autoSpaceDE w:val="0"/>
              <w:autoSpaceDN w:val="0"/>
              <w:adjustRightInd w:val="0"/>
              <w:spacing w:line="288" w:lineRule="auto"/>
              <w:jc w:val="center"/>
              <w:rPr>
                <w:rFonts w:ascii="Cambria" w:eastAsia="Calibri" w:hAnsi="Cambria" w:cs="Segoe UI"/>
                <w:b/>
                <w:bCs/>
                <w:color w:val="001A33"/>
                <w:sz w:val="22"/>
                <w:szCs w:val="22"/>
                <w:shd w:val="clear" w:color="auto" w:fill="FFFFFF"/>
              </w:rPr>
            </w:pPr>
            <w:r w:rsidRPr="006D4E54">
              <w:rPr>
                <w:rFonts w:ascii="Cambria" w:eastAsia="Calibri" w:hAnsi="Cambria" w:cs="Segoe UI"/>
                <w:b/>
                <w:bCs/>
                <w:color w:val="001A33"/>
                <w:sz w:val="22"/>
                <w:szCs w:val="22"/>
                <w:shd w:val="clear" w:color="auto" w:fill="FFFFFF"/>
              </w:rPr>
              <w:t xml:space="preserve">USD </w:t>
            </w:r>
            <w:r>
              <w:rPr>
                <w:rFonts w:ascii="Cambria" w:eastAsia="Calibri" w:hAnsi="Cambria" w:cs="Segoe UI"/>
                <w:b/>
                <w:bCs/>
                <w:color w:val="001A33"/>
                <w:sz w:val="22"/>
                <w:szCs w:val="22"/>
                <w:shd w:val="clear" w:color="auto" w:fill="FFFFFF"/>
              </w:rPr>
              <w:t>64</w:t>
            </w:r>
            <w:r w:rsidRPr="006D4E54">
              <w:rPr>
                <w:rFonts w:ascii="Cambria" w:eastAsia="Calibri" w:hAnsi="Cambria" w:cs="Segoe UI"/>
                <w:b/>
                <w:bCs/>
                <w:color w:val="001A33"/>
                <w:sz w:val="22"/>
                <w:szCs w:val="22"/>
                <w:shd w:val="clear" w:color="auto" w:fill="FFFFFF"/>
              </w:rPr>
              <w:t>.00/ pax</w:t>
            </w:r>
          </w:p>
          <w:p w14:paraId="653D988A" w14:textId="77777777" w:rsidR="002B0D6D" w:rsidRPr="006D4E54" w:rsidRDefault="002B0D6D" w:rsidP="00C32B7C">
            <w:pPr>
              <w:autoSpaceDE w:val="0"/>
              <w:autoSpaceDN w:val="0"/>
              <w:adjustRightInd w:val="0"/>
              <w:spacing w:line="288" w:lineRule="auto"/>
              <w:jc w:val="center"/>
              <w:rPr>
                <w:rFonts w:ascii="Cambria" w:eastAsia="Calibri" w:hAnsi="Cambria" w:cs="Segoe UI"/>
                <w:b/>
                <w:color w:val="001A33"/>
                <w:sz w:val="22"/>
                <w:szCs w:val="22"/>
                <w:shd w:val="clear" w:color="auto" w:fill="FFFFFF"/>
              </w:rPr>
            </w:pPr>
            <w:r w:rsidRPr="44A6F187">
              <w:rPr>
                <w:rFonts w:ascii="Cambria" w:eastAsia="Calibri" w:hAnsi="Cambria" w:cs="Segoe UI"/>
                <w:b/>
                <w:color w:val="001A33"/>
                <w:sz w:val="22"/>
                <w:szCs w:val="22"/>
                <w:shd w:val="clear" w:color="auto" w:fill="FFFFFF"/>
              </w:rPr>
              <w:t>sin guia habla Espanol</w:t>
            </w:r>
          </w:p>
          <w:p w14:paraId="0711D6AE" w14:textId="77777777" w:rsidR="002B0D6D" w:rsidRPr="009B0147" w:rsidRDefault="002B0D6D" w:rsidP="00C32B7C">
            <w:pPr>
              <w:autoSpaceDE w:val="0"/>
              <w:autoSpaceDN w:val="0"/>
              <w:adjustRightInd w:val="0"/>
              <w:spacing w:line="288" w:lineRule="auto"/>
              <w:jc w:val="center"/>
              <w:rPr>
                <w:rFonts w:ascii="Cambria" w:eastAsia="Calibri" w:hAnsi="Cambria" w:cs="Segoe UI"/>
                <w:b/>
                <w:bCs/>
                <w:color w:val="001A33"/>
                <w:sz w:val="22"/>
                <w:szCs w:val="22"/>
                <w:shd w:val="clear" w:color="auto" w:fill="FFFFFF"/>
                <w:lang w:val="vi-VN"/>
              </w:rPr>
            </w:pPr>
          </w:p>
        </w:tc>
      </w:tr>
    </w:tbl>
    <w:p w14:paraId="1A9D7140" w14:textId="77777777" w:rsidR="002B0D6D" w:rsidRDefault="002B0D6D" w:rsidP="002B0D6D">
      <w:pPr>
        <w:spacing w:line="276" w:lineRule="auto"/>
        <w:jc w:val="center"/>
        <w:rPr>
          <w:rFonts w:ascii="Cambria" w:hAnsi="Cambria" w:cs="Arial"/>
          <w:b/>
          <w:bCs/>
          <w:color w:val="FF0000"/>
          <w:sz w:val="36"/>
          <w:szCs w:val="36"/>
          <w:lang w:val="es-ES"/>
        </w:rPr>
      </w:pPr>
    </w:p>
    <w:p w14:paraId="250E70E7" w14:textId="77777777" w:rsidR="002B0D6D" w:rsidRDefault="002B0D6D" w:rsidP="002B0D6D">
      <w:pPr>
        <w:spacing w:line="276" w:lineRule="auto"/>
        <w:jc w:val="center"/>
        <w:rPr>
          <w:rFonts w:ascii="Cambria" w:hAnsi="Cambria" w:cs="Arial"/>
          <w:b/>
          <w:bCs/>
          <w:color w:val="FF0000"/>
          <w:sz w:val="32"/>
          <w:szCs w:val="32"/>
          <w:lang w:val="es-ES"/>
        </w:rPr>
      </w:pPr>
    </w:p>
    <w:p w14:paraId="360E20CA" w14:textId="77777777" w:rsidR="002B0D6D" w:rsidRDefault="002B0D6D" w:rsidP="002B0D6D">
      <w:pPr>
        <w:spacing w:line="276" w:lineRule="auto"/>
        <w:jc w:val="center"/>
        <w:rPr>
          <w:rFonts w:ascii="Cambria" w:hAnsi="Cambria" w:cs="Arial"/>
          <w:b/>
          <w:bCs/>
          <w:color w:val="FF0000"/>
          <w:sz w:val="36"/>
          <w:szCs w:val="36"/>
          <w:lang w:val="es-ES"/>
        </w:rPr>
      </w:pPr>
    </w:p>
    <w:p w14:paraId="570CBB2D" w14:textId="77777777" w:rsidR="002B0D6D" w:rsidRDefault="002B0D6D" w:rsidP="002B0D6D">
      <w:pPr>
        <w:spacing w:line="276" w:lineRule="auto"/>
        <w:jc w:val="center"/>
        <w:rPr>
          <w:rFonts w:ascii="Cambria" w:hAnsi="Cambria" w:cs="Arial"/>
          <w:b/>
          <w:bCs/>
          <w:color w:val="FF0000"/>
          <w:sz w:val="36"/>
          <w:szCs w:val="36"/>
          <w:lang w:val="es-ES"/>
        </w:rPr>
      </w:pPr>
    </w:p>
    <w:p w14:paraId="1E75865D" w14:textId="77777777" w:rsidR="002B0D6D" w:rsidRDefault="002B0D6D" w:rsidP="002B0D6D">
      <w:pPr>
        <w:spacing w:line="276" w:lineRule="auto"/>
        <w:jc w:val="center"/>
        <w:rPr>
          <w:rFonts w:ascii="Cambria" w:hAnsi="Cambria" w:cs="Arial"/>
          <w:b/>
          <w:bCs/>
          <w:color w:val="FF0000"/>
          <w:sz w:val="36"/>
          <w:szCs w:val="36"/>
          <w:lang w:val="es-ES"/>
        </w:rPr>
      </w:pPr>
    </w:p>
    <w:p w14:paraId="1DB06F89" w14:textId="77777777" w:rsidR="002B0D6D" w:rsidRDefault="002B0D6D" w:rsidP="002B0D6D">
      <w:pPr>
        <w:spacing w:line="276" w:lineRule="auto"/>
        <w:jc w:val="center"/>
        <w:rPr>
          <w:rFonts w:ascii="Cambria" w:hAnsi="Cambria" w:cs="Arial"/>
          <w:b/>
          <w:bCs/>
          <w:color w:val="FF0000"/>
          <w:sz w:val="36"/>
          <w:szCs w:val="36"/>
          <w:lang w:val="es-ES"/>
        </w:rPr>
      </w:pPr>
    </w:p>
    <w:p w14:paraId="14B394C4" w14:textId="77777777" w:rsidR="002B0D6D" w:rsidRDefault="002B0D6D" w:rsidP="002B0D6D">
      <w:pPr>
        <w:spacing w:line="276" w:lineRule="auto"/>
        <w:jc w:val="center"/>
        <w:rPr>
          <w:rFonts w:ascii="Cambria" w:hAnsi="Cambria" w:cs="Arial"/>
          <w:b/>
          <w:bCs/>
          <w:color w:val="FF0000"/>
          <w:sz w:val="36"/>
          <w:szCs w:val="36"/>
          <w:lang w:val="es-ES"/>
        </w:rPr>
      </w:pPr>
    </w:p>
    <w:p w14:paraId="6C90E73D" w14:textId="77777777" w:rsidR="002B0D6D" w:rsidRPr="002B0D6D" w:rsidRDefault="002B0D6D" w:rsidP="0092199E">
      <w:pPr>
        <w:spacing w:line="360" w:lineRule="auto"/>
        <w:contextualSpacing/>
        <w:jc w:val="both"/>
        <w:rPr>
          <w:rFonts w:ascii="Cambria" w:hAnsi="Cambria" w:cs="Arial"/>
          <w:sz w:val="22"/>
          <w:szCs w:val="22"/>
          <w:lang w:val="es-ES"/>
        </w:rPr>
      </w:pPr>
    </w:p>
    <w:sectPr w:rsidR="002B0D6D" w:rsidRPr="002B0D6D" w:rsidSect="000C3C75">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8EA81" w14:textId="77777777" w:rsidR="00946962" w:rsidRDefault="00946962" w:rsidP="000B7429">
      <w:r>
        <w:separator/>
      </w:r>
    </w:p>
  </w:endnote>
  <w:endnote w:type="continuationSeparator" w:id="0">
    <w:p w14:paraId="5E3D5902" w14:textId="77777777" w:rsidR="00946962" w:rsidRDefault="00946962" w:rsidP="000B7429">
      <w:r>
        <w:continuationSeparator/>
      </w:r>
    </w:p>
  </w:endnote>
  <w:endnote w:type="continuationNotice" w:id="1">
    <w:p w14:paraId="14F9BDFE" w14:textId="77777777" w:rsidR="00946962" w:rsidRDefault="009469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ay Devanagari">
    <w:charset w:val="4D"/>
    <w:family w:val="auto"/>
    <w:pitch w:val="variable"/>
    <w:sig w:usb0="00008007" w:usb1="00000000"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70A61" w14:textId="77777777" w:rsidR="00946962" w:rsidRDefault="00946962" w:rsidP="000B7429">
      <w:r>
        <w:separator/>
      </w:r>
    </w:p>
  </w:footnote>
  <w:footnote w:type="continuationSeparator" w:id="0">
    <w:p w14:paraId="0374F7ED" w14:textId="77777777" w:rsidR="00946962" w:rsidRDefault="00946962" w:rsidP="000B7429">
      <w:r>
        <w:continuationSeparator/>
      </w:r>
    </w:p>
  </w:footnote>
  <w:footnote w:type="continuationNotice" w:id="1">
    <w:p w14:paraId="7F71B284" w14:textId="77777777" w:rsidR="00946962" w:rsidRDefault="0094696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3D13"/>
    <w:multiLevelType w:val="hybridMultilevel"/>
    <w:tmpl w:val="60E0EF66"/>
    <w:lvl w:ilvl="0" w:tplc="D6D8B31A">
      <w:start w:val="21"/>
      <w:numFmt w:val="bullet"/>
      <w:lvlText w:val=""/>
      <w:lvlJc w:val="left"/>
      <w:pPr>
        <w:ind w:left="720" w:hanging="360"/>
      </w:pPr>
      <w:rPr>
        <w:rFonts w:ascii="Symbol" w:eastAsia="Times New Roman" w:hAnsi="Symbol" w:cs="Times New Roman" w:hint="default"/>
        <w:i w:val="0"/>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F660E"/>
    <w:multiLevelType w:val="hybridMultilevel"/>
    <w:tmpl w:val="FFE46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B5412"/>
    <w:multiLevelType w:val="hybridMultilevel"/>
    <w:tmpl w:val="FA1C8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DC785D"/>
    <w:multiLevelType w:val="hybridMultilevel"/>
    <w:tmpl w:val="11DA3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93293"/>
    <w:multiLevelType w:val="hybridMultilevel"/>
    <w:tmpl w:val="F6E66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FE1D64"/>
    <w:multiLevelType w:val="hybridMultilevel"/>
    <w:tmpl w:val="9E10785A"/>
    <w:lvl w:ilvl="0" w:tplc="7384F3AE">
      <w:start w:val="1"/>
      <w:numFmt w:val="bullet"/>
      <w:lvlText w:val=""/>
      <w:lvlJc w:val="left"/>
      <w:pPr>
        <w:ind w:left="720" w:hanging="360"/>
      </w:pPr>
      <w:rPr>
        <w:rFonts w:ascii="Symbol" w:hAnsi="Symbol" w:hint="default"/>
        <w:color w:val="000000"/>
      </w:rPr>
    </w:lvl>
    <w:lvl w:ilvl="1" w:tplc="BA84E5E0">
      <w:start w:val="1"/>
      <w:numFmt w:val="bullet"/>
      <w:lvlText w:val="-"/>
      <w:lvlJc w:val="left"/>
      <w:pPr>
        <w:tabs>
          <w:tab w:val="num" w:pos="1440"/>
        </w:tabs>
        <w:ind w:left="1440" w:hanging="360"/>
      </w:pPr>
      <w:rPr>
        <w:rFonts w:ascii="Calibri" w:eastAsia="Times New Roman"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6A4A91"/>
    <w:multiLevelType w:val="hybridMultilevel"/>
    <w:tmpl w:val="CC487CDE"/>
    <w:lvl w:ilvl="0" w:tplc="B28C40C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B11F93"/>
    <w:multiLevelType w:val="hybridMultilevel"/>
    <w:tmpl w:val="02720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7C7B6E"/>
    <w:multiLevelType w:val="hybridMultilevel"/>
    <w:tmpl w:val="0B90D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540B76"/>
    <w:multiLevelType w:val="hybridMultilevel"/>
    <w:tmpl w:val="B27CA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A9379C"/>
    <w:multiLevelType w:val="hybridMultilevel"/>
    <w:tmpl w:val="377E3BC0"/>
    <w:lvl w:ilvl="0" w:tplc="36C0CA8E">
      <w:start w:val="1"/>
      <w:numFmt w:val="bullet"/>
      <w:lvlText w:val="-"/>
      <w:lvlJc w:val="left"/>
      <w:pPr>
        <w:tabs>
          <w:tab w:val="num" w:pos="450"/>
        </w:tabs>
        <w:ind w:left="450" w:hanging="360"/>
      </w:pPr>
      <w:rPr>
        <w:rFonts w:ascii="Century Gothic" w:eastAsia="Times New Roman" w:hAnsi="Century Gothic"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8405B1"/>
    <w:multiLevelType w:val="hybridMultilevel"/>
    <w:tmpl w:val="3C76FE06"/>
    <w:lvl w:ilvl="0" w:tplc="8A2AF1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D671B0"/>
    <w:multiLevelType w:val="hybridMultilevel"/>
    <w:tmpl w:val="3D2C0FA4"/>
    <w:lvl w:ilvl="0" w:tplc="860630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0FE12CA"/>
    <w:multiLevelType w:val="multilevel"/>
    <w:tmpl w:val="063C6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CB03F6"/>
    <w:multiLevelType w:val="hybridMultilevel"/>
    <w:tmpl w:val="2E221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E86FCE"/>
    <w:multiLevelType w:val="hybridMultilevel"/>
    <w:tmpl w:val="7C845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09118E"/>
    <w:multiLevelType w:val="multilevel"/>
    <w:tmpl w:val="534A9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295E0A"/>
    <w:multiLevelType w:val="hybridMultilevel"/>
    <w:tmpl w:val="F788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2A5F20"/>
    <w:multiLevelType w:val="hybridMultilevel"/>
    <w:tmpl w:val="0916F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940DF5"/>
    <w:multiLevelType w:val="hybridMultilevel"/>
    <w:tmpl w:val="2FE60C94"/>
    <w:lvl w:ilvl="0" w:tplc="0E5E8DC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266A8D"/>
    <w:multiLevelType w:val="hybridMultilevel"/>
    <w:tmpl w:val="27124D00"/>
    <w:lvl w:ilvl="0" w:tplc="5DF26A56">
      <w:start w:val="1"/>
      <w:numFmt w:val="bullet"/>
      <w:lvlText w:val=""/>
      <w:lvlJc w:val="left"/>
      <w:pPr>
        <w:ind w:left="720" w:hanging="360"/>
      </w:pPr>
      <w:rPr>
        <w:rFonts w:ascii="Symbol" w:hAnsi="Symbol" w:hint="default"/>
        <w:color w:val="00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795B68CB"/>
    <w:multiLevelType w:val="hybridMultilevel"/>
    <w:tmpl w:val="73B66F1A"/>
    <w:lvl w:ilvl="0" w:tplc="04090001">
      <w:start w:val="21"/>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322AC8"/>
    <w:multiLevelType w:val="hybridMultilevel"/>
    <w:tmpl w:val="F4480B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65184184">
    <w:abstractNumId w:val="5"/>
  </w:num>
  <w:num w:numId="2" w16cid:durableId="1015501951">
    <w:abstractNumId w:val="22"/>
  </w:num>
  <w:num w:numId="3" w16cid:durableId="1097556997">
    <w:abstractNumId w:val="6"/>
  </w:num>
  <w:num w:numId="4" w16cid:durableId="1816026213">
    <w:abstractNumId w:val="20"/>
  </w:num>
  <w:num w:numId="5" w16cid:durableId="1667516217">
    <w:abstractNumId w:val="2"/>
  </w:num>
  <w:num w:numId="6" w16cid:durableId="269774815">
    <w:abstractNumId w:val="14"/>
  </w:num>
  <w:num w:numId="7" w16cid:durableId="43337246">
    <w:abstractNumId w:val="11"/>
  </w:num>
  <w:num w:numId="8" w16cid:durableId="2031294888">
    <w:abstractNumId w:val="0"/>
  </w:num>
  <w:num w:numId="9" w16cid:durableId="1596860312">
    <w:abstractNumId w:val="21"/>
  </w:num>
  <w:num w:numId="10" w16cid:durableId="1890412044">
    <w:abstractNumId w:val="12"/>
  </w:num>
  <w:num w:numId="11" w16cid:durableId="1750039021">
    <w:abstractNumId w:val="15"/>
  </w:num>
  <w:num w:numId="12" w16cid:durableId="1950047047">
    <w:abstractNumId w:val="3"/>
  </w:num>
  <w:num w:numId="13" w16cid:durableId="791480326">
    <w:abstractNumId w:val="4"/>
  </w:num>
  <w:num w:numId="14" w16cid:durableId="1271427378">
    <w:abstractNumId w:val="13"/>
  </w:num>
  <w:num w:numId="15" w16cid:durableId="1310136194">
    <w:abstractNumId w:val="16"/>
  </w:num>
  <w:num w:numId="16" w16cid:durableId="1557007802">
    <w:abstractNumId w:val="10"/>
  </w:num>
  <w:num w:numId="17" w16cid:durableId="1481993737">
    <w:abstractNumId w:val="18"/>
  </w:num>
  <w:num w:numId="18" w16cid:durableId="427426248">
    <w:abstractNumId w:val="9"/>
  </w:num>
  <w:num w:numId="19" w16cid:durableId="129321923">
    <w:abstractNumId w:val="8"/>
  </w:num>
  <w:num w:numId="20" w16cid:durableId="837840659">
    <w:abstractNumId w:val="1"/>
  </w:num>
  <w:num w:numId="21" w16cid:durableId="220604460">
    <w:abstractNumId w:val="17"/>
  </w:num>
  <w:num w:numId="22" w16cid:durableId="1430195248">
    <w:abstractNumId w:val="7"/>
  </w:num>
  <w:num w:numId="23" w16cid:durableId="1741634580">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E76"/>
    <w:rsid w:val="000004FD"/>
    <w:rsid w:val="000008B3"/>
    <w:rsid w:val="00001418"/>
    <w:rsid w:val="00001B32"/>
    <w:rsid w:val="000027CE"/>
    <w:rsid w:val="000043B0"/>
    <w:rsid w:val="000058CB"/>
    <w:rsid w:val="000070C2"/>
    <w:rsid w:val="00011473"/>
    <w:rsid w:val="00011731"/>
    <w:rsid w:val="000119BF"/>
    <w:rsid w:val="00013642"/>
    <w:rsid w:val="00015190"/>
    <w:rsid w:val="00015638"/>
    <w:rsid w:val="0001582D"/>
    <w:rsid w:val="00015BFD"/>
    <w:rsid w:val="0001628B"/>
    <w:rsid w:val="0001679D"/>
    <w:rsid w:val="000174DF"/>
    <w:rsid w:val="0002080E"/>
    <w:rsid w:val="00020E83"/>
    <w:rsid w:val="00021C52"/>
    <w:rsid w:val="00021FA2"/>
    <w:rsid w:val="00022879"/>
    <w:rsid w:val="00023125"/>
    <w:rsid w:val="00023743"/>
    <w:rsid w:val="0002488F"/>
    <w:rsid w:val="000249A2"/>
    <w:rsid w:val="00024CF4"/>
    <w:rsid w:val="00024FC8"/>
    <w:rsid w:val="00025208"/>
    <w:rsid w:val="000252B9"/>
    <w:rsid w:val="000254E9"/>
    <w:rsid w:val="00025639"/>
    <w:rsid w:val="000257FA"/>
    <w:rsid w:val="0002600D"/>
    <w:rsid w:val="0002697E"/>
    <w:rsid w:val="00026D6D"/>
    <w:rsid w:val="00027137"/>
    <w:rsid w:val="00027962"/>
    <w:rsid w:val="0003152D"/>
    <w:rsid w:val="00031C43"/>
    <w:rsid w:val="00032519"/>
    <w:rsid w:val="00032636"/>
    <w:rsid w:val="0003280D"/>
    <w:rsid w:val="00032951"/>
    <w:rsid w:val="00032A60"/>
    <w:rsid w:val="00032D6A"/>
    <w:rsid w:val="00032E0E"/>
    <w:rsid w:val="00033399"/>
    <w:rsid w:val="00033883"/>
    <w:rsid w:val="00033B4E"/>
    <w:rsid w:val="00033B51"/>
    <w:rsid w:val="00033D60"/>
    <w:rsid w:val="00034118"/>
    <w:rsid w:val="0003446D"/>
    <w:rsid w:val="00034D22"/>
    <w:rsid w:val="0003571C"/>
    <w:rsid w:val="00035ACB"/>
    <w:rsid w:val="000363F9"/>
    <w:rsid w:val="0003719E"/>
    <w:rsid w:val="00040CCE"/>
    <w:rsid w:val="00040DB7"/>
    <w:rsid w:val="000410A3"/>
    <w:rsid w:val="00041290"/>
    <w:rsid w:val="0004368D"/>
    <w:rsid w:val="00043868"/>
    <w:rsid w:val="000445EB"/>
    <w:rsid w:val="00044833"/>
    <w:rsid w:val="00044A46"/>
    <w:rsid w:val="00044BE4"/>
    <w:rsid w:val="0004527C"/>
    <w:rsid w:val="00045446"/>
    <w:rsid w:val="00045B95"/>
    <w:rsid w:val="00045CC5"/>
    <w:rsid w:val="0004634C"/>
    <w:rsid w:val="0004691F"/>
    <w:rsid w:val="00046A55"/>
    <w:rsid w:val="00046DDD"/>
    <w:rsid w:val="00046FAF"/>
    <w:rsid w:val="00047B8B"/>
    <w:rsid w:val="00050A91"/>
    <w:rsid w:val="000515E5"/>
    <w:rsid w:val="000518FF"/>
    <w:rsid w:val="00051CC7"/>
    <w:rsid w:val="00051E8B"/>
    <w:rsid w:val="0005230B"/>
    <w:rsid w:val="00052F4E"/>
    <w:rsid w:val="0005320A"/>
    <w:rsid w:val="000532A6"/>
    <w:rsid w:val="000533C3"/>
    <w:rsid w:val="0005398C"/>
    <w:rsid w:val="00054BD4"/>
    <w:rsid w:val="00054F38"/>
    <w:rsid w:val="000552EB"/>
    <w:rsid w:val="00055561"/>
    <w:rsid w:val="00055AF7"/>
    <w:rsid w:val="00055FC0"/>
    <w:rsid w:val="00056A3D"/>
    <w:rsid w:val="000573BC"/>
    <w:rsid w:val="00057C7D"/>
    <w:rsid w:val="00057D2B"/>
    <w:rsid w:val="00060178"/>
    <w:rsid w:val="00060FDB"/>
    <w:rsid w:val="000612A4"/>
    <w:rsid w:val="0006162F"/>
    <w:rsid w:val="00061769"/>
    <w:rsid w:val="00061774"/>
    <w:rsid w:val="00061A27"/>
    <w:rsid w:val="00061D64"/>
    <w:rsid w:val="00062490"/>
    <w:rsid w:val="0006329B"/>
    <w:rsid w:val="00063576"/>
    <w:rsid w:val="0006359C"/>
    <w:rsid w:val="00064048"/>
    <w:rsid w:val="0006430C"/>
    <w:rsid w:val="00064376"/>
    <w:rsid w:val="000648CC"/>
    <w:rsid w:val="00064D07"/>
    <w:rsid w:val="00064F26"/>
    <w:rsid w:val="000667DB"/>
    <w:rsid w:val="00066C39"/>
    <w:rsid w:val="00067797"/>
    <w:rsid w:val="000679C0"/>
    <w:rsid w:val="00067FB8"/>
    <w:rsid w:val="000721CB"/>
    <w:rsid w:val="00072873"/>
    <w:rsid w:val="00072E27"/>
    <w:rsid w:val="00073CAB"/>
    <w:rsid w:val="00073FAF"/>
    <w:rsid w:val="00074034"/>
    <w:rsid w:val="00074169"/>
    <w:rsid w:val="00074564"/>
    <w:rsid w:val="00074D65"/>
    <w:rsid w:val="000751BA"/>
    <w:rsid w:val="000759DC"/>
    <w:rsid w:val="00076E04"/>
    <w:rsid w:val="0007700D"/>
    <w:rsid w:val="000774B8"/>
    <w:rsid w:val="0008142C"/>
    <w:rsid w:val="00081ECD"/>
    <w:rsid w:val="00082D4C"/>
    <w:rsid w:val="0008334E"/>
    <w:rsid w:val="000833FD"/>
    <w:rsid w:val="00083580"/>
    <w:rsid w:val="00083642"/>
    <w:rsid w:val="000838DF"/>
    <w:rsid w:val="000838E8"/>
    <w:rsid w:val="000839F1"/>
    <w:rsid w:val="00083DA2"/>
    <w:rsid w:val="00083EF2"/>
    <w:rsid w:val="000852E5"/>
    <w:rsid w:val="00085438"/>
    <w:rsid w:val="00085895"/>
    <w:rsid w:val="00085BC1"/>
    <w:rsid w:val="0008619A"/>
    <w:rsid w:val="0008670F"/>
    <w:rsid w:val="00086FFD"/>
    <w:rsid w:val="00087A99"/>
    <w:rsid w:val="00090020"/>
    <w:rsid w:val="000901ED"/>
    <w:rsid w:val="000902DE"/>
    <w:rsid w:val="00090F50"/>
    <w:rsid w:val="00090FA2"/>
    <w:rsid w:val="000915CE"/>
    <w:rsid w:val="0009169C"/>
    <w:rsid w:val="00091798"/>
    <w:rsid w:val="00091C76"/>
    <w:rsid w:val="00091DCB"/>
    <w:rsid w:val="00092819"/>
    <w:rsid w:val="00092B5A"/>
    <w:rsid w:val="0009315E"/>
    <w:rsid w:val="000932C6"/>
    <w:rsid w:val="0009390E"/>
    <w:rsid w:val="000940ED"/>
    <w:rsid w:val="00094AA0"/>
    <w:rsid w:val="000950E0"/>
    <w:rsid w:val="000953B7"/>
    <w:rsid w:val="00095B96"/>
    <w:rsid w:val="0009613D"/>
    <w:rsid w:val="000964C1"/>
    <w:rsid w:val="000969EE"/>
    <w:rsid w:val="00096A96"/>
    <w:rsid w:val="00096BAB"/>
    <w:rsid w:val="0009766B"/>
    <w:rsid w:val="00097A7B"/>
    <w:rsid w:val="000A0339"/>
    <w:rsid w:val="000A08D2"/>
    <w:rsid w:val="000A0E59"/>
    <w:rsid w:val="000A1652"/>
    <w:rsid w:val="000A191F"/>
    <w:rsid w:val="000A1FE0"/>
    <w:rsid w:val="000A222B"/>
    <w:rsid w:val="000A229D"/>
    <w:rsid w:val="000A27E4"/>
    <w:rsid w:val="000A338F"/>
    <w:rsid w:val="000A54CE"/>
    <w:rsid w:val="000A5FD2"/>
    <w:rsid w:val="000A64DB"/>
    <w:rsid w:val="000A6E0A"/>
    <w:rsid w:val="000A7BC8"/>
    <w:rsid w:val="000B00E6"/>
    <w:rsid w:val="000B056C"/>
    <w:rsid w:val="000B0696"/>
    <w:rsid w:val="000B09E4"/>
    <w:rsid w:val="000B0B22"/>
    <w:rsid w:val="000B1D76"/>
    <w:rsid w:val="000B21DF"/>
    <w:rsid w:val="000B220B"/>
    <w:rsid w:val="000B22B2"/>
    <w:rsid w:val="000B2388"/>
    <w:rsid w:val="000B2544"/>
    <w:rsid w:val="000B2933"/>
    <w:rsid w:val="000B2AF5"/>
    <w:rsid w:val="000B3109"/>
    <w:rsid w:val="000B31F2"/>
    <w:rsid w:val="000B34BB"/>
    <w:rsid w:val="000B355F"/>
    <w:rsid w:val="000B378B"/>
    <w:rsid w:val="000B3CDA"/>
    <w:rsid w:val="000B4246"/>
    <w:rsid w:val="000B43B4"/>
    <w:rsid w:val="000B44F1"/>
    <w:rsid w:val="000B48AE"/>
    <w:rsid w:val="000B4B18"/>
    <w:rsid w:val="000B4BE7"/>
    <w:rsid w:val="000B4F14"/>
    <w:rsid w:val="000B5082"/>
    <w:rsid w:val="000B57C0"/>
    <w:rsid w:val="000B5B55"/>
    <w:rsid w:val="000B6FCE"/>
    <w:rsid w:val="000B71AA"/>
    <w:rsid w:val="000B7429"/>
    <w:rsid w:val="000B7AB9"/>
    <w:rsid w:val="000C014E"/>
    <w:rsid w:val="000C1170"/>
    <w:rsid w:val="000C1234"/>
    <w:rsid w:val="000C16BF"/>
    <w:rsid w:val="000C1BD3"/>
    <w:rsid w:val="000C1D4B"/>
    <w:rsid w:val="000C2939"/>
    <w:rsid w:val="000C2C20"/>
    <w:rsid w:val="000C2EF7"/>
    <w:rsid w:val="000C3331"/>
    <w:rsid w:val="000C36BC"/>
    <w:rsid w:val="000C38D0"/>
    <w:rsid w:val="000C39F1"/>
    <w:rsid w:val="000C3C75"/>
    <w:rsid w:val="000C3CF5"/>
    <w:rsid w:val="000C4076"/>
    <w:rsid w:val="000C4B80"/>
    <w:rsid w:val="000C5C08"/>
    <w:rsid w:val="000C7622"/>
    <w:rsid w:val="000C770E"/>
    <w:rsid w:val="000C7E1E"/>
    <w:rsid w:val="000D0446"/>
    <w:rsid w:val="000D047A"/>
    <w:rsid w:val="000D0783"/>
    <w:rsid w:val="000D0870"/>
    <w:rsid w:val="000D0F05"/>
    <w:rsid w:val="000D1EB4"/>
    <w:rsid w:val="000D2919"/>
    <w:rsid w:val="000D3452"/>
    <w:rsid w:val="000D34E4"/>
    <w:rsid w:val="000D3977"/>
    <w:rsid w:val="000D3EEB"/>
    <w:rsid w:val="000D4767"/>
    <w:rsid w:val="000D533A"/>
    <w:rsid w:val="000D56E6"/>
    <w:rsid w:val="000D5CEE"/>
    <w:rsid w:val="000D60F1"/>
    <w:rsid w:val="000D637F"/>
    <w:rsid w:val="000D6451"/>
    <w:rsid w:val="000D6BA6"/>
    <w:rsid w:val="000D71B3"/>
    <w:rsid w:val="000D7541"/>
    <w:rsid w:val="000D7CED"/>
    <w:rsid w:val="000E13B8"/>
    <w:rsid w:val="000E1467"/>
    <w:rsid w:val="000E17ED"/>
    <w:rsid w:val="000E1810"/>
    <w:rsid w:val="000E1CA2"/>
    <w:rsid w:val="000E2B73"/>
    <w:rsid w:val="000E2C1F"/>
    <w:rsid w:val="000E3636"/>
    <w:rsid w:val="000E3FC3"/>
    <w:rsid w:val="000E4066"/>
    <w:rsid w:val="000E4199"/>
    <w:rsid w:val="000E5BEC"/>
    <w:rsid w:val="000E5C81"/>
    <w:rsid w:val="000E67A4"/>
    <w:rsid w:val="000E6BBF"/>
    <w:rsid w:val="000E6ECD"/>
    <w:rsid w:val="000E7071"/>
    <w:rsid w:val="000E7E07"/>
    <w:rsid w:val="000F0170"/>
    <w:rsid w:val="000F02D2"/>
    <w:rsid w:val="000F0926"/>
    <w:rsid w:val="000F0B61"/>
    <w:rsid w:val="000F265E"/>
    <w:rsid w:val="000F27AE"/>
    <w:rsid w:val="000F3184"/>
    <w:rsid w:val="000F3EBA"/>
    <w:rsid w:val="000F4942"/>
    <w:rsid w:val="000F4DDA"/>
    <w:rsid w:val="000F4EF5"/>
    <w:rsid w:val="000F5076"/>
    <w:rsid w:val="000F6188"/>
    <w:rsid w:val="000F6EB9"/>
    <w:rsid w:val="000F7067"/>
    <w:rsid w:val="000F7530"/>
    <w:rsid w:val="000F75A9"/>
    <w:rsid w:val="000F762A"/>
    <w:rsid w:val="000F785D"/>
    <w:rsid w:val="000F79A6"/>
    <w:rsid w:val="00100207"/>
    <w:rsid w:val="00100496"/>
    <w:rsid w:val="00100584"/>
    <w:rsid w:val="00101616"/>
    <w:rsid w:val="00101FC1"/>
    <w:rsid w:val="001024B9"/>
    <w:rsid w:val="00102A04"/>
    <w:rsid w:val="00102F62"/>
    <w:rsid w:val="00103792"/>
    <w:rsid w:val="001038D5"/>
    <w:rsid w:val="00103BCD"/>
    <w:rsid w:val="00105A6E"/>
    <w:rsid w:val="00105FB6"/>
    <w:rsid w:val="0010648D"/>
    <w:rsid w:val="0010650A"/>
    <w:rsid w:val="00106C11"/>
    <w:rsid w:val="001073CE"/>
    <w:rsid w:val="00107F50"/>
    <w:rsid w:val="00110544"/>
    <w:rsid w:val="00111614"/>
    <w:rsid w:val="00111CAE"/>
    <w:rsid w:val="00111CC2"/>
    <w:rsid w:val="0011222D"/>
    <w:rsid w:val="00112EBF"/>
    <w:rsid w:val="00114062"/>
    <w:rsid w:val="00114435"/>
    <w:rsid w:val="00114DAE"/>
    <w:rsid w:val="0011510F"/>
    <w:rsid w:val="0011543B"/>
    <w:rsid w:val="00115BD5"/>
    <w:rsid w:val="00116043"/>
    <w:rsid w:val="00116B8F"/>
    <w:rsid w:val="00117292"/>
    <w:rsid w:val="00117813"/>
    <w:rsid w:val="001178FB"/>
    <w:rsid w:val="00117D42"/>
    <w:rsid w:val="001200CF"/>
    <w:rsid w:val="00120155"/>
    <w:rsid w:val="00121ABD"/>
    <w:rsid w:val="00122A08"/>
    <w:rsid w:val="00123A6E"/>
    <w:rsid w:val="00123DE5"/>
    <w:rsid w:val="00123E3E"/>
    <w:rsid w:val="001243B3"/>
    <w:rsid w:val="00124828"/>
    <w:rsid w:val="001249C8"/>
    <w:rsid w:val="001251C9"/>
    <w:rsid w:val="00125A46"/>
    <w:rsid w:val="00125FBB"/>
    <w:rsid w:val="00130400"/>
    <w:rsid w:val="001304F6"/>
    <w:rsid w:val="00130AA3"/>
    <w:rsid w:val="00130C27"/>
    <w:rsid w:val="00130D04"/>
    <w:rsid w:val="00131193"/>
    <w:rsid w:val="0013136A"/>
    <w:rsid w:val="0013174D"/>
    <w:rsid w:val="001327F5"/>
    <w:rsid w:val="00132E52"/>
    <w:rsid w:val="00132F08"/>
    <w:rsid w:val="00133121"/>
    <w:rsid w:val="001333D8"/>
    <w:rsid w:val="00133466"/>
    <w:rsid w:val="00133B7A"/>
    <w:rsid w:val="00134EE5"/>
    <w:rsid w:val="00135438"/>
    <w:rsid w:val="00135758"/>
    <w:rsid w:val="00136429"/>
    <w:rsid w:val="0013783B"/>
    <w:rsid w:val="00137C6C"/>
    <w:rsid w:val="0014022E"/>
    <w:rsid w:val="0014249B"/>
    <w:rsid w:val="00142F15"/>
    <w:rsid w:val="00142FE2"/>
    <w:rsid w:val="00143731"/>
    <w:rsid w:val="00143B1F"/>
    <w:rsid w:val="00143BDF"/>
    <w:rsid w:val="00144984"/>
    <w:rsid w:val="00145FDA"/>
    <w:rsid w:val="001465A0"/>
    <w:rsid w:val="00146824"/>
    <w:rsid w:val="00146D03"/>
    <w:rsid w:val="0014792A"/>
    <w:rsid w:val="00147C66"/>
    <w:rsid w:val="0015011D"/>
    <w:rsid w:val="00150F13"/>
    <w:rsid w:val="0015195E"/>
    <w:rsid w:val="00151C49"/>
    <w:rsid w:val="001535C2"/>
    <w:rsid w:val="0015361C"/>
    <w:rsid w:val="001536AF"/>
    <w:rsid w:val="00154550"/>
    <w:rsid w:val="00154F93"/>
    <w:rsid w:val="001553EA"/>
    <w:rsid w:val="001557A7"/>
    <w:rsid w:val="00156334"/>
    <w:rsid w:val="00156462"/>
    <w:rsid w:val="00156586"/>
    <w:rsid w:val="00156970"/>
    <w:rsid w:val="00156E26"/>
    <w:rsid w:val="00160403"/>
    <w:rsid w:val="00160B4F"/>
    <w:rsid w:val="00161475"/>
    <w:rsid w:val="00161647"/>
    <w:rsid w:val="00161C91"/>
    <w:rsid w:val="00161D58"/>
    <w:rsid w:val="00162034"/>
    <w:rsid w:val="00162381"/>
    <w:rsid w:val="0016341D"/>
    <w:rsid w:val="00163663"/>
    <w:rsid w:val="00163959"/>
    <w:rsid w:val="00163C38"/>
    <w:rsid w:val="00163F60"/>
    <w:rsid w:val="00164263"/>
    <w:rsid w:val="00164A9A"/>
    <w:rsid w:val="00164DE1"/>
    <w:rsid w:val="00164E01"/>
    <w:rsid w:val="00164FE2"/>
    <w:rsid w:val="001650FC"/>
    <w:rsid w:val="001657BD"/>
    <w:rsid w:val="001663F6"/>
    <w:rsid w:val="001668EC"/>
    <w:rsid w:val="00166AF2"/>
    <w:rsid w:val="001670FD"/>
    <w:rsid w:val="001675EE"/>
    <w:rsid w:val="00170EB6"/>
    <w:rsid w:val="001711E0"/>
    <w:rsid w:val="001718AC"/>
    <w:rsid w:val="00171C34"/>
    <w:rsid w:val="0017221A"/>
    <w:rsid w:val="0017270D"/>
    <w:rsid w:val="00172898"/>
    <w:rsid w:val="001731D5"/>
    <w:rsid w:val="001735DB"/>
    <w:rsid w:val="00173713"/>
    <w:rsid w:val="00173BE4"/>
    <w:rsid w:val="00174013"/>
    <w:rsid w:val="001743E7"/>
    <w:rsid w:val="00175B96"/>
    <w:rsid w:val="00175DA9"/>
    <w:rsid w:val="001761E1"/>
    <w:rsid w:val="00176C84"/>
    <w:rsid w:val="00177053"/>
    <w:rsid w:val="001770A7"/>
    <w:rsid w:val="00177219"/>
    <w:rsid w:val="00177850"/>
    <w:rsid w:val="00180BF4"/>
    <w:rsid w:val="00180F76"/>
    <w:rsid w:val="0018114F"/>
    <w:rsid w:val="00181921"/>
    <w:rsid w:val="00181C3B"/>
    <w:rsid w:val="00181C6C"/>
    <w:rsid w:val="0018245E"/>
    <w:rsid w:val="00182AF7"/>
    <w:rsid w:val="001838E8"/>
    <w:rsid w:val="001839B9"/>
    <w:rsid w:val="00184431"/>
    <w:rsid w:val="00186D16"/>
    <w:rsid w:val="00186D84"/>
    <w:rsid w:val="00187591"/>
    <w:rsid w:val="001875F7"/>
    <w:rsid w:val="0018787B"/>
    <w:rsid w:val="00191207"/>
    <w:rsid w:val="00191AA0"/>
    <w:rsid w:val="00191D4D"/>
    <w:rsid w:val="00192964"/>
    <w:rsid w:val="0019327C"/>
    <w:rsid w:val="0019509B"/>
    <w:rsid w:val="001953C9"/>
    <w:rsid w:val="00195757"/>
    <w:rsid w:val="00195DA1"/>
    <w:rsid w:val="00196598"/>
    <w:rsid w:val="00196ACE"/>
    <w:rsid w:val="00196AD2"/>
    <w:rsid w:val="00196E9A"/>
    <w:rsid w:val="00197874"/>
    <w:rsid w:val="00197C25"/>
    <w:rsid w:val="00197C59"/>
    <w:rsid w:val="001A0E8E"/>
    <w:rsid w:val="001A111F"/>
    <w:rsid w:val="001A12FB"/>
    <w:rsid w:val="001A1479"/>
    <w:rsid w:val="001A14D5"/>
    <w:rsid w:val="001A194E"/>
    <w:rsid w:val="001A1EDB"/>
    <w:rsid w:val="001A2396"/>
    <w:rsid w:val="001A23FB"/>
    <w:rsid w:val="001A355B"/>
    <w:rsid w:val="001A4F6E"/>
    <w:rsid w:val="001A510A"/>
    <w:rsid w:val="001A5941"/>
    <w:rsid w:val="001A5D94"/>
    <w:rsid w:val="001A7476"/>
    <w:rsid w:val="001A7B21"/>
    <w:rsid w:val="001B01D5"/>
    <w:rsid w:val="001B0EE1"/>
    <w:rsid w:val="001B1270"/>
    <w:rsid w:val="001B1781"/>
    <w:rsid w:val="001B1F1E"/>
    <w:rsid w:val="001B1F2D"/>
    <w:rsid w:val="001B20A0"/>
    <w:rsid w:val="001B2657"/>
    <w:rsid w:val="001B36D1"/>
    <w:rsid w:val="001B37E5"/>
    <w:rsid w:val="001B3914"/>
    <w:rsid w:val="001B3C4F"/>
    <w:rsid w:val="001B41EB"/>
    <w:rsid w:val="001B41FC"/>
    <w:rsid w:val="001B4516"/>
    <w:rsid w:val="001B4844"/>
    <w:rsid w:val="001B4BE3"/>
    <w:rsid w:val="001B4E8E"/>
    <w:rsid w:val="001B5B16"/>
    <w:rsid w:val="001B6214"/>
    <w:rsid w:val="001B684C"/>
    <w:rsid w:val="001B687C"/>
    <w:rsid w:val="001B7625"/>
    <w:rsid w:val="001B7CB3"/>
    <w:rsid w:val="001B7FF9"/>
    <w:rsid w:val="001C064C"/>
    <w:rsid w:val="001C0788"/>
    <w:rsid w:val="001C0B9D"/>
    <w:rsid w:val="001C0CA8"/>
    <w:rsid w:val="001C13C5"/>
    <w:rsid w:val="001C1801"/>
    <w:rsid w:val="001C2193"/>
    <w:rsid w:val="001C249B"/>
    <w:rsid w:val="001C2BC2"/>
    <w:rsid w:val="001C328B"/>
    <w:rsid w:val="001C4EC7"/>
    <w:rsid w:val="001C4FBC"/>
    <w:rsid w:val="001C563F"/>
    <w:rsid w:val="001C57B7"/>
    <w:rsid w:val="001C5B19"/>
    <w:rsid w:val="001C5C7E"/>
    <w:rsid w:val="001C63C8"/>
    <w:rsid w:val="001C65B9"/>
    <w:rsid w:val="001C664A"/>
    <w:rsid w:val="001C694E"/>
    <w:rsid w:val="001C73F5"/>
    <w:rsid w:val="001C7D07"/>
    <w:rsid w:val="001D13EC"/>
    <w:rsid w:val="001D1412"/>
    <w:rsid w:val="001D1947"/>
    <w:rsid w:val="001D2F38"/>
    <w:rsid w:val="001D39A2"/>
    <w:rsid w:val="001D45AC"/>
    <w:rsid w:val="001D481B"/>
    <w:rsid w:val="001D49D6"/>
    <w:rsid w:val="001D50F1"/>
    <w:rsid w:val="001D60BB"/>
    <w:rsid w:val="001D63C6"/>
    <w:rsid w:val="001D6513"/>
    <w:rsid w:val="001D67B8"/>
    <w:rsid w:val="001D6999"/>
    <w:rsid w:val="001D6C94"/>
    <w:rsid w:val="001D6D7F"/>
    <w:rsid w:val="001D71B3"/>
    <w:rsid w:val="001D7A65"/>
    <w:rsid w:val="001E11BF"/>
    <w:rsid w:val="001E1B53"/>
    <w:rsid w:val="001E2AFE"/>
    <w:rsid w:val="001E2FDA"/>
    <w:rsid w:val="001E3A4C"/>
    <w:rsid w:val="001E3BD9"/>
    <w:rsid w:val="001E3FA0"/>
    <w:rsid w:val="001E40A2"/>
    <w:rsid w:val="001E4447"/>
    <w:rsid w:val="001E4725"/>
    <w:rsid w:val="001E54C3"/>
    <w:rsid w:val="001E55CF"/>
    <w:rsid w:val="001E5779"/>
    <w:rsid w:val="001E5864"/>
    <w:rsid w:val="001E590E"/>
    <w:rsid w:val="001E7CE0"/>
    <w:rsid w:val="001F058C"/>
    <w:rsid w:val="001F063E"/>
    <w:rsid w:val="001F111C"/>
    <w:rsid w:val="001F1604"/>
    <w:rsid w:val="001F198A"/>
    <w:rsid w:val="001F1CF7"/>
    <w:rsid w:val="001F1D78"/>
    <w:rsid w:val="001F1DB6"/>
    <w:rsid w:val="001F2799"/>
    <w:rsid w:val="001F2C4D"/>
    <w:rsid w:val="001F3828"/>
    <w:rsid w:val="001F394C"/>
    <w:rsid w:val="001F4716"/>
    <w:rsid w:val="001F484F"/>
    <w:rsid w:val="001F50E3"/>
    <w:rsid w:val="001F5605"/>
    <w:rsid w:val="001F572D"/>
    <w:rsid w:val="001F5E97"/>
    <w:rsid w:val="001F6069"/>
    <w:rsid w:val="001F633E"/>
    <w:rsid w:val="001F6877"/>
    <w:rsid w:val="001F68F7"/>
    <w:rsid w:val="001F7704"/>
    <w:rsid w:val="001F7AAE"/>
    <w:rsid w:val="001F7F73"/>
    <w:rsid w:val="00200216"/>
    <w:rsid w:val="00200B0C"/>
    <w:rsid w:val="0020168B"/>
    <w:rsid w:val="00201A36"/>
    <w:rsid w:val="00201A9F"/>
    <w:rsid w:val="00201FAD"/>
    <w:rsid w:val="002024D4"/>
    <w:rsid w:val="00202DFF"/>
    <w:rsid w:val="00203DF1"/>
    <w:rsid w:val="00203EF7"/>
    <w:rsid w:val="002047E9"/>
    <w:rsid w:val="00204802"/>
    <w:rsid w:val="00204ED9"/>
    <w:rsid w:val="00205038"/>
    <w:rsid w:val="002050FF"/>
    <w:rsid w:val="00205330"/>
    <w:rsid w:val="00205520"/>
    <w:rsid w:val="00205E59"/>
    <w:rsid w:val="00205F97"/>
    <w:rsid w:val="00205FCE"/>
    <w:rsid w:val="00206D4A"/>
    <w:rsid w:val="00206EC8"/>
    <w:rsid w:val="00207AC4"/>
    <w:rsid w:val="00207D37"/>
    <w:rsid w:val="00207F20"/>
    <w:rsid w:val="00207F5F"/>
    <w:rsid w:val="00210047"/>
    <w:rsid w:val="00210409"/>
    <w:rsid w:val="00210522"/>
    <w:rsid w:val="00210553"/>
    <w:rsid w:val="002108B0"/>
    <w:rsid w:val="0021094B"/>
    <w:rsid w:val="002121BD"/>
    <w:rsid w:val="0021262C"/>
    <w:rsid w:val="00212BDA"/>
    <w:rsid w:val="00212D4A"/>
    <w:rsid w:val="00213174"/>
    <w:rsid w:val="002154D2"/>
    <w:rsid w:val="00215624"/>
    <w:rsid w:val="00215A6C"/>
    <w:rsid w:val="00215E38"/>
    <w:rsid w:val="0021650E"/>
    <w:rsid w:val="00216CDB"/>
    <w:rsid w:val="00216E8C"/>
    <w:rsid w:val="00217088"/>
    <w:rsid w:val="00217418"/>
    <w:rsid w:val="002176DF"/>
    <w:rsid w:val="00220CD8"/>
    <w:rsid w:val="00220F91"/>
    <w:rsid w:val="00221066"/>
    <w:rsid w:val="002216B4"/>
    <w:rsid w:val="00221740"/>
    <w:rsid w:val="00221AF0"/>
    <w:rsid w:val="00221AF7"/>
    <w:rsid w:val="002221DD"/>
    <w:rsid w:val="00222295"/>
    <w:rsid w:val="00222783"/>
    <w:rsid w:val="00223AC9"/>
    <w:rsid w:val="00223BF2"/>
    <w:rsid w:val="00224454"/>
    <w:rsid w:val="00224695"/>
    <w:rsid w:val="002253D5"/>
    <w:rsid w:val="00226068"/>
    <w:rsid w:val="00226BD8"/>
    <w:rsid w:val="002272D3"/>
    <w:rsid w:val="0022788C"/>
    <w:rsid w:val="0023026B"/>
    <w:rsid w:val="002302DA"/>
    <w:rsid w:val="0023039D"/>
    <w:rsid w:val="002305FD"/>
    <w:rsid w:val="00230614"/>
    <w:rsid w:val="0023157F"/>
    <w:rsid w:val="00231729"/>
    <w:rsid w:val="0023177E"/>
    <w:rsid w:val="00231FCD"/>
    <w:rsid w:val="002322A3"/>
    <w:rsid w:val="0023230F"/>
    <w:rsid w:val="0023282C"/>
    <w:rsid w:val="002334C6"/>
    <w:rsid w:val="002338AC"/>
    <w:rsid w:val="00233BE8"/>
    <w:rsid w:val="00233E2E"/>
    <w:rsid w:val="0023423F"/>
    <w:rsid w:val="002347AC"/>
    <w:rsid w:val="00234805"/>
    <w:rsid w:val="0023498E"/>
    <w:rsid w:val="0023516D"/>
    <w:rsid w:val="0023530A"/>
    <w:rsid w:val="002357D4"/>
    <w:rsid w:val="00235CE1"/>
    <w:rsid w:val="00236B46"/>
    <w:rsid w:val="00236F90"/>
    <w:rsid w:val="00237372"/>
    <w:rsid w:val="0023788B"/>
    <w:rsid w:val="00237BB5"/>
    <w:rsid w:val="002402C0"/>
    <w:rsid w:val="00241257"/>
    <w:rsid w:val="002412A2"/>
    <w:rsid w:val="00242C10"/>
    <w:rsid w:val="00243748"/>
    <w:rsid w:val="00244A66"/>
    <w:rsid w:val="0024583B"/>
    <w:rsid w:val="002461E5"/>
    <w:rsid w:val="002465FE"/>
    <w:rsid w:val="0024768B"/>
    <w:rsid w:val="00250462"/>
    <w:rsid w:val="0025047A"/>
    <w:rsid w:val="0025069B"/>
    <w:rsid w:val="00250B22"/>
    <w:rsid w:val="002510A4"/>
    <w:rsid w:val="0025117A"/>
    <w:rsid w:val="002516F5"/>
    <w:rsid w:val="00252A9F"/>
    <w:rsid w:val="0025376E"/>
    <w:rsid w:val="00254459"/>
    <w:rsid w:val="0025468D"/>
    <w:rsid w:val="002548BE"/>
    <w:rsid w:val="002552CD"/>
    <w:rsid w:val="002554AD"/>
    <w:rsid w:val="002555A2"/>
    <w:rsid w:val="00255E77"/>
    <w:rsid w:val="002567E3"/>
    <w:rsid w:val="00256F26"/>
    <w:rsid w:val="00256FCD"/>
    <w:rsid w:val="00257209"/>
    <w:rsid w:val="002574E5"/>
    <w:rsid w:val="002579E3"/>
    <w:rsid w:val="00257C64"/>
    <w:rsid w:val="00257E79"/>
    <w:rsid w:val="002600CB"/>
    <w:rsid w:val="002610D9"/>
    <w:rsid w:val="0026163E"/>
    <w:rsid w:val="00261AD1"/>
    <w:rsid w:val="00262D08"/>
    <w:rsid w:val="002633CA"/>
    <w:rsid w:val="00263982"/>
    <w:rsid w:val="002648DA"/>
    <w:rsid w:val="00265DA6"/>
    <w:rsid w:val="00266287"/>
    <w:rsid w:val="002663AF"/>
    <w:rsid w:val="00266456"/>
    <w:rsid w:val="00266648"/>
    <w:rsid w:val="00266840"/>
    <w:rsid w:val="00266B4F"/>
    <w:rsid w:val="00266E18"/>
    <w:rsid w:val="00267997"/>
    <w:rsid w:val="00267BF6"/>
    <w:rsid w:val="0027077D"/>
    <w:rsid w:val="002707F5"/>
    <w:rsid w:val="0027123D"/>
    <w:rsid w:val="00271D1A"/>
    <w:rsid w:val="00271DC2"/>
    <w:rsid w:val="00272455"/>
    <w:rsid w:val="00272628"/>
    <w:rsid w:val="00272757"/>
    <w:rsid w:val="00272F30"/>
    <w:rsid w:val="00272FAB"/>
    <w:rsid w:val="00273081"/>
    <w:rsid w:val="00273129"/>
    <w:rsid w:val="00273938"/>
    <w:rsid w:val="00275F33"/>
    <w:rsid w:val="00276C47"/>
    <w:rsid w:val="00276C86"/>
    <w:rsid w:val="00277F3B"/>
    <w:rsid w:val="0028034A"/>
    <w:rsid w:val="0028067A"/>
    <w:rsid w:val="00280BAC"/>
    <w:rsid w:val="00280C72"/>
    <w:rsid w:val="00280DF4"/>
    <w:rsid w:val="0028127B"/>
    <w:rsid w:val="002812E9"/>
    <w:rsid w:val="0028168E"/>
    <w:rsid w:val="00281B31"/>
    <w:rsid w:val="00282282"/>
    <w:rsid w:val="00282D90"/>
    <w:rsid w:val="00282F10"/>
    <w:rsid w:val="00283490"/>
    <w:rsid w:val="00284857"/>
    <w:rsid w:val="002849F5"/>
    <w:rsid w:val="00284F3A"/>
    <w:rsid w:val="002857EF"/>
    <w:rsid w:val="00285CDC"/>
    <w:rsid w:val="0028671C"/>
    <w:rsid w:val="002868AB"/>
    <w:rsid w:val="00286B26"/>
    <w:rsid w:val="002872F2"/>
    <w:rsid w:val="00287A85"/>
    <w:rsid w:val="00287BEF"/>
    <w:rsid w:val="00287DA6"/>
    <w:rsid w:val="00290917"/>
    <w:rsid w:val="00291EAD"/>
    <w:rsid w:val="00292C2E"/>
    <w:rsid w:val="00292CF4"/>
    <w:rsid w:val="00293087"/>
    <w:rsid w:val="00293B69"/>
    <w:rsid w:val="00294717"/>
    <w:rsid w:val="00294E66"/>
    <w:rsid w:val="00295314"/>
    <w:rsid w:val="002955B9"/>
    <w:rsid w:val="002958CB"/>
    <w:rsid w:val="00297B09"/>
    <w:rsid w:val="00297C3B"/>
    <w:rsid w:val="002A0053"/>
    <w:rsid w:val="002A1B60"/>
    <w:rsid w:val="002A2919"/>
    <w:rsid w:val="002A2927"/>
    <w:rsid w:val="002A4332"/>
    <w:rsid w:val="002A4347"/>
    <w:rsid w:val="002A4369"/>
    <w:rsid w:val="002A4B47"/>
    <w:rsid w:val="002A4F91"/>
    <w:rsid w:val="002A50E0"/>
    <w:rsid w:val="002A5165"/>
    <w:rsid w:val="002A57FA"/>
    <w:rsid w:val="002A618E"/>
    <w:rsid w:val="002A624C"/>
    <w:rsid w:val="002A69F7"/>
    <w:rsid w:val="002A7453"/>
    <w:rsid w:val="002A746F"/>
    <w:rsid w:val="002A75ED"/>
    <w:rsid w:val="002A7CD6"/>
    <w:rsid w:val="002A7D6B"/>
    <w:rsid w:val="002B0020"/>
    <w:rsid w:val="002B00C8"/>
    <w:rsid w:val="002B04A4"/>
    <w:rsid w:val="002B058B"/>
    <w:rsid w:val="002B0D6D"/>
    <w:rsid w:val="002B0F9F"/>
    <w:rsid w:val="002B1490"/>
    <w:rsid w:val="002B1CCF"/>
    <w:rsid w:val="002B2513"/>
    <w:rsid w:val="002B253E"/>
    <w:rsid w:val="002B2E65"/>
    <w:rsid w:val="002B3144"/>
    <w:rsid w:val="002B438A"/>
    <w:rsid w:val="002B458C"/>
    <w:rsid w:val="002B5355"/>
    <w:rsid w:val="002B591A"/>
    <w:rsid w:val="002B5C2F"/>
    <w:rsid w:val="002B5C3B"/>
    <w:rsid w:val="002B6186"/>
    <w:rsid w:val="002B6D49"/>
    <w:rsid w:val="002B7200"/>
    <w:rsid w:val="002B7855"/>
    <w:rsid w:val="002C0073"/>
    <w:rsid w:val="002C069C"/>
    <w:rsid w:val="002C09D9"/>
    <w:rsid w:val="002C1307"/>
    <w:rsid w:val="002C18E7"/>
    <w:rsid w:val="002C1AFF"/>
    <w:rsid w:val="002C1B7E"/>
    <w:rsid w:val="002C2083"/>
    <w:rsid w:val="002C208C"/>
    <w:rsid w:val="002C33C4"/>
    <w:rsid w:val="002C3D2C"/>
    <w:rsid w:val="002C43B7"/>
    <w:rsid w:val="002C4E57"/>
    <w:rsid w:val="002C62C0"/>
    <w:rsid w:val="002C6451"/>
    <w:rsid w:val="002C6F48"/>
    <w:rsid w:val="002C7389"/>
    <w:rsid w:val="002C74CF"/>
    <w:rsid w:val="002D1547"/>
    <w:rsid w:val="002D1858"/>
    <w:rsid w:val="002D1A9D"/>
    <w:rsid w:val="002D301E"/>
    <w:rsid w:val="002D32FA"/>
    <w:rsid w:val="002D378B"/>
    <w:rsid w:val="002D385C"/>
    <w:rsid w:val="002D403A"/>
    <w:rsid w:val="002D40E3"/>
    <w:rsid w:val="002D497A"/>
    <w:rsid w:val="002D4D88"/>
    <w:rsid w:val="002D5305"/>
    <w:rsid w:val="002D56E1"/>
    <w:rsid w:val="002D5798"/>
    <w:rsid w:val="002D6352"/>
    <w:rsid w:val="002D6399"/>
    <w:rsid w:val="002D6707"/>
    <w:rsid w:val="002D6952"/>
    <w:rsid w:val="002D69BC"/>
    <w:rsid w:val="002E03DC"/>
    <w:rsid w:val="002E055E"/>
    <w:rsid w:val="002E0FD6"/>
    <w:rsid w:val="002E15EA"/>
    <w:rsid w:val="002E2881"/>
    <w:rsid w:val="002E338D"/>
    <w:rsid w:val="002E3F1C"/>
    <w:rsid w:val="002E485D"/>
    <w:rsid w:val="002E4A82"/>
    <w:rsid w:val="002E50CF"/>
    <w:rsid w:val="002E627F"/>
    <w:rsid w:val="002E64A7"/>
    <w:rsid w:val="002E6998"/>
    <w:rsid w:val="002E6B45"/>
    <w:rsid w:val="002E7973"/>
    <w:rsid w:val="002F0047"/>
    <w:rsid w:val="002F13FC"/>
    <w:rsid w:val="002F1E60"/>
    <w:rsid w:val="002F2DD1"/>
    <w:rsid w:val="002F2FCE"/>
    <w:rsid w:val="002F3133"/>
    <w:rsid w:val="002F327E"/>
    <w:rsid w:val="002F3327"/>
    <w:rsid w:val="002F3A50"/>
    <w:rsid w:val="002F45E9"/>
    <w:rsid w:val="002F58DA"/>
    <w:rsid w:val="002F5BE5"/>
    <w:rsid w:val="002F5CF3"/>
    <w:rsid w:val="002F5D76"/>
    <w:rsid w:val="002F7045"/>
    <w:rsid w:val="002F73D6"/>
    <w:rsid w:val="0030083E"/>
    <w:rsid w:val="003011AC"/>
    <w:rsid w:val="003015A1"/>
    <w:rsid w:val="00301AB7"/>
    <w:rsid w:val="00302B2F"/>
    <w:rsid w:val="00302B51"/>
    <w:rsid w:val="00302D12"/>
    <w:rsid w:val="00303A6E"/>
    <w:rsid w:val="00304102"/>
    <w:rsid w:val="00304814"/>
    <w:rsid w:val="00304B16"/>
    <w:rsid w:val="00305026"/>
    <w:rsid w:val="00305652"/>
    <w:rsid w:val="0030568B"/>
    <w:rsid w:val="00305C53"/>
    <w:rsid w:val="0030639C"/>
    <w:rsid w:val="003067C4"/>
    <w:rsid w:val="00306A15"/>
    <w:rsid w:val="00306DC3"/>
    <w:rsid w:val="003074A3"/>
    <w:rsid w:val="003076A6"/>
    <w:rsid w:val="00307F5A"/>
    <w:rsid w:val="00310212"/>
    <w:rsid w:val="00310C74"/>
    <w:rsid w:val="003116FB"/>
    <w:rsid w:val="00312377"/>
    <w:rsid w:val="003123A7"/>
    <w:rsid w:val="00312533"/>
    <w:rsid w:val="00313778"/>
    <w:rsid w:val="00313A46"/>
    <w:rsid w:val="0031437D"/>
    <w:rsid w:val="00315EDE"/>
    <w:rsid w:val="00315F62"/>
    <w:rsid w:val="00316096"/>
    <w:rsid w:val="0031710B"/>
    <w:rsid w:val="00317C63"/>
    <w:rsid w:val="003201B4"/>
    <w:rsid w:val="003215C5"/>
    <w:rsid w:val="0032178C"/>
    <w:rsid w:val="00322544"/>
    <w:rsid w:val="00322BD6"/>
    <w:rsid w:val="00322F6E"/>
    <w:rsid w:val="003233FE"/>
    <w:rsid w:val="00323A5D"/>
    <w:rsid w:val="00323E35"/>
    <w:rsid w:val="003249A7"/>
    <w:rsid w:val="00325AAE"/>
    <w:rsid w:val="003262B1"/>
    <w:rsid w:val="003268D6"/>
    <w:rsid w:val="00326DB1"/>
    <w:rsid w:val="003300ED"/>
    <w:rsid w:val="003311CE"/>
    <w:rsid w:val="0033322B"/>
    <w:rsid w:val="003332CA"/>
    <w:rsid w:val="00333544"/>
    <w:rsid w:val="00333614"/>
    <w:rsid w:val="00333A92"/>
    <w:rsid w:val="00333E90"/>
    <w:rsid w:val="00334096"/>
    <w:rsid w:val="00334E77"/>
    <w:rsid w:val="003353CB"/>
    <w:rsid w:val="00335D97"/>
    <w:rsid w:val="00336028"/>
    <w:rsid w:val="0033627F"/>
    <w:rsid w:val="00337607"/>
    <w:rsid w:val="00337756"/>
    <w:rsid w:val="0033791E"/>
    <w:rsid w:val="00337D1B"/>
    <w:rsid w:val="00340135"/>
    <w:rsid w:val="0034033F"/>
    <w:rsid w:val="003406D3"/>
    <w:rsid w:val="003408BB"/>
    <w:rsid w:val="0034096B"/>
    <w:rsid w:val="003414EB"/>
    <w:rsid w:val="003418F9"/>
    <w:rsid w:val="00341BBC"/>
    <w:rsid w:val="00341D23"/>
    <w:rsid w:val="00341DE4"/>
    <w:rsid w:val="00342549"/>
    <w:rsid w:val="0034315D"/>
    <w:rsid w:val="003441C0"/>
    <w:rsid w:val="0034489C"/>
    <w:rsid w:val="00346B05"/>
    <w:rsid w:val="00346DA9"/>
    <w:rsid w:val="003470D8"/>
    <w:rsid w:val="0035046C"/>
    <w:rsid w:val="0035061A"/>
    <w:rsid w:val="00350A25"/>
    <w:rsid w:val="00350AD7"/>
    <w:rsid w:val="0035160E"/>
    <w:rsid w:val="003516DA"/>
    <w:rsid w:val="0035237D"/>
    <w:rsid w:val="0035241A"/>
    <w:rsid w:val="00353C9F"/>
    <w:rsid w:val="00354692"/>
    <w:rsid w:val="00355260"/>
    <w:rsid w:val="00355571"/>
    <w:rsid w:val="003556DA"/>
    <w:rsid w:val="00355838"/>
    <w:rsid w:val="003558C5"/>
    <w:rsid w:val="00355AA9"/>
    <w:rsid w:val="00356F00"/>
    <w:rsid w:val="00357135"/>
    <w:rsid w:val="0035763C"/>
    <w:rsid w:val="00357AF9"/>
    <w:rsid w:val="00357B3A"/>
    <w:rsid w:val="00357EFC"/>
    <w:rsid w:val="003606C1"/>
    <w:rsid w:val="0036077D"/>
    <w:rsid w:val="00360BC4"/>
    <w:rsid w:val="00361010"/>
    <w:rsid w:val="00361733"/>
    <w:rsid w:val="00361753"/>
    <w:rsid w:val="003618A1"/>
    <w:rsid w:val="003618EE"/>
    <w:rsid w:val="003618F9"/>
    <w:rsid w:val="003619C6"/>
    <w:rsid w:val="00361CE5"/>
    <w:rsid w:val="003622AC"/>
    <w:rsid w:val="003622F5"/>
    <w:rsid w:val="003625BA"/>
    <w:rsid w:val="003628DA"/>
    <w:rsid w:val="00362A60"/>
    <w:rsid w:val="00363697"/>
    <w:rsid w:val="003639B4"/>
    <w:rsid w:val="00363A68"/>
    <w:rsid w:val="00363C71"/>
    <w:rsid w:val="00364118"/>
    <w:rsid w:val="00366039"/>
    <w:rsid w:val="003660E0"/>
    <w:rsid w:val="0036642C"/>
    <w:rsid w:val="00366B02"/>
    <w:rsid w:val="00366E3F"/>
    <w:rsid w:val="00366EB3"/>
    <w:rsid w:val="003672E7"/>
    <w:rsid w:val="0036770D"/>
    <w:rsid w:val="0036799C"/>
    <w:rsid w:val="00367CED"/>
    <w:rsid w:val="003703D6"/>
    <w:rsid w:val="0037074B"/>
    <w:rsid w:val="00370917"/>
    <w:rsid w:val="00370BA5"/>
    <w:rsid w:val="00370CFD"/>
    <w:rsid w:val="0037112B"/>
    <w:rsid w:val="0037192F"/>
    <w:rsid w:val="00371AA1"/>
    <w:rsid w:val="0037369D"/>
    <w:rsid w:val="00373A61"/>
    <w:rsid w:val="00373CE1"/>
    <w:rsid w:val="00374235"/>
    <w:rsid w:val="003744D7"/>
    <w:rsid w:val="003746B0"/>
    <w:rsid w:val="00374794"/>
    <w:rsid w:val="00374941"/>
    <w:rsid w:val="00374A8A"/>
    <w:rsid w:val="00374AB4"/>
    <w:rsid w:val="00375015"/>
    <w:rsid w:val="0037521F"/>
    <w:rsid w:val="00376585"/>
    <w:rsid w:val="00377F17"/>
    <w:rsid w:val="00377F43"/>
    <w:rsid w:val="003815DB"/>
    <w:rsid w:val="003819C0"/>
    <w:rsid w:val="00381E86"/>
    <w:rsid w:val="00382042"/>
    <w:rsid w:val="003821FD"/>
    <w:rsid w:val="00382C13"/>
    <w:rsid w:val="00382D8E"/>
    <w:rsid w:val="0038451F"/>
    <w:rsid w:val="00384C14"/>
    <w:rsid w:val="003852FA"/>
    <w:rsid w:val="0038594E"/>
    <w:rsid w:val="00385F67"/>
    <w:rsid w:val="00385FF0"/>
    <w:rsid w:val="00386591"/>
    <w:rsid w:val="0038664A"/>
    <w:rsid w:val="00386BC0"/>
    <w:rsid w:val="00387440"/>
    <w:rsid w:val="00387604"/>
    <w:rsid w:val="00387AA6"/>
    <w:rsid w:val="003908D3"/>
    <w:rsid w:val="0039135D"/>
    <w:rsid w:val="003913C7"/>
    <w:rsid w:val="0039281F"/>
    <w:rsid w:val="0039289F"/>
    <w:rsid w:val="00392AD7"/>
    <w:rsid w:val="00392B3A"/>
    <w:rsid w:val="003933E7"/>
    <w:rsid w:val="0039361A"/>
    <w:rsid w:val="0039480F"/>
    <w:rsid w:val="00395028"/>
    <w:rsid w:val="00396021"/>
    <w:rsid w:val="00396301"/>
    <w:rsid w:val="00396449"/>
    <w:rsid w:val="00396618"/>
    <w:rsid w:val="00396982"/>
    <w:rsid w:val="00396B35"/>
    <w:rsid w:val="0039715D"/>
    <w:rsid w:val="00397263"/>
    <w:rsid w:val="00397269"/>
    <w:rsid w:val="00397423"/>
    <w:rsid w:val="00397CB2"/>
    <w:rsid w:val="003A062C"/>
    <w:rsid w:val="003A1265"/>
    <w:rsid w:val="003A1623"/>
    <w:rsid w:val="003A188E"/>
    <w:rsid w:val="003A2207"/>
    <w:rsid w:val="003A2B5C"/>
    <w:rsid w:val="003A2BCA"/>
    <w:rsid w:val="003A4BFB"/>
    <w:rsid w:val="003A55FB"/>
    <w:rsid w:val="003A5EA7"/>
    <w:rsid w:val="003A697D"/>
    <w:rsid w:val="003A6CEB"/>
    <w:rsid w:val="003A7CBC"/>
    <w:rsid w:val="003B0286"/>
    <w:rsid w:val="003B0989"/>
    <w:rsid w:val="003B1824"/>
    <w:rsid w:val="003B1B0B"/>
    <w:rsid w:val="003B21EB"/>
    <w:rsid w:val="003B2417"/>
    <w:rsid w:val="003B2D2C"/>
    <w:rsid w:val="003B3086"/>
    <w:rsid w:val="003B352B"/>
    <w:rsid w:val="003B37F7"/>
    <w:rsid w:val="003B3B7D"/>
    <w:rsid w:val="003B3C89"/>
    <w:rsid w:val="003B44E7"/>
    <w:rsid w:val="003B49B1"/>
    <w:rsid w:val="003B540E"/>
    <w:rsid w:val="003B5448"/>
    <w:rsid w:val="003B548D"/>
    <w:rsid w:val="003B54B6"/>
    <w:rsid w:val="003B572A"/>
    <w:rsid w:val="003B5FBE"/>
    <w:rsid w:val="003B6588"/>
    <w:rsid w:val="003B65AE"/>
    <w:rsid w:val="003B7937"/>
    <w:rsid w:val="003B7A04"/>
    <w:rsid w:val="003C016C"/>
    <w:rsid w:val="003C0C4E"/>
    <w:rsid w:val="003C0E01"/>
    <w:rsid w:val="003C0E6D"/>
    <w:rsid w:val="003C14AB"/>
    <w:rsid w:val="003C162A"/>
    <w:rsid w:val="003C1767"/>
    <w:rsid w:val="003C1E61"/>
    <w:rsid w:val="003C20E2"/>
    <w:rsid w:val="003C22A5"/>
    <w:rsid w:val="003C24B8"/>
    <w:rsid w:val="003C3456"/>
    <w:rsid w:val="003C4A5D"/>
    <w:rsid w:val="003C4D2D"/>
    <w:rsid w:val="003C59D9"/>
    <w:rsid w:val="003C6DB7"/>
    <w:rsid w:val="003C75CC"/>
    <w:rsid w:val="003C7F19"/>
    <w:rsid w:val="003D1387"/>
    <w:rsid w:val="003D2294"/>
    <w:rsid w:val="003D2779"/>
    <w:rsid w:val="003D2966"/>
    <w:rsid w:val="003D34A5"/>
    <w:rsid w:val="003D4A50"/>
    <w:rsid w:val="003D4C7B"/>
    <w:rsid w:val="003D4DEC"/>
    <w:rsid w:val="003D59D9"/>
    <w:rsid w:val="003D6161"/>
    <w:rsid w:val="003D6BA8"/>
    <w:rsid w:val="003D6BFB"/>
    <w:rsid w:val="003D6C6F"/>
    <w:rsid w:val="003D6DCC"/>
    <w:rsid w:val="003D7079"/>
    <w:rsid w:val="003D70F6"/>
    <w:rsid w:val="003D74D2"/>
    <w:rsid w:val="003D7F3B"/>
    <w:rsid w:val="003E01DB"/>
    <w:rsid w:val="003E0CC4"/>
    <w:rsid w:val="003E102C"/>
    <w:rsid w:val="003E1415"/>
    <w:rsid w:val="003E14DC"/>
    <w:rsid w:val="003E163E"/>
    <w:rsid w:val="003E1B4C"/>
    <w:rsid w:val="003E2B88"/>
    <w:rsid w:val="003E343C"/>
    <w:rsid w:val="003E3562"/>
    <w:rsid w:val="003E379D"/>
    <w:rsid w:val="003E3B19"/>
    <w:rsid w:val="003E3ED9"/>
    <w:rsid w:val="003E4080"/>
    <w:rsid w:val="003E4CD6"/>
    <w:rsid w:val="003E4F4A"/>
    <w:rsid w:val="003E4F81"/>
    <w:rsid w:val="003E54B7"/>
    <w:rsid w:val="003E5B2D"/>
    <w:rsid w:val="003F064C"/>
    <w:rsid w:val="003F0670"/>
    <w:rsid w:val="003F0D63"/>
    <w:rsid w:val="003F129F"/>
    <w:rsid w:val="003F1318"/>
    <w:rsid w:val="003F1FCF"/>
    <w:rsid w:val="003F20D2"/>
    <w:rsid w:val="003F2B43"/>
    <w:rsid w:val="003F38D7"/>
    <w:rsid w:val="003F3BDC"/>
    <w:rsid w:val="003F3DF4"/>
    <w:rsid w:val="003F5AA0"/>
    <w:rsid w:val="003F5D50"/>
    <w:rsid w:val="003F60DC"/>
    <w:rsid w:val="003F6549"/>
    <w:rsid w:val="003F69DD"/>
    <w:rsid w:val="003F6D45"/>
    <w:rsid w:val="003F7B92"/>
    <w:rsid w:val="003F7C52"/>
    <w:rsid w:val="003F7D08"/>
    <w:rsid w:val="00400205"/>
    <w:rsid w:val="00400911"/>
    <w:rsid w:val="004017E2"/>
    <w:rsid w:val="00401A2C"/>
    <w:rsid w:val="0040280F"/>
    <w:rsid w:val="004031AD"/>
    <w:rsid w:val="0040350B"/>
    <w:rsid w:val="00403666"/>
    <w:rsid w:val="00403915"/>
    <w:rsid w:val="00403FED"/>
    <w:rsid w:val="004040C0"/>
    <w:rsid w:val="0040430D"/>
    <w:rsid w:val="0040471A"/>
    <w:rsid w:val="00404E58"/>
    <w:rsid w:val="00405760"/>
    <w:rsid w:val="00406042"/>
    <w:rsid w:val="00406045"/>
    <w:rsid w:val="00406237"/>
    <w:rsid w:val="004067D8"/>
    <w:rsid w:val="00406D81"/>
    <w:rsid w:val="00407471"/>
    <w:rsid w:val="004076EA"/>
    <w:rsid w:val="00407C48"/>
    <w:rsid w:val="00407D41"/>
    <w:rsid w:val="00407DFD"/>
    <w:rsid w:val="00410F11"/>
    <w:rsid w:val="004111E8"/>
    <w:rsid w:val="00411245"/>
    <w:rsid w:val="004115A2"/>
    <w:rsid w:val="004116D3"/>
    <w:rsid w:val="00411E69"/>
    <w:rsid w:val="00412AD2"/>
    <w:rsid w:val="004132DD"/>
    <w:rsid w:val="00413820"/>
    <w:rsid w:val="004138B9"/>
    <w:rsid w:val="00413970"/>
    <w:rsid w:val="004142CF"/>
    <w:rsid w:val="004145DC"/>
    <w:rsid w:val="00414E30"/>
    <w:rsid w:val="004153A5"/>
    <w:rsid w:val="004156D5"/>
    <w:rsid w:val="00416110"/>
    <w:rsid w:val="00420366"/>
    <w:rsid w:val="00420CCF"/>
    <w:rsid w:val="00421567"/>
    <w:rsid w:val="004216DE"/>
    <w:rsid w:val="00421804"/>
    <w:rsid w:val="0042198F"/>
    <w:rsid w:val="0042294F"/>
    <w:rsid w:val="00424D6D"/>
    <w:rsid w:val="004250B4"/>
    <w:rsid w:val="00427DDF"/>
    <w:rsid w:val="004303D4"/>
    <w:rsid w:val="00430721"/>
    <w:rsid w:val="0043086C"/>
    <w:rsid w:val="0043133C"/>
    <w:rsid w:val="0043178E"/>
    <w:rsid w:val="00431C81"/>
    <w:rsid w:val="00432074"/>
    <w:rsid w:val="004322B2"/>
    <w:rsid w:val="00432B3F"/>
    <w:rsid w:val="00432BBB"/>
    <w:rsid w:val="0043572E"/>
    <w:rsid w:val="00436983"/>
    <w:rsid w:val="00436CA8"/>
    <w:rsid w:val="00436CFB"/>
    <w:rsid w:val="00436D25"/>
    <w:rsid w:val="00436EFB"/>
    <w:rsid w:val="0043725D"/>
    <w:rsid w:val="00437CAC"/>
    <w:rsid w:val="00440280"/>
    <w:rsid w:val="004402EA"/>
    <w:rsid w:val="00440316"/>
    <w:rsid w:val="00440593"/>
    <w:rsid w:val="0044064E"/>
    <w:rsid w:val="004406B5"/>
    <w:rsid w:val="0044136D"/>
    <w:rsid w:val="00441792"/>
    <w:rsid w:val="00442256"/>
    <w:rsid w:val="00442423"/>
    <w:rsid w:val="00443150"/>
    <w:rsid w:val="00443AED"/>
    <w:rsid w:val="004441AC"/>
    <w:rsid w:val="004444A0"/>
    <w:rsid w:val="00444526"/>
    <w:rsid w:val="00444751"/>
    <w:rsid w:val="00444A75"/>
    <w:rsid w:val="00445040"/>
    <w:rsid w:val="00445101"/>
    <w:rsid w:val="0044524C"/>
    <w:rsid w:val="00446790"/>
    <w:rsid w:val="004468C8"/>
    <w:rsid w:val="00447020"/>
    <w:rsid w:val="00447BC7"/>
    <w:rsid w:val="0045034F"/>
    <w:rsid w:val="004504C8"/>
    <w:rsid w:val="0045075A"/>
    <w:rsid w:val="0045077D"/>
    <w:rsid w:val="00450787"/>
    <w:rsid w:val="00451357"/>
    <w:rsid w:val="00452421"/>
    <w:rsid w:val="004527B6"/>
    <w:rsid w:val="0045282A"/>
    <w:rsid w:val="00452D99"/>
    <w:rsid w:val="00453183"/>
    <w:rsid w:val="0045424C"/>
    <w:rsid w:val="004544EE"/>
    <w:rsid w:val="0045472F"/>
    <w:rsid w:val="00454822"/>
    <w:rsid w:val="00454A7C"/>
    <w:rsid w:val="00455814"/>
    <w:rsid w:val="00456B75"/>
    <w:rsid w:val="00457352"/>
    <w:rsid w:val="004573FF"/>
    <w:rsid w:val="00457940"/>
    <w:rsid w:val="00460A02"/>
    <w:rsid w:val="00460AB3"/>
    <w:rsid w:val="00460FE2"/>
    <w:rsid w:val="004610C6"/>
    <w:rsid w:val="0046135A"/>
    <w:rsid w:val="00461981"/>
    <w:rsid w:val="00461FBA"/>
    <w:rsid w:val="00462244"/>
    <w:rsid w:val="004623E8"/>
    <w:rsid w:val="00462418"/>
    <w:rsid w:val="004629BD"/>
    <w:rsid w:val="00463084"/>
    <w:rsid w:val="0046331F"/>
    <w:rsid w:val="00463691"/>
    <w:rsid w:val="00463E65"/>
    <w:rsid w:val="00464D65"/>
    <w:rsid w:val="004658F3"/>
    <w:rsid w:val="00466232"/>
    <w:rsid w:val="0046672D"/>
    <w:rsid w:val="00466DC3"/>
    <w:rsid w:val="00467267"/>
    <w:rsid w:val="00467309"/>
    <w:rsid w:val="00467A16"/>
    <w:rsid w:val="00467D74"/>
    <w:rsid w:val="0047017C"/>
    <w:rsid w:val="00470465"/>
    <w:rsid w:val="0047046C"/>
    <w:rsid w:val="004714A5"/>
    <w:rsid w:val="00471B5E"/>
    <w:rsid w:val="00471CCE"/>
    <w:rsid w:val="00471D66"/>
    <w:rsid w:val="00472EFB"/>
    <w:rsid w:val="004735CE"/>
    <w:rsid w:val="00473B2D"/>
    <w:rsid w:val="00473D14"/>
    <w:rsid w:val="0047427F"/>
    <w:rsid w:val="004745D8"/>
    <w:rsid w:val="004748E7"/>
    <w:rsid w:val="00474D54"/>
    <w:rsid w:val="00475214"/>
    <w:rsid w:val="00475B54"/>
    <w:rsid w:val="00475EB0"/>
    <w:rsid w:val="00476151"/>
    <w:rsid w:val="00476C15"/>
    <w:rsid w:val="00476EAC"/>
    <w:rsid w:val="00477358"/>
    <w:rsid w:val="00477868"/>
    <w:rsid w:val="00477984"/>
    <w:rsid w:val="004779A9"/>
    <w:rsid w:val="004801C9"/>
    <w:rsid w:val="0048033E"/>
    <w:rsid w:val="0048063C"/>
    <w:rsid w:val="004808BF"/>
    <w:rsid w:val="00482FF0"/>
    <w:rsid w:val="004838E4"/>
    <w:rsid w:val="00483CC6"/>
    <w:rsid w:val="00483CD5"/>
    <w:rsid w:val="004841CF"/>
    <w:rsid w:val="004853F1"/>
    <w:rsid w:val="00485A07"/>
    <w:rsid w:val="004864EF"/>
    <w:rsid w:val="00486986"/>
    <w:rsid w:val="00487088"/>
    <w:rsid w:val="004874CC"/>
    <w:rsid w:val="00490735"/>
    <w:rsid w:val="004912F3"/>
    <w:rsid w:val="00491CBE"/>
    <w:rsid w:val="004927E7"/>
    <w:rsid w:val="00492872"/>
    <w:rsid w:val="00492E32"/>
    <w:rsid w:val="00493379"/>
    <w:rsid w:val="00493F29"/>
    <w:rsid w:val="0049408B"/>
    <w:rsid w:val="00494183"/>
    <w:rsid w:val="00494468"/>
    <w:rsid w:val="0049487A"/>
    <w:rsid w:val="00495ADE"/>
    <w:rsid w:val="00495B1E"/>
    <w:rsid w:val="00495C33"/>
    <w:rsid w:val="004960B0"/>
    <w:rsid w:val="0049614E"/>
    <w:rsid w:val="00496155"/>
    <w:rsid w:val="0049646A"/>
    <w:rsid w:val="004964B7"/>
    <w:rsid w:val="00496CE4"/>
    <w:rsid w:val="004979A7"/>
    <w:rsid w:val="00497B8D"/>
    <w:rsid w:val="004A05C9"/>
    <w:rsid w:val="004A071F"/>
    <w:rsid w:val="004A14A3"/>
    <w:rsid w:val="004A1643"/>
    <w:rsid w:val="004A193F"/>
    <w:rsid w:val="004A2377"/>
    <w:rsid w:val="004A24B4"/>
    <w:rsid w:val="004A2C4A"/>
    <w:rsid w:val="004A303A"/>
    <w:rsid w:val="004A30D6"/>
    <w:rsid w:val="004A4042"/>
    <w:rsid w:val="004A4052"/>
    <w:rsid w:val="004A40AD"/>
    <w:rsid w:val="004A49AA"/>
    <w:rsid w:val="004A5066"/>
    <w:rsid w:val="004A5C8E"/>
    <w:rsid w:val="004A5FB7"/>
    <w:rsid w:val="004A6B1E"/>
    <w:rsid w:val="004A6F28"/>
    <w:rsid w:val="004A7A09"/>
    <w:rsid w:val="004A7EC2"/>
    <w:rsid w:val="004A7F6C"/>
    <w:rsid w:val="004B0319"/>
    <w:rsid w:val="004B18B5"/>
    <w:rsid w:val="004B1A63"/>
    <w:rsid w:val="004B2739"/>
    <w:rsid w:val="004B29BD"/>
    <w:rsid w:val="004B2BF9"/>
    <w:rsid w:val="004B311F"/>
    <w:rsid w:val="004B357E"/>
    <w:rsid w:val="004B3850"/>
    <w:rsid w:val="004B47A4"/>
    <w:rsid w:val="004B4833"/>
    <w:rsid w:val="004B6814"/>
    <w:rsid w:val="004B6978"/>
    <w:rsid w:val="004B6CE9"/>
    <w:rsid w:val="004B7A33"/>
    <w:rsid w:val="004B7DC5"/>
    <w:rsid w:val="004C0277"/>
    <w:rsid w:val="004C1639"/>
    <w:rsid w:val="004C2359"/>
    <w:rsid w:val="004C2372"/>
    <w:rsid w:val="004C2416"/>
    <w:rsid w:val="004C28AC"/>
    <w:rsid w:val="004C3333"/>
    <w:rsid w:val="004C35CC"/>
    <w:rsid w:val="004C4A5B"/>
    <w:rsid w:val="004C5303"/>
    <w:rsid w:val="004C5888"/>
    <w:rsid w:val="004C5DA9"/>
    <w:rsid w:val="004C5DE5"/>
    <w:rsid w:val="004C5DEA"/>
    <w:rsid w:val="004C62AF"/>
    <w:rsid w:val="004C6CA7"/>
    <w:rsid w:val="004C725D"/>
    <w:rsid w:val="004C73D5"/>
    <w:rsid w:val="004C7913"/>
    <w:rsid w:val="004D0599"/>
    <w:rsid w:val="004D0AA4"/>
    <w:rsid w:val="004D10E5"/>
    <w:rsid w:val="004D1603"/>
    <w:rsid w:val="004D1951"/>
    <w:rsid w:val="004D1989"/>
    <w:rsid w:val="004D1D40"/>
    <w:rsid w:val="004D2AAE"/>
    <w:rsid w:val="004D6155"/>
    <w:rsid w:val="004D61F6"/>
    <w:rsid w:val="004D6D23"/>
    <w:rsid w:val="004D71CA"/>
    <w:rsid w:val="004D793A"/>
    <w:rsid w:val="004E0034"/>
    <w:rsid w:val="004E171F"/>
    <w:rsid w:val="004E1764"/>
    <w:rsid w:val="004E1DBC"/>
    <w:rsid w:val="004E1DF3"/>
    <w:rsid w:val="004E3DF5"/>
    <w:rsid w:val="004E421A"/>
    <w:rsid w:val="004E5163"/>
    <w:rsid w:val="004E5B4B"/>
    <w:rsid w:val="004E691B"/>
    <w:rsid w:val="004E6DDB"/>
    <w:rsid w:val="004E705E"/>
    <w:rsid w:val="004E7AAD"/>
    <w:rsid w:val="004F0F39"/>
    <w:rsid w:val="004F1636"/>
    <w:rsid w:val="004F17AD"/>
    <w:rsid w:val="004F1A0E"/>
    <w:rsid w:val="004F22D3"/>
    <w:rsid w:val="004F248D"/>
    <w:rsid w:val="004F25B0"/>
    <w:rsid w:val="004F3357"/>
    <w:rsid w:val="004F3724"/>
    <w:rsid w:val="004F42DB"/>
    <w:rsid w:val="004F53B2"/>
    <w:rsid w:val="004F5726"/>
    <w:rsid w:val="004F5B6D"/>
    <w:rsid w:val="004F6156"/>
    <w:rsid w:val="004F66C8"/>
    <w:rsid w:val="004F7EB8"/>
    <w:rsid w:val="0050035C"/>
    <w:rsid w:val="00500A52"/>
    <w:rsid w:val="00501EE1"/>
    <w:rsid w:val="005021D0"/>
    <w:rsid w:val="00502525"/>
    <w:rsid w:val="0050288B"/>
    <w:rsid w:val="00502AF0"/>
    <w:rsid w:val="00502FDD"/>
    <w:rsid w:val="005032B1"/>
    <w:rsid w:val="00503C50"/>
    <w:rsid w:val="00503D18"/>
    <w:rsid w:val="00504767"/>
    <w:rsid w:val="005054B0"/>
    <w:rsid w:val="00505A58"/>
    <w:rsid w:val="00507165"/>
    <w:rsid w:val="005105D5"/>
    <w:rsid w:val="00510B88"/>
    <w:rsid w:val="00510E07"/>
    <w:rsid w:val="00511026"/>
    <w:rsid w:val="005112DC"/>
    <w:rsid w:val="00511C58"/>
    <w:rsid w:val="00512073"/>
    <w:rsid w:val="00512088"/>
    <w:rsid w:val="005120DB"/>
    <w:rsid w:val="00513B9B"/>
    <w:rsid w:val="00513E18"/>
    <w:rsid w:val="00514DDE"/>
    <w:rsid w:val="00514F40"/>
    <w:rsid w:val="00514FD0"/>
    <w:rsid w:val="00515016"/>
    <w:rsid w:val="0051525B"/>
    <w:rsid w:val="00515359"/>
    <w:rsid w:val="00515423"/>
    <w:rsid w:val="00515B7A"/>
    <w:rsid w:val="005161BB"/>
    <w:rsid w:val="005162CF"/>
    <w:rsid w:val="00516DC3"/>
    <w:rsid w:val="005173F4"/>
    <w:rsid w:val="00517A4D"/>
    <w:rsid w:val="00520059"/>
    <w:rsid w:val="005202ED"/>
    <w:rsid w:val="005206E4"/>
    <w:rsid w:val="00520E51"/>
    <w:rsid w:val="00521230"/>
    <w:rsid w:val="0052133D"/>
    <w:rsid w:val="005216AB"/>
    <w:rsid w:val="00522538"/>
    <w:rsid w:val="005228E4"/>
    <w:rsid w:val="00523666"/>
    <w:rsid w:val="00523C69"/>
    <w:rsid w:val="00524241"/>
    <w:rsid w:val="00524278"/>
    <w:rsid w:val="005245B3"/>
    <w:rsid w:val="00524B80"/>
    <w:rsid w:val="005251CE"/>
    <w:rsid w:val="00525204"/>
    <w:rsid w:val="005265AE"/>
    <w:rsid w:val="00526F7B"/>
    <w:rsid w:val="005270B1"/>
    <w:rsid w:val="005277A9"/>
    <w:rsid w:val="00530576"/>
    <w:rsid w:val="0053061F"/>
    <w:rsid w:val="00530856"/>
    <w:rsid w:val="00531318"/>
    <w:rsid w:val="005318BF"/>
    <w:rsid w:val="00532491"/>
    <w:rsid w:val="005324B2"/>
    <w:rsid w:val="0053296F"/>
    <w:rsid w:val="0053493F"/>
    <w:rsid w:val="005349FA"/>
    <w:rsid w:val="005355E4"/>
    <w:rsid w:val="005359B5"/>
    <w:rsid w:val="00535AAD"/>
    <w:rsid w:val="00535F43"/>
    <w:rsid w:val="00536BBF"/>
    <w:rsid w:val="0053768D"/>
    <w:rsid w:val="0053788B"/>
    <w:rsid w:val="00537BAB"/>
    <w:rsid w:val="00537EC6"/>
    <w:rsid w:val="00540187"/>
    <w:rsid w:val="00540414"/>
    <w:rsid w:val="00540A8F"/>
    <w:rsid w:val="00540CE7"/>
    <w:rsid w:val="00540E2C"/>
    <w:rsid w:val="0054100B"/>
    <w:rsid w:val="005410BE"/>
    <w:rsid w:val="00541508"/>
    <w:rsid w:val="00541AF4"/>
    <w:rsid w:val="00541C14"/>
    <w:rsid w:val="00541D29"/>
    <w:rsid w:val="00542146"/>
    <w:rsid w:val="0054258A"/>
    <w:rsid w:val="00542618"/>
    <w:rsid w:val="005429A9"/>
    <w:rsid w:val="00542A4A"/>
    <w:rsid w:val="00542DA3"/>
    <w:rsid w:val="00543145"/>
    <w:rsid w:val="00543327"/>
    <w:rsid w:val="0054346A"/>
    <w:rsid w:val="005445F4"/>
    <w:rsid w:val="00544A8F"/>
    <w:rsid w:val="00544A9E"/>
    <w:rsid w:val="00546ECC"/>
    <w:rsid w:val="0054717D"/>
    <w:rsid w:val="005478A3"/>
    <w:rsid w:val="00547987"/>
    <w:rsid w:val="00547D7E"/>
    <w:rsid w:val="005504B7"/>
    <w:rsid w:val="00551E10"/>
    <w:rsid w:val="00551FD0"/>
    <w:rsid w:val="0055233B"/>
    <w:rsid w:val="00553510"/>
    <w:rsid w:val="00553632"/>
    <w:rsid w:val="00553CB9"/>
    <w:rsid w:val="005540A1"/>
    <w:rsid w:val="00554185"/>
    <w:rsid w:val="0055464D"/>
    <w:rsid w:val="0055469B"/>
    <w:rsid w:val="00554C57"/>
    <w:rsid w:val="00554CCE"/>
    <w:rsid w:val="00554D43"/>
    <w:rsid w:val="00555469"/>
    <w:rsid w:val="0055553E"/>
    <w:rsid w:val="00555CE9"/>
    <w:rsid w:val="00555E0D"/>
    <w:rsid w:val="00556074"/>
    <w:rsid w:val="005560A0"/>
    <w:rsid w:val="00556556"/>
    <w:rsid w:val="005566A7"/>
    <w:rsid w:val="005575E0"/>
    <w:rsid w:val="005576FF"/>
    <w:rsid w:val="00557947"/>
    <w:rsid w:val="00557A42"/>
    <w:rsid w:val="0056002C"/>
    <w:rsid w:val="00560088"/>
    <w:rsid w:val="005604B4"/>
    <w:rsid w:val="0056160B"/>
    <w:rsid w:val="00561D4B"/>
    <w:rsid w:val="00561F76"/>
    <w:rsid w:val="005624D8"/>
    <w:rsid w:val="00562AF2"/>
    <w:rsid w:val="005647B6"/>
    <w:rsid w:val="00564B74"/>
    <w:rsid w:val="00565068"/>
    <w:rsid w:val="005659B1"/>
    <w:rsid w:val="00565BE8"/>
    <w:rsid w:val="00565EB7"/>
    <w:rsid w:val="00567B58"/>
    <w:rsid w:val="00571361"/>
    <w:rsid w:val="00571918"/>
    <w:rsid w:val="00571D8F"/>
    <w:rsid w:val="00571E75"/>
    <w:rsid w:val="00572107"/>
    <w:rsid w:val="005723AE"/>
    <w:rsid w:val="005747E4"/>
    <w:rsid w:val="005752DD"/>
    <w:rsid w:val="0057614B"/>
    <w:rsid w:val="005767D9"/>
    <w:rsid w:val="00577607"/>
    <w:rsid w:val="005777CE"/>
    <w:rsid w:val="005778E2"/>
    <w:rsid w:val="00577E8C"/>
    <w:rsid w:val="00577F90"/>
    <w:rsid w:val="0058074B"/>
    <w:rsid w:val="00580DAC"/>
    <w:rsid w:val="00580DE9"/>
    <w:rsid w:val="005820BD"/>
    <w:rsid w:val="005823FF"/>
    <w:rsid w:val="00582504"/>
    <w:rsid w:val="00582CFA"/>
    <w:rsid w:val="00583B82"/>
    <w:rsid w:val="00584E35"/>
    <w:rsid w:val="005852D2"/>
    <w:rsid w:val="00585DA2"/>
    <w:rsid w:val="00585F70"/>
    <w:rsid w:val="005860A8"/>
    <w:rsid w:val="00587229"/>
    <w:rsid w:val="005874A8"/>
    <w:rsid w:val="0058779D"/>
    <w:rsid w:val="00587837"/>
    <w:rsid w:val="00587FD8"/>
    <w:rsid w:val="0059084A"/>
    <w:rsid w:val="00590879"/>
    <w:rsid w:val="005908AD"/>
    <w:rsid w:val="00591310"/>
    <w:rsid w:val="0059191F"/>
    <w:rsid w:val="00592472"/>
    <w:rsid w:val="005929E4"/>
    <w:rsid w:val="00592E2B"/>
    <w:rsid w:val="0059306E"/>
    <w:rsid w:val="005932F3"/>
    <w:rsid w:val="00593552"/>
    <w:rsid w:val="005935D1"/>
    <w:rsid w:val="00593BCB"/>
    <w:rsid w:val="00594324"/>
    <w:rsid w:val="00594681"/>
    <w:rsid w:val="00594AEF"/>
    <w:rsid w:val="0059522A"/>
    <w:rsid w:val="005952B6"/>
    <w:rsid w:val="005954A8"/>
    <w:rsid w:val="00595894"/>
    <w:rsid w:val="00597132"/>
    <w:rsid w:val="0059733F"/>
    <w:rsid w:val="00597355"/>
    <w:rsid w:val="005A0244"/>
    <w:rsid w:val="005A0680"/>
    <w:rsid w:val="005A06A1"/>
    <w:rsid w:val="005A07E8"/>
    <w:rsid w:val="005A08CF"/>
    <w:rsid w:val="005A1F61"/>
    <w:rsid w:val="005A2445"/>
    <w:rsid w:val="005A254F"/>
    <w:rsid w:val="005A2A36"/>
    <w:rsid w:val="005A2C20"/>
    <w:rsid w:val="005A3710"/>
    <w:rsid w:val="005A3A43"/>
    <w:rsid w:val="005A4F98"/>
    <w:rsid w:val="005A533A"/>
    <w:rsid w:val="005A59C6"/>
    <w:rsid w:val="005A5BAE"/>
    <w:rsid w:val="005A5C8A"/>
    <w:rsid w:val="005A628C"/>
    <w:rsid w:val="005A63E0"/>
    <w:rsid w:val="005A6A04"/>
    <w:rsid w:val="005A7192"/>
    <w:rsid w:val="005A7FCD"/>
    <w:rsid w:val="005B02AF"/>
    <w:rsid w:val="005B07B0"/>
    <w:rsid w:val="005B194F"/>
    <w:rsid w:val="005B1A82"/>
    <w:rsid w:val="005B2B4A"/>
    <w:rsid w:val="005B3357"/>
    <w:rsid w:val="005B4569"/>
    <w:rsid w:val="005B4D1D"/>
    <w:rsid w:val="005B5269"/>
    <w:rsid w:val="005B6494"/>
    <w:rsid w:val="005B6900"/>
    <w:rsid w:val="005B74B9"/>
    <w:rsid w:val="005B76D5"/>
    <w:rsid w:val="005C02D2"/>
    <w:rsid w:val="005C053F"/>
    <w:rsid w:val="005C0BA1"/>
    <w:rsid w:val="005C11C9"/>
    <w:rsid w:val="005C1785"/>
    <w:rsid w:val="005C1C8B"/>
    <w:rsid w:val="005C1E7D"/>
    <w:rsid w:val="005C3442"/>
    <w:rsid w:val="005C387F"/>
    <w:rsid w:val="005C3A85"/>
    <w:rsid w:val="005C3ECB"/>
    <w:rsid w:val="005C48D3"/>
    <w:rsid w:val="005C5843"/>
    <w:rsid w:val="005C5E77"/>
    <w:rsid w:val="005C64CE"/>
    <w:rsid w:val="005C6893"/>
    <w:rsid w:val="005C6B12"/>
    <w:rsid w:val="005C73FA"/>
    <w:rsid w:val="005C74F2"/>
    <w:rsid w:val="005C785F"/>
    <w:rsid w:val="005C78FB"/>
    <w:rsid w:val="005C79E2"/>
    <w:rsid w:val="005C7BBE"/>
    <w:rsid w:val="005D000B"/>
    <w:rsid w:val="005D01A0"/>
    <w:rsid w:val="005D05FF"/>
    <w:rsid w:val="005D1546"/>
    <w:rsid w:val="005D18F7"/>
    <w:rsid w:val="005D1A63"/>
    <w:rsid w:val="005D1A72"/>
    <w:rsid w:val="005D1BF7"/>
    <w:rsid w:val="005D1C33"/>
    <w:rsid w:val="005D1EBE"/>
    <w:rsid w:val="005D294A"/>
    <w:rsid w:val="005D3417"/>
    <w:rsid w:val="005D3AFD"/>
    <w:rsid w:val="005D3F29"/>
    <w:rsid w:val="005D4083"/>
    <w:rsid w:val="005D4411"/>
    <w:rsid w:val="005D48C2"/>
    <w:rsid w:val="005D497B"/>
    <w:rsid w:val="005D50EC"/>
    <w:rsid w:val="005D5182"/>
    <w:rsid w:val="005D5265"/>
    <w:rsid w:val="005D578C"/>
    <w:rsid w:val="005D5E47"/>
    <w:rsid w:val="005D6BD1"/>
    <w:rsid w:val="005D70F8"/>
    <w:rsid w:val="005D733F"/>
    <w:rsid w:val="005D78E1"/>
    <w:rsid w:val="005E005B"/>
    <w:rsid w:val="005E077B"/>
    <w:rsid w:val="005E0E98"/>
    <w:rsid w:val="005E0EB3"/>
    <w:rsid w:val="005E172A"/>
    <w:rsid w:val="005E2BE3"/>
    <w:rsid w:val="005E345F"/>
    <w:rsid w:val="005E3CB1"/>
    <w:rsid w:val="005E47BD"/>
    <w:rsid w:val="005E4C91"/>
    <w:rsid w:val="005E4E82"/>
    <w:rsid w:val="005E5948"/>
    <w:rsid w:val="005E5F5C"/>
    <w:rsid w:val="005E6524"/>
    <w:rsid w:val="005E68EA"/>
    <w:rsid w:val="005E7A7D"/>
    <w:rsid w:val="005F0104"/>
    <w:rsid w:val="005F01B3"/>
    <w:rsid w:val="005F02B6"/>
    <w:rsid w:val="005F048D"/>
    <w:rsid w:val="005F073F"/>
    <w:rsid w:val="005F0A92"/>
    <w:rsid w:val="005F1CF5"/>
    <w:rsid w:val="005F2EE3"/>
    <w:rsid w:val="005F301D"/>
    <w:rsid w:val="005F349C"/>
    <w:rsid w:val="005F3808"/>
    <w:rsid w:val="005F3B65"/>
    <w:rsid w:val="005F460D"/>
    <w:rsid w:val="005F4779"/>
    <w:rsid w:val="005F47A2"/>
    <w:rsid w:val="005F5017"/>
    <w:rsid w:val="005F59E2"/>
    <w:rsid w:val="005F5DFA"/>
    <w:rsid w:val="005F6510"/>
    <w:rsid w:val="005F68BD"/>
    <w:rsid w:val="005F6C17"/>
    <w:rsid w:val="005F6EC0"/>
    <w:rsid w:val="005F7340"/>
    <w:rsid w:val="005F78CB"/>
    <w:rsid w:val="005F7AF1"/>
    <w:rsid w:val="006004B7"/>
    <w:rsid w:val="006005B6"/>
    <w:rsid w:val="00601218"/>
    <w:rsid w:val="006016B3"/>
    <w:rsid w:val="00601D8A"/>
    <w:rsid w:val="006021C9"/>
    <w:rsid w:val="00602272"/>
    <w:rsid w:val="006024A1"/>
    <w:rsid w:val="0060262C"/>
    <w:rsid w:val="006026AD"/>
    <w:rsid w:val="006029AF"/>
    <w:rsid w:val="00603AC6"/>
    <w:rsid w:val="00603E54"/>
    <w:rsid w:val="006040D1"/>
    <w:rsid w:val="0060436C"/>
    <w:rsid w:val="00604B53"/>
    <w:rsid w:val="006051F1"/>
    <w:rsid w:val="006054BA"/>
    <w:rsid w:val="00606E05"/>
    <w:rsid w:val="00606E59"/>
    <w:rsid w:val="00610635"/>
    <w:rsid w:val="00611056"/>
    <w:rsid w:val="006114FD"/>
    <w:rsid w:val="00612049"/>
    <w:rsid w:val="0061222F"/>
    <w:rsid w:val="00612417"/>
    <w:rsid w:val="006127FF"/>
    <w:rsid w:val="0061337B"/>
    <w:rsid w:val="0061359F"/>
    <w:rsid w:val="0061435C"/>
    <w:rsid w:val="006146F5"/>
    <w:rsid w:val="00614C00"/>
    <w:rsid w:val="00614D86"/>
    <w:rsid w:val="00615E51"/>
    <w:rsid w:val="00615FE1"/>
    <w:rsid w:val="00616039"/>
    <w:rsid w:val="00620312"/>
    <w:rsid w:val="00620397"/>
    <w:rsid w:val="006212D4"/>
    <w:rsid w:val="006213A0"/>
    <w:rsid w:val="006216D5"/>
    <w:rsid w:val="006219F3"/>
    <w:rsid w:val="00621F55"/>
    <w:rsid w:val="0062203A"/>
    <w:rsid w:val="0062246A"/>
    <w:rsid w:val="00622566"/>
    <w:rsid w:val="00622ECD"/>
    <w:rsid w:val="0062415D"/>
    <w:rsid w:val="00624196"/>
    <w:rsid w:val="00624257"/>
    <w:rsid w:val="00624305"/>
    <w:rsid w:val="006252D0"/>
    <w:rsid w:val="0062531D"/>
    <w:rsid w:val="00625794"/>
    <w:rsid w:val="00625FBF"/>
    <w:rsid w:val="00626B6D"/>
    <w:rsid w:val="00626F45"/>
    <w:rsid w:val="00627251"/>
    <w:rsid w:val="00627C34"/>
    <w:rsid w:val="00627ED6"/>
    <w:rsid w:val="00630904"/>
    <w:rsid w:val="0063198F"/>
    <w:rsid w:val="00632255"/>
    <w:rsid w:val="0063227A"/>
    <w:rsid w:val="00633238"/>
    <w:rsid w:val="00633508"/>
    <w:rsid w:val="00633BA5"/>
    <w:rsid w:val="00633E53"/>
    <w:rsid w:val="006346E9"/>
    <w:rsid w:val="0063509A"/>
    <w:rsid w:val="006353DF"/>
    <w:rsid w:val="00636FF5"/>
    <w:rsid w:val="006372C0"/>
    <w:rsid w:val="00637D4A"/>
    <w:rsid w:val="00637EFC"/>
    <w:rsid w:val="00640A00"/>
    <w:rsid w:val="006417CE"/>
    <w:rsid w:val="00641965"/>
    <w:rsid w:val="00644674"/>
    <w:rsid w:val="00644940"/>
    <w:rsid w:val="00646BC6"/>
    <w:rsid w:val="00646D8F"/>
    <w:rsid w:val="006473C7"/>
    <w:rsid w:val="00647C3A"/>
    <w:rsid w:val="00647E3B"/>
    <w:rsid w:val="006508CE"/>
    <w:rsid w:val="00650B7F"/>
    <w:rsid w:val="00652029"/>
    <w:rsid w:val="0065209E"/>
    <w:rsid w:val="00652324"/>
    <w:rsid w:val="00652C5F"/>
    <w:rsid w:val="00652D04"/>
    <w:rsid w:val="006531C9"/>
    <w:rsid w:val="006532FA"/>
    <w:rsid w:val="006549FC"/>
    <w:rsid w:val="006554C7"/>
    <w:rsid w:val="00655977"/>
    <w:rsid w:val="00655C42"/>
    <w:rsid w:val="00655D3C"/>
    <w:rsid w:val="00656058"/>
    <w:rsid w:val="006569B6"/>
    <w:rsid w:val="00656C64"/>
    <w:rsid w:val="006573C8"/>
    <w:rsid w:val="006573E1"/>
    <w:rsid w:val="00657FC9"/>
    <w:rsid w:val="0066003E"/>
    <w:rsid w:val="00660A5B"/>
    <w:rsid w:val="0066139E"/>
    <w:rsid w:val="0066145C"/>
    <w:rsid w:val="00661961"/>
    <w:rsid w:val="00661D12"/>
    <w:rsid w:val="0066212A"/>
    <w:rsid w:val="0066216F"/>
    <w:rsid w:val="006622CD"/>
    <w:rsid w:val="00663F35"/>
    <w:rsid w:val="00663FC1"/>
    <w:rsid w:val="00664B6D"/>
    <w:rsid w:val="00664C41"/>
    <w:rsid w:val="0066506E"/>
    <w:rsid w:val="006654A9"/>
    <w:rsid w:val="00665554"/>
    <w:rsid w:val="006669CF"/>
    <w:rsid w:val="00667905"/>
    <w:rsid w:val="00670240"/>
    <w:rsid w:val="0067040E"/>
    <w:rsid w:val="006707C3"/>
    <w:rsid w:val="00670B61"/>
    <w:rsid w:val="00671434"/>
    <w:rsid w:val="0067153F"/>
    <w:rsid w:val="00671768"/>
    <w:rsid w:val="006717F0"/>
    <w:rsid w:val="00671B57"/>
    <w:rsid w:val="00671D80"/>
    <w:rsid w:val="0067209E"/>
    <w:rsid w:val="0067212C"/>
    <w:rsid w:val="00672A7B"/>
    <w:rsid w:val="00672C83"/>
    <w:rsid w:val="00673220"/>
    <w:rsid w:val="0067347E"/>
    <w:rsid w:val="006735B9"/>
    <w:rsid w:val="00673FBA"/>
    <w:rsid w:val="0067452B"/>
    <w:rsid w:val="0067468C"/>
    <w:rsid w:val="00675870"/>
    <w:rsid w:val="006759F4"/>
    <w:rsid w:val="00675F08"/>
    <w:rsid w:val="00676492"/>
    <w:rsid w:val="0067690D"/>
    <w:rsid w:val="00680E4C"/>
    <w:rsid w:val="006811AE"/>
    <w:rsid w:val="00681B66"/>
    <w:rsid w:val="00681E1A"/>
    <w:rsid w:val="00682013"/>
    <w:rsid w:val="00683493"/>
    <w:rsid w:val="00684752"/>
    <w:rsid w:val="00684B22"/>
    <w:rsid w:val="00684FD7"/>
    <w:rsid w:val="006854DA"/>
    <w:rsid w:val="00685502"/>
    <w:rsid w:val="00685AF2"/>
    <w:rsid w:val="00685E6D"/>
    <w:rsid w:val="00685FCF"/>
    <w:rsid w:val="00686229"/>
    <w:rsid w:val="0068721A"/>
    <w:rsid w:val="00687FA8"/>
    <w:rsid w:val="00690770"/>
    <w:rsid w:val="00690CA1"/>
    <w:rsid w:val="0069129C"/>
    <w:rsid w:val="0069140B"/>
    <w:rsid w:val="0069234E"/>
    <w:rsid w:val="006927E3"/>
    <w:rsid w:val="00692B67"/>
    <w:rsid w:val="00692D27"/>
    <w:rsid w:val="00692D8A"/>
    <w:rsid w:val="00693960"/>
    <w:rsid w:val="006951B9"/>
    <w:rsid w:val="00695685"/>
    <w:rsid w:val="00696101"/>
    <w:rsid w:val="0069626D"/>
    <w:rsid w:val="006966FD"/>
    <w:rsid w:val="00697333"/>
    <w:rsid w:val="006979E5"/>
    <w:rsid w:val="00697C66"/>
    <w:rsid w:val="006A0749"/>
    <w:rsid w:val="006A0B83"/>
    <w:rsid w:val="006A11F9"/>
    <w:rsid w:val="006A13F2"/>
    <w:rsid w:val="006A2E7E"/>
    <w:rsid w:val="006A30F7"/>
    <w:rsid w:val="006A3B9D"/>
    <w:rsid w:val="006A48D3"/>
    <w:rsid w:val="006A4984"/>
    <w:rsid w:val="006A553F"/>
    <w:rsid w:val="006A55D3"/>
    <w:rsid w:val="006A5F42"/>
    <w:rsid w:val="006A6B23"/>
    <w:rsid w:val="006A6B86"/>
    <w:rsid w:val="006A6DEC"/>
    <w:rsid w:val="006A7003"/>
    <w:rsid w:val="006A722C"/>
    <w:rsid w:val="006A7B75"/>
    <w:rsid w:val="006B0ECC"/>
    <w:rsid w:val="006B1DC8"/>
    <w:rsid w:val="006B206B"/>
    <w:rsid w:val="006B21EA"/>
    <w:rsid w:val="006B21F7"/>
    <w:rsid w:val="006B2284"/>
    <w:rsid w:val="006B3AFB"/>
    <w:rsid w:val="006B3C03"/>
    <w:rsid w:val="006B4957"/>
    <w:rsid w:val="006B624C"/>
    <w:rsid w:val="006B69D0"/>
    <w:rsid w:val="006B6DC8"/>
    <w:rsid w:val="006B6E3A"/>
    <w:rsid w:val="006B70CF"/>
    <w:rsid w:val="006B733D"/>
    <w:rsid w:val="006B7512"/>
    <w:rsid w:val="006B7A35"/>
    <w:rsid w:val="006C06CB"/>
    <w:rsid w:val="006C0BD6"/>
    <w:rsid w:val="006C121D"/>
    <w:rsid w:val="006C13CB"/>
    <w:rsid w:val="006C1767"/>
    <w:rsid w:val="006C1996"/>
    <w:rsid w:val="006C20EB"/>
    <w:rsid w:val="006C261C"/>
    <w:rsid w:val="006C2AEC"/>
    <w:rsid w:val="006C2CB2"/>
    <w:rsid w:val="006C2DAF"/>
    <w:rsid w:val="006C2DEF"/>
    <w:rsid w:val="006C30C0"/>
    <w:rsid w:val="006C36B6"/>
    <w:rsid w:val="006C3950"/>
    <w:rsid w:val="006C4012"/>
    <w:rsid w:val="006C432A"/>
    <w:rsid w:val="006C49A1"/>
    <w:rsid w:val="006C5C91"/>
    <w:rsid w:val="006C6523"/>
    <w:rsid w:val="006C6911"/>
    <w:rsid w:val="006C72A8"/>
    <w:rsid w:val="006C79EF"/>
    <w:rsid w:val="006D005F"/>
    <w:rsid w:val="006D0114"/>
    <w:rsid w:val="006D0F5A"/>
    <w:rsid w:val="006D1483"/>
    <w:rsid w:val="006D15E5"/>
    <w:rsid w:val="006D1960"/>
    <w:rsid w:val="006D1F7E"/>
    <w:rsid w:val="006D2988"/>
    <w:rsid w:val="006D298F"/>
    <w:rsid w:val="006D2A2D"/>
    <w:rsid w:val="006D30A1"/>
    <w:rsid w:val="006D343E"/>
    <w:rsid w:val="006D357B"/>
    <w:rsid w:val="006D3635"/>
    <w:rsid w:val="006D390F"/>
    <w:rsid w:val="006D4619"/>
    <w:rsid w:val="006D4DA0"/>
    <w:rsid w:val="006D4E54"/>
    <w:rsid w:val="006D52AE"/>
    <w:rsid w:val="006D578B"/>
    <w:rsid w:val="006D5C0D"/>
    <w:rsid w:val="006D60D8"/>
    <w:rsid w:val="006D6133"/>
    <w:rsid w:val="006D6C3C"/>
    <w:rsid w:val="006D71A3"/>
    <w:rsid w:val="006E0966"/>
    <w:rsid w:val="006E09AE"/>
    <w:rsid w:val="006E166D"/>
    <w:rsid w:val="006E18D4"/>
    <w:rsid w:val="006E24EF"/>
    <w:rsid w:val="006E2B0E"/>
    <w:rsid w:val="006E31B6"/>
    <w:rsid w:val="006E3951"/>
    <w:rsid w:val="006E3CB3"/>
    <w:rsid w:val="006E3DCF"/>
    <w:rsid w:val="006E3F66"/>
    <w:rsid w:val="006E3FF9"/>
    <w:rsid w:val="006E43EC"/>
    <w:rsid w:val="006E49E3"/>
    <w:rsid w:val="006E4DC0"/>
    <w:rsid w:val="006E4E76"/>
    <w:rsid w:val="006E4F82"/>
    <w:rsid w:val="006E5EC8"/>
    <w:rsid w:val="006E6615"/>
    <w:rsid w:val="006E67D7"/>
    <w:rsid w:val="006E687C"/>
    <w:rsid w:val="006E73E1"/>
    <w:rsid w:val="006F0218"/>
    <w:rsid w:val="006F04FA"/>
    <w:rsid w:val="006F1631"/>
    <w:rsid w:val="006F1788"/>
    <w:rsid w:val="006F2153"/>
    <w:rsid w:val="006F321C"/>
    <w:rsid w:val="006F379E"/>
    <w:rsid w:val="006F3AD9"/>
    <w:rsid w:val="006F47CF"/>
    <w:rsid w:val="006F529A"/>
    <w:rsid w:val="006F53C3"/>
    <w:rsid w:val="006F5B95"/>
    <w:rsid w:val="006F610D"/>
    <w:rsid w:val="006F629F"/>
    <w:rsid w:val="006F6461"/>
    <w:rsid w:val="006F649E"/>
    <w:rsid w:val="006F7985"/>
    <w:rsid w:val="00700C21"/>
    <w:rsid w:val="00700D1A"/>
    <w:rsid w:val="00700DED"/>
    <w:rsid w:val="00700EE6"/>
    <w:rsid w:val="00701219"/>
    <w:rsid w:val="00701B65"/>
    <w:rsid w:val="00701F23"/>
    <w:rsid w:val="00702388"/>
    <w:rsid w:val="00702BA1"/>
    <w:rsid w:val="00703669"/>
    <w:rsid w:val="00703D12"/>
    <w:rsid w:val="00705357"/>
    <w:rsid w:val="00705B89"/>
    <w:rsid w:val="007063E8"/>
    <w:rsid w:val="00706DB3"/>
    <w:rsid w:val="007076A1"/>
    <w:rsid w:val="007077EB"/>
    <w:rsid w:val="00707DB3"/>
    <w:rsid w:val="00710B39"/>
    <w:rsid w:val="00710D00"/>
    <w:rsid w:val="00711278"/>
    <w:rsid w:val="00711364"/>
    <w:rsid w:val="00711665"/>
    <w:rsid w:val="00711E24"/>
    <w:rsid w:val="007123AF"/>
    <w:rsid w:val="007126FE"/>
    <w:rsid w:val="007127F0"/>
    <w:rsid w:val="007128E2"/>
    <w:rsid w:val="00712B86"/>
    <w:rsid w:val="007136D8"/>
    <w:rsid w:val="007145B5"/>
    <w:rsid w:val="0071483C"/>
    <w:rsid w:val="007148D1"/>
    <w:rsid w:val="007149C0"/>
    <w:rsid w:val="0071690A"/>
    <w:rsid w:val="00717698"/>
    <w:rsid w:val="00717CAF"/>
    <w:rsid w:val="00720B82"/>
    <w:rsid w:val="00721E7E"/>
    <w:rsid w:val="007226A9"/>
    <w:rsid w:val="0072271D"/>
    <w:rsid w:val="00722B92"/>
    <w:rsid w:val="0072336D"/>
    <w:rsid w:val="0072432F"/>
    <w:rsid w:val="00724EBF"/>
    <w:rsid w:val="00725273"/>
    <w:rsid w:val="00725658"/>
    <w:rsid w:val="00725A8C"/>
    <w:rsid w:val="0072669A"/>
    <w:rsid w:val="00727AF4"/>
    <w:rsid w:val="00730A34"/>
    <w:rsid w:val="00730C5C"/>
    <w:rsid w:val="0073154A"/>
    <w:rsid w:val="007319A1"/>
    <w:rsid w:val="00732033"/>
    <w:rsid w:val="007322FA"/>
    <w:rsid w:val="00732443"/>
    <w:rsid w:val="00732A40"/>
    <w:rsid w:val="00732DA9"/>
    <w:rsid w:val="007338A5"/>
    <w:rsid w:val="00734F57"/>
    <w:rsid w:val="00735793"/>
    <w:rsid w:val="00735C78"/>
    <w:rsid w:val="00735EE2"/>
    <w:rsid w:val="00736092"/>
    <w:rsid w:val="007363AB"/>
    <w:rsid w:val="0073642E"/>
    <w:rsid w:val="00736573"/>
    <w:rsid w:val="007365C9"/>
    <w:rsid w:val="0073679B"/>
    <w:rsid w:val="00736927"/>
    <w:rsid w:val="00736C72"/>
    <w:rsid w:val="00737AC5"/>
    <w:rsid w:val="00737D0A"/>
    <w:rsid w:val="00740A39"/>
    <w:rsid w:val="00740D77"/>
    <w:rsid w:val="00740E0D"/>
    <w:rsid w:val="007413A6"/>
    <w:rsid w:val="00741977"/>
    <w:rsid w:val="00741FC4"/>
    <w:rsid w:val="00742079"/>
    <w:rsid w:val="00742500"/>
    <w:rsid w:val="007429F7"/>
    <w:rsid w:val="00742A60"/>
    <w:rsid w:val="00742E0C"/>
    <w:rsid w:val="007436AB"/>
    <w:rsid w:val="007437F9"/>
    <w:rsid w:val="00744654"/>
    <w:rsid w:val="007450E7"/>
    <w:rsid w:val="0074527F"/>
    <w:rsid w:val="0074599E"/>
    <w:rsid w:val="00745DAE"/>
    <w:rsid w:val="00746264"/>
    <w:rsid w:val="007466F3"/>
    <w:rsid w:val="00746F63"/>
    <w:rsid w:val="00747598"/>
    <w:rsid w:val="00747963"/>
    <w:rsid w:val="0075030E"/>
    <w:rsid w:val="00750463"/>
    <w:rsid w:val="0075079A"/>
    <w:rsid w:val="0075094E"/>
    <w:rsid w:val="00750CE7"/>
    <w:rsid w:val="00750F02"/>
    <w:rsid w:val="00751B35"/>
    <w:rsid w:val="00751B39"/>
    <w:rsid w:val="00751F2B"/>
    <w:rsid w:val="007524EA"/>
    <w:rsid w:val="00752D3D"/>
    <w:rsid w:val="00752FE5"/>
    <w:rsid w:val="007532B4"/>
    <w:rsid w:val="0075384C"/>
    <w:rsid w:val="0075393A"/>
    <w:rsid w:val="00753D90"/>
    <w:rsid w:val="00755816"/>
    <w:rsid w:val="0075690F"/>
    <w:rsid w:val="007579EC"/>
    <w:rsid w:val="00760D22"/>
    <w:rsid w:val="00761616"/>
    <w:rsid w:val="00761A3A"/>
    <w:rsid w:val="00761BF7"/>
    <w:rsid w:val="00761F97"/>
    <w:rsid w:val="00762448"/>
    <w:rsid w:val="007624E5"/>
    <w:rsid w:val="007625F2"/>
    <w:rsid w:val="00762E71"/>
    <w:rsid w:val="00763541"/>
    <w:rsid w:val="00763650"/>
    <w:rsid w:val="00763D5E"/>
    <w:rsid w:val="00764494"/>
    <w:rsid w:val="00765312"/>
    <w:rsid w:val="007659D7"/>
    <w:rsid w:val="007662C4"/>
    <w:rsid w:val="00766827"/>
    <w:rsid w:val="00766944"/>
    <w:rsid w:val="00766ECE"/>
    <w:rsid w:val="00770A4F"/>
    <w:rsid w:val="00770C93"/>
    <w:rsid w:val="00771022"/>
    <w:rsid w:val="00771254"/>
    <w:rsid w:val="007713A3"/>
    <w:rsid w:val="00771455"/>
    <w:rsid w:val="0077163C"/>
    <w:rsid w:val="00771DE7"/>
    <w:rsid w:val="00772CEF"/>
    <w:rsid w:val="0077368C"/>
    <w:rsid w:val="00773A6E"/>
    <w:rsid w:val="00773E49"/>
    <w:rsid w:val="0077429F"/>
    <w:rsid w:val="00774564"/>
    <w:rsid w:val="0077492B"/>
    <w:rsid w:val="00774CFF"/>
    <w:rsid w:val="00775AC3"/>
    <w:rsid w:val="0077663C"/>
    <w:rsid w:val="007771A4"/>
    <w:rsid w:val="007771EE"/>
    <w:rsid w:val="00777852"/>
    <w:rsid w:val="0077785B"/>
    <w:rsid w:val="00777C24"/>
    <w:rsid w:val="00777EA9"/>
    <w:rsid w:val="00780A0B"/>
    <w:rsid w:val="00780CEB"/>
    <w:rsid w:val="007810F2"/>
    <w:rsid w:val="00782572"/>
    <w:rsid w:val="00782620"/>
    <w:rsid w:val="00782DC5"/>
    <w:rsid w:val="00783904"/>
    <w:rsid w:val="00783B18"/>
    <w:rsid w:val="00783F6B"/>
    <w:rsid w:val="0078459B"/>
    <w:rsid w:val="007846C4"/>
    <w:rsid w:val="007849DD"/>
    <w:rsid w:val="00785878"/>
    <w:rsid w:val="0078604F"/>
    <w:rsid w:val="00786657"/>
    <w:rsid w:val="0078676C"/>
    <w:rsid w:val="00786B7F"/>
    <w:rsid w:val="00786C86"/>
    <w:rsid w:val="00787B6A"/>
    <w:rsid w:val="00787D4C"/>
    <w:rsid w:val="00790339"/>
    <w:rsid w:val="00791317"/>
    <w:rsid w:val="00791BA8"/>
    <w:rsid w:val="007924F8"/>
    <w:rsid w:val="00792D72"/>
    <w:rsid w:val="007936DA"/>
    <w:rsid w:val="00793971"/>
    <w:rsid w:val="00793CDF"/>
    <w:rsid w:val="00793D17"/>
    <w:rsid w:val="007940BB"/>
    <w:rsid w:val="007943EB"/>
    <w:rsid w:val="007949B2"/>
    <w:rsid w:val="00795371"/>
    <w:rsid w:val="007960CD"/>
    <w:rsid w:val="00796680"/>
    <w:rsid w:val="007967BD"/>
    <w:rsid w:val="00796A3C"/>
    <w:rsid w:val="00796F73"/>
    <w:rsid w:val="00797471"/>
    <w:rsid w:val="00797904"/>
    <w:rsid w:val="00797EC3"/>
    <w:rsid w:val="007A09CD"/>
    <w:rsid w:val="007A0CDD"/>
    <w:rsid w:val="007A11CC"/>
    <w:rsid w:val="007A1594"/>
    <w:rsid w:val="007A2159"/>
    <w:rsid w:val="007A2A4A"/>
    <w:rsid w:val="007A2AD9"/>
    <w:rsid w:val="007A2D66"/>
    <w:rsid w:val="007A3139"/>
    <w:rsid w:val="007A3F32"/>
    <w:rsid w:val="007A4D86"/>
    <w:rsid w:val="007A4EAF"/>
    <w:rsid w:val="007A5401"/>
    <w:rsid w:val="007A5499"/>
    <w:rsid w:val="007A7C1C"/>
    <w:rsid w:val="007B064A"/>
    <w:rsid w:val="007B11F5"/>
    <w:rsid w:val="007B1230"/>
    <w:rsid w:val="007B1313"/>
    <w:rsid w:val="007B1E21"/>
    <w:rsid w:val="007B25AD"/>
    <w:rsid w:val="007B292B"/>
    <w:rsid w:val="007B4713"/>
    <w:rsid w:val="007B4DE0"/>
    <w:rsid w:val="007B53BD"/>
    <w:rsid w:val="007B60C4"/>
    <w:rsid w:val="007B663C"/>
    <w:rsid w:val="007B738D"/>
    <w:rsid w:val="007B7E68"/>
    <w:rsid w:val="007C00DC"/>
    <w:rsid w:val="007C07BE"/>
    <w:rsid w:val="007C0F76"/>
    <w:rsid w:val="007C1983"/>
    <w:rsid w:val="007C19D5"/>
    <w:rsid w:val="007C28B6"/>
    <w:rsid w:val="007C2A65"/>
    <w:rsid w:val="007C32C3"/>
    <w:rsid w:val="007C3520"/>
    <w:rsid w:val="007C37A1"/>
    <w:rsid w:val="007C416D"/>
    <w:rsid w:val="007C467F"/>
    <w:rsid w:val="007C486B"/>
    <w:rsid w:val="007C4AD2"/>
    <w:rsid w:val="007C4E81"/>
    <w:rsid w:val="007C500B"/>
    <w:rsid w:val="007C553E"/>
    <w:rsid w:val="007C5FD8"/>
    <w:rsid w:val="007C6320"/>
    <w:rsid w:val="007C6D29"/>
    <w:rsid w:val="007C75A2"/>
    <w:rsid w:val="007C7820"/>
    <w:rsid w:val="007D00FF"/>
    <w:rsid w:val="007D066A"/>
    <w:rsid w:val="007D0726"/>
    <w:rsid w:val="007D127A"/>
    <w:rsid w:val="007D12DB"/>
    <w:rsid w:val="007D1BB2"/>
    <w:rsid w:val="007D23E7"/>
    <w:rsid w:val="007D2564"/>
    <w:rsid w:val="007D2EA7"/>
    <w:rsid w:val="007D38DD"/>
    <w:rsid w:val="007D3A29"/>
    <w:rsid w:val="007D3E84"/>
    <w:rsid w:val="007D4D1F"/>
    <w:rsid w:val="007D4D2F"/>
    <w:rsid w:val="007D517F"/>
    <w:rsid w:val="007D592B"/>
    <w:rsid w:val="007D5B0D"/>
    <w:rsid w:val="007D66F4"/>
    <w:rsid w:val="007D7D99"/>
    <w:rsid w:val="007E05F2"/>
    <w:rsid w:val="007E0719"/>
    <w:rsid w:val="007E0A32"/>
    <w:rsid w:val="007E134A"/>
    <w:rsid w:val="007E144F"/>
    <w:rsid w:val="007E19F0"/>
    <w:rsid w:val="007E20A0"/>
    <w:rsid w:val="007E221F"/>
    <w:rsid w:val="007E2309"/>
    <w:rsid w:val="007E286E"/>
    <w:rsid w:val="007E2DE2"/>
    <w:rsid w:val="007E39BE"/>
    <w:rsid w:val="007E518B"/>
    <w:rsid w:val="007E63C3"/>
    <w:rsid w:val="007E6601"/>
    <w:rsid w:val="007E6CDB"/>
    <w:rsid w:val="007E75CA"/>
    <w:rsid w:val="007E7679"/>
    <w:rsid w:val="007E7D96"/>
    <w:rsid w:val="007F0230"/>
    <w:rsid w:val="007F039F"/>
    <w:rsid w:val="007F0482"/>
    <w:rsid w:val="007F072F"/>
    <w:rsid w:val="007F27F3"/>
    <w:rsid w:val="007F2C8C"/>
    <w:rsid w:val="007F2EC0"/>
    <w:rsid w:val="007F3499"/>
    <w:rsid w:val="007F36CF"/>
    <w:rsid w:val="007F371D"/>
    <w:rsid w:val="007F5161"/>
    <w:rsid w:val="007F53AB"/>
    <w:rsid w:val="007F7C09"/>
    <w:rsid w:val="007F7DC5"/>
    <w:rsid w:val="008001E0"/>
    <w:rsid w:val="00800397"/>
    <w:rsid w:val="008012FF"/>
    <w:rsid w:val="00801364"/>
    <w:rsid w:val="00801D4A"/>
    <w:rsid w:val="008023C4"/>
    <w:rsid w:val="00803369"/>
    <w:rsid w:val="0080344F"/>
    <w:rsid w:val="008037AD"/>
    <w:rsid w:val="00803820"/>
    <w:rsid w:val="00805370"/>
    <w:rsid w:val="008055F1"/>
    <w:rsid w:val="008056A7"/>
    <w:rsid w:val="00805A15"/>
    <w:rsid w:val="00805E31"/>
    <w:rsid w:val="00805EFF"/>
    <w:rsid w:val="008062B3"/>
    <w:rsid w:val="00806770"/>
    <w:rsid w:val="00806A19"/>
    <w:rsid w:val="00806EA3"/>
    <w:rsid w:val="00806F90"/>
    <w:rsid w:val="008077DD"/>
    <w:rsid w:val="00807B7D"/>
    <w:rsid w:val="008104AB"/>
    <w:rsid w:val="00810828"/>
    <w:rsid w:val="0081131D"/>
    <w:rsid w:val="00811D17"/>
    <w:rsid w:val="00811D33"/>
    <w:rsid w:val="0081213D"/>
    <w:rsid w:val="00812526"/>
    <w:rsid w:val="00812ED3"/>
    <w:rsid w:val="0081302D"/>
    <w:rsid w:val="008135A0"/>
    <w:rsid w:val="00814256"/>
    <w:rsid w:val="00814421"/>
    <w:rsid w:val="0081546D"/>
    <w:rsid w:val="00815DF2"/>
    <w:rsid w:val="008166CA"/>
    <w:rsid w:val="00817A56"/>
    <w:rsid w:val="008203DE"/>
    <w:rsid w:val="008205C5"/>
    <w:rsid w:val="0082068E"/>
    <w:rsid w:val="00820885"/>
    <w:rsid w:val="00820CD7"/>
    <w:rsid w:val="0082178C"/>
    <w:rsid w:val="008222FD"/>
    <w:rsid w:val="0082246A"/>
    <w:rsid w:val="008226E7"/>
    <w:rsid w:val="00822AFC"/>
    <w:rsid w:val="0082371C"/>
    <w:rsid w:val="008243AF"/>
    <w:rsid w:val="0082482C"/>
    <w:rsid w:val="00825D86"/>
    <w:rsid w:val="00825F37"/>
    <w:rsid w:val="00827E1F"/>
    <w:rsid w:val="00830EF9"/>
    <w:rsid w:val="0083171C"/>
    <w:rsid w:val="00831C6B"/>
    <w:rsid w:val="00831DD2"/>
    <w:rsid w:val="00831F05"/>
    <w:rsid w:val="00832115"/>
    <w:rsid w:val="008327BE"/>
    <w:rsid w:val="00832A4B"/>
    <w:rsid w:val="008332E5"/>
    <w:rsid w:val="0083330E"/>
    <w:rsid w:val="00834385"/>
    <w:rsid w:val="00834733"/>
    <w:rsid w:val="00834829"/>
    <w:rsid w:val="00834973"/>
    <w:rsid w:val="00834DE4"/>
    <w:rsid w:val="00835473"/>
    <w:rsid w:val="00835666"/>
    <w:rsid w:val="0083576B"/>
    <w:rsid w:val="0083601F"/>
    <w:rsid w:val="00836308"/>
    <w:rsid w:val="008366A4"/>
    <w:rsid w:val="008366D8"/>
    <w:rsid w:val="00836B67"/>
    <w:rsid w:val="00836F10"/>
    <w:rsid w:val="0083756F"/>
    <w:rsid w:val="00837660"/>
    <w:rsid w:val="008377CB"/>
    <w:rsid w:val="00837B5D"/>
    <w:rsid w:val="008400F0"/>
    <w:rsid w:val="00840821"/>
    <w:rsid w:val="00841564"/>
    <w:rsid w:val="00841CD8"/>
    <w:rsid w:val="008421A9"/>
    <w:rsid w:val="0084221B"/>
    <w:rsid w:val="008423CA"/>
    <w:rsid w:val="0084246C"/>
    <w:rsid w:val="00843950"/>
    <w:rsid w:val="00843C7E"/>
    <w:rsid w:val="008456DE"/>
    <w:rsid w:val="00846604"/>
    <w:rsid w:val="00846D55"/>
    <w:rsid w:val="00846EF1"/>
    <w:rsid w:val="0084750B"/>
    <w:rsid w:val="00847559"/>
    <w:rsid w:val="0084769E"/>
    <w:rsid w:val="008477CE"/>
    <w:rsid w:val="0085016D"/>
    <w:rsid w:val="00850410"/>
    <w:rsid w:val="00850A09"/>
    <w:rsid w:val="00850C46"/>
    <w:rsid w:val="008512FA"/>
    <w:rsid w:val="0085164C"/>
    <w:rsid w:val="008519AA"/>
    <w:rsid w:val="00851F69"/>
    <w:rsid w:val="0085212D"/>
    <w:rsid w:val="008527A8"/>
    <w:rsid w:val="0085285C"/>
    <w:rsid w:val="00852C7B"/>
    <w:rsid w:val="00853ABD"/>
    <w:rsid w:val="00853C06"/>
    <w:rsid w:val="00854016"/>
    <w:rsid w:val="0085478D"/>
    <w:rsid w:val="00854D95"/>
    <w:rsid w:val="0085665A"/>
    <w:rsid w:val="0085665D"/>
    <w:rsid w:val="008567CF"/>
    <w:rsid w:val="008568C8"/>
    <w:rsid w:val="00856B54"/>
    <w:rsid w:val="00857391"/>
    <w:rsid w:val="0086000D"/>
    <w:rsid w:val="008602E3"/>
    <w:rsid w:val="00860342"/>
    <w:rsid w:val="00860839"/>
    <w:rsid w:val="00860854"/>
    <w:rsid w:val="00860CA1"/>
    <w:rsid w:val="008620B8"/>
    <w:rsid w:val="008621FD"/>
    <w:rsid w:val="008624B6"/>
    <w:rsid w:val="008625C3"/>
    <w:rsid w:val="00862BBA"/>
    <w:rsid w:val="00862C89"/>
    <w:rsid w:val="00862CAD"/>
    <w:rsid w:val="00863579"/>
    <w:rsid w:val="008639AF"/>
    <w:rsid w:val="00863D22"/>
    <w:rsid w:val="00863D57"/>
    <w:rsid w:val="00864184"/>
    <w:rsid w:val="00864239"/>
    <w:rsid w:val="00864506"/>
    <w:rsid w:val="00864700"/>
    <w:rsid w:val="00864E19"/>
    <w:rsid w:val="00864E93"/>
    <w:rsid w:val="00865297"/>
    <w:rsid w:val="00865C25"/>
    <w:rsid w:val="00865D98"/>
    <w:rsid w:val="00866160"/>
    <w:rsid w:val="00867B07"/>
    <w:rsid w:val="00867E9B"/>
    <w:rsid w:val="00867F7A"/>
    <w:rsid w:val="00870251"/>
    <w:rsid w:val="00870A0F"/>
    <w:rsid w:val="0087110A"/>
    <w:rsid w:val="00871256"/>
    <w:rsid w:val="00871527"/>
    <w:rsid w:val="00872105"/>
    <w:rsid w:val="00872117"/>
    <w:rsid w:val="00872985"/>
    <w:rsid w:val="0087368E"/>
    <w:rsid w:val="00873801"/>
    <w:rsid w:val="00873EED"/>
    <w:rsid w:val="0087477C"/>
    <w:rsid w:val="00874DC2"/>
    <w:rsid w:val="00876A6E"/>
    <w:rsid w:val="00876E0C"/>
    <w:rsid w:val="008770D3"/>
    <w:rsid w:val="008774FF"/>
    <w:rsid w:val="008777ED"/>
    <w:rsid w:val="00877CAF"/>
    <w:rsid w:val="00877DBB"/>
    <w:rsid w:val="00877F99"/>
    <w:rsid w:val="0088108D"/>
    <w:rsid w:val="0088123F"/>
    <w:rsid w:val="0088167B"/>
    <w:rsid w:val="008822F6"/>
    <w:rsid w:val="0088236F"/>
    <w:rsid w:val="00883101"/>
    <w:rsid w:val="008835D7"/>
    <w:rsid w:val="008836FA"/>
    <w:rsid w:val="008839DD"/>
    <w:rsid w:val="00883F3A"/>
    <w:rsid w:val="008849C6"/>
    <w:rsid w:val="00884A17"/>
    <w:rsid w:val="00884B63"/>
    <w:rsid w:val="00884DD0"/>
    <w:rsid w:val="00884E4D"/>
    <w:rsid w:val="00885867"/>
    <w:rsid w:val="008861AC"/>
    <w:rsid w:val="00886A52"/>
    <w:rsid w:val="00887948"/>
    <w:rsid w:val="00887C5D"/>
    <w:rsid w:val="00887DE1"/>
    <w:rsid w:val="00887E9C"/>
    <w:rsid w:val="0089081B"/>
    <w:rsid w:val="0089102A"/>
    <w:rsid w:val="00891DF7"/>
    <w:rsid w:val="00892921"/>
    <w:rsid w:val="00892A3C"/>
    <w:rsid w:val="00892D65"/>
    <w:rsid w:val="008933DB"/>
    <w:rsid w:val="00893537"/>
    <w:rsid w:val="00893782"/>
    <w:rsid w:val="00893C82"/>
    <w:rsid w:val="0089430F"/>
    <w:rsid w:val="00894D90"/>
    <w:rsid w:val="00895537"/>
    <w:rsid w:val="00896947"/>
    <w:rsid w:val="008969C7"/>
    <w:rsid w:val="00896E73"/>
    <w:rsid w:val="0089707F"/>
    <w:rsid w:val="00897A8A"/>
    <w:rsid w:val="008A01C2"/>
    <w:rsid w:val="008A0281"/>
    <w:rsid w:val="008A0F11"/>
    <w:rsid w:val="008A20C8"/>
    <w:rsid w:val="008A2621"/>
    <w:rsid w:val="008A2679"/>
    <w:rsid w:val="008A274C"/>
    <w:rsid w:val="008A27C9"/>
    <w:rsid w:val="008A2F6D"/>
    <w:rsid w:val="008A3833"/>
    <w:rsid w:val="008A3960"/>
    <w:rsid w:val="008A397D"/>
    <w:rsid w:val="008A3B41"/>
    <w:rsid w:val="008A3B5F"/>
    <w:rsid w:val="008A5620"/>
    <w:rsid w:val="008A59C1"/>
    <w:rsid w:val="008A5D10"/>
    <w:rsid w:val="008A5D87"/>
    <w:rsid w:val="008A63DA"/>
    <w:rsid w:val="008A65ED"/>
    <w:rsid w:val="008A68F5"/>
    <w:rsid w:val="008A6A0E"/>
    <w:rsid w:val="008A7159"/>
    <w:rsid w:val="008A7A89"/>
    <w:rsid w:val="008B0D68"/>
    <w:rsid w:val="008B18C0"/>
    <w:rsid w:val="008B2185"/>
    <w:rsid w:val="008B23A9"/>
    <w:rsid w:val="008B24F9"/>
    <w:rsid w:val="008B3998"/>
    <w:rsid w:val="008B4A8A"/>
    <w:rsid w:val="008B5714"/>
    <w:rsid w:val="008B5850"/>
    <w:rsid w:val="008B6347"/>
    <w:rsid w:val="008B6468"/>
    <w:rsid w:val="008B6626"/>
    <w:rsid w:val="008B68C6"/>
    <w:rsid w:val="008B6D42"/>
    <w:rsid w:val="008B75DE"/>
    <w:rsid w:val="008C06DC"/>
    <w:rsid w:val="008C1306"/>
    <w:rsid w:val="008C1A15"/>
    <w:rsid w:val="008C24B7"/>
    <w:rsid w:val="008C274C"/>
    <w:rsid w:val="008C2863"/>
    <w:rsid w:val="008C29F8"/>
    <w:rsid w:val="008C2B0B"/>
    <w:rsid w:val="008C3C79"/>
    <w:rsid w:val="008C3C8A"/>
    <w:rsid w:val="008C432B"/>
    <w:rsid w:val="008C44D2"/>
    <w:rsid w:val="008C5282"/>
    <w:rsid w:val="008C5527"/>
    <w:rsid w:val="008C5CB2"/>
    <w:rsid w:val="008C5D9D"/>
    <w:rsid w:val="008C6160"/>
    <w:rsid w:val="008C63DC"/>
    <w:rsid w:val="008C7DBE"/>
    <w:rsid w:val="008C7E42"/>
    <w:rsid w:val="008C7FD6"/>
    <w:rsid w:val="008D0323"/>
    <w:rsid w:val="008D0989"/>
    <w:rsid w:val="008D09EA"/>
    <w:rsid w:val="008D0EBE"/>
    <w:rsid w:val="008D13E8"/>
    <w:rsid w:val="008D1947"/>
    <w:rsid w:val="008D21E8"/>
    <w:rsid w:val="008D4775"/>
    <w:rsid w:val="008D4CB4"/>
    <w:rsid w:val="008D61C4"/>
    <w:rsid w:val="008D6464"/>
    <w:rsid w:val="008D74A8"/>
    <w:rsid w:val="008D7738"/>
    <w:rsid w:val="008D79AA"/>
    <w:rsid w:val="008D79FD"/>
    <w:rsid w:val="008E08C8"/>
    <w:rsid w:val="008E143C"/>
    <w:rsid w:val="008E26CA"/>
    <w:rsid w:val="008E2C5E"/>
    <w:rsid w:val="008E2E4A"/>
    <w:rsid w:val="008E408F"/>
    <w:rsid w:val="008E4219"/>
    <w:rsid w:val="008E4276"/>
    <w:rsid w:val="008E4CDA"/>
    <w:rsid w:val="008E4F55"/>
    <w:rsid w:val="008E5314"/>
    <w:rsid w:val="008E5802"/>
    <w:rsid w:val="008E58F1"/>
    <w:rsid w:val="008E5A5D"/>
    <w:rsid w:val="008E5E0A"/>
    <w:rsid w:val="008E6744"/>
    <w:rsid w:val="008E690A"/>
    <w:rsid w:val="008E7074"/>
    <w:rsid w:val="008E7B3D"/>
    <w:rsid w:val="008F0A74"/>
    <w:rsid w:val="008F18C4"/>
    <w:rsid w:val="008F2CC5"/>
    <w:rsid w:val="008F2E62"/>
    <w:rsid w:val="008F2F8F"/>
    <w:rsid w:val="008F3073"/>
    <w:rsid w:val="008F3862"/>
    <w:rsid w:val="008F3DCB"/>
    <w:rsid w:val="008F45BA"/>
    <w:rsid w:val="008F4BBF"/>
    <w:rsid w:val="008F5096"/>
    <w:rsid w:val="008F620E"/>
    <w:rsid w:val="008F62D7"/>
    <w:rsid w:val="008F6395"/>
    <w:rsid w:val="008F6E08"/>
    <w:rsid w:val="008F7A18"/>
    <w:rsid w:val="00900156"/>
    <w:rsid w:val="00900210"/>
    <w:rsid w:val="009002D6"/>
    <w:rsid w:val="009003AF"/>
    <w:rsid w:val="009007E6"/>
    <w:rsid w:val="00900ACD"/>
    <w:rsid w:val="00900BA9"/>
    <w:rsid w:val="00900DD1"/>
    <w:rsid w:val="00900E18"/>
    <w:rsid w:val="00900E88"/>
    <w:rsid w:val="0090109B"/>
    <w:rsid w:val="00901B3D"/>
    <w:rsid w:val="00901B63"/>
    <w:rsid w:val="00901CAA"/>
    <w:rsid w:val="00902578"/>
    <w:rsid w:val="0090277B"/>
    <w:rsid w:val="00902B00"/>
    <w:rsid w:val="00902F0E"/>
    <w:rsid w:val="0090382D"/>
    <w:rsid w:val="00903957"/>
    <w:rsid w:val="00903DBC"/>
    <w:rsid w:val="00904063"/>
    <w:rsid w:val="0090450F"/>
    <w:rsid w:val="0090596A"/>
    <w:rsid w:val="0090728B"/>
    <w:rsid w:val="00907666"/>
    <w:rsid w:val="009078D0"/>
    <w:rsid w:val="00907B3C"/>
    <w:rsid w:val="009114F8"/>
    <w:rsid w:val="0091176E"/>
    <w:rsid w:val="00911D9A"/>
    <w:rsid w:val="00912680"/>
    <w:rsid w:val="00912A2B"/>
    <w:rsid w:val="0091348E"/>
    <w:rsid w:val="0091373F"/>
    <w:rsid w:val="00914655"/>
    <w:rsid w:val="009146EA"/>
    <w:rsid w:val="0091527E"/>
    <w:rsid w:val="00915935"/>
    <w:rsid w:val="00915A22"/>
    <w:rsid w:val="00917C82"/>
    <w:rsid w:val="00920B17"/>
    <w:rsid w:val="00920BB8"/>
    <w:rsid w:val="00921621"/>
    <w:rsid w:val="009218CB"/>
    <w:rsid w:val="0092199E"/>
    <w:rsid w:val="00921C3F"/>
    <w:rsid w:val="00922268"/>
    <w:rsid w:val="0092285E"/>
    <w:rsid w:val="00922CFF"/>
    <w:rsid w:val="0092341D"/>
    <w:rsid w:val="00923503"/>
    <w:rsid w:val="009241D0"/>
    <w:rsid w:val="009246FF"/>
    <w:rsid w:val="00925368"/>
    <w:rsid w:val="00925771"/>
    <w:rsid w:val="0092602B"/>
    <w:rsid w:val="009264A6"/>
    <w:rsid w:val="009267E6"/>
    <w:rsid w:val="0092683C"/>
    <w:rsid w:val="00926E77"/>
    <w:rsid w:val="009301C4"/>
    <w:rsid w:val="0093041D"/>
    <w:rsid w:val="00931105"/>
    <w:rsid w:val="00931AB8"/>
    <w:rsid w:val="00931B29"/>
    <w:rsid w:val="00933117"/>
    <w:rsid w:val="00933119"/>
    <w:rsid w:val="00933158"/>
    <w:rsid w:val="009331E3"/>
    <w:rsid w:val="0093519C"/>
    <w:rsid w:val="0093554D"/>
    <w:rsid w:val="009355F4"/>
    <w:rsid w:val="00935617"/>
    <w:rsid w:val="00935ABE"/>
    <w:rsid w:val="0093600D"/>
    <w:rsid w:val="00936380"/>
    <w:rsid w:val="00936460"/>
    <w:rsid w:val="0093700D"/>
    <w:rsid w:val="00937A9B"/>
    <w:rsid w:val="009400C3"/>
    <w:rsid w:val="009402D2"/>
    <w:rsid w:val="009404B9"/>
    <w:rsid w:val="00940F7F"/>
    <w:rsid w:val="00942832"/>
    <w:rsid w:val="00942A1E"/>
    <w:rsid w:val="009430E4"/>
    <w:rsid w:val="00943DCE"/>
    <w:rsid w:val="009441B7"/>
    <w:rsid w:val="00944570"/>
    <w:rsid w:val="00944597"/>
    <w:rsid w:val="009447C1"/>
    <w:rsid w:val="00944FFF"/>
    <w:rsid w:val="009452D3"/>
    <w:rsid w:val="0094549E"/>
    <w:rsid w:val="009458F6"/>
    <w:rsid w:val="00946047"/>
    <w:rsid w:val="009463FB"/>
    <w:rsid w:val="00946962"/>
    <w:rsid w:val="009479EF"/>
    <w:rsid w:val="00947AE5"/>
    <w:rsid w:val="0095032E"/>
    <w:rsid w:val="009504AE"/>
    <w:rsid w:val="009504D3"/>
    <w:rsid w:val="009504F2"/>
    <w:rsid w:val="00950573"/>
    <w:rsid w:val="009506D4"/>
    <w:rsid w:val="0095078F"/>
    <w:rsid w:val="009509F7"/>
    <w:rsid w:val="00950EC4"/>
    <w:rsid w:val="00951713"/>
    <w:rsid w:val="00951882"/>
    <w:rsid w:val="00951D15"/>
    <w:rsid w:val="00952170"/>
    <w:rsid w:val="00952668"/>
    <w:rsid w:val="00953071"/>
    <w:rsid w:val="00953123"/>
    <w:rsid w:val="00953614"/>
    <w:rsid w:val="00953E1B"/>
    <w:rsid w:val="009542AC"/>
    <w:rsid w:val="0095485C"/>
    <w:rsid w:val="00954A07"/>
    <w:rsid w:val="00954DE2"/>
    <w:rsid w:val="0095560B"/>
    <w:rsid w:val="00955A03"/>
    <w:rsid w:val="009560F2"/>
    <w:rsid w:val="00956606"/>
    <w:rsid w:val="0095689A"/>
    <w:rsid w:val="00956D59"/>
    <w:rsid w:val="00957296"/>
    <w:rsid w:val="009616A2"/>
    <w:rsid w:val="0096171D"/>
    <w:rsid w:val="00961F8D"/>
    <w:rsid w:val="00962525"/>
    <w:rsid w:val="0096290C"/>
    <w:rsid w:val="00962E36"/>
    <w:rsid w:val="00962E8C"/>
    <w:rsid w:val="009638F5"/>
    <w:rsid w:val="00963CDB"/>
    <w:rsid w:val="009640E4"/>
    <w:rsid w:val="00964E4F"/>
    <w:rsid w:val="00965135"/>
    <w:rsid w:val="00965304"/>
    <w:rsid w:val="00966BA1"/>
    <w:rsid w:val="00967722"/>
    <w:rsid w:val="009700C7"/>
    <w:rsid w:val="0097037F"/>
    <w:rsid w:val="00971453"/>
    <w:rsid w:val="0097210D"/>
    <w:rsid w:val="0097224A"/>
    <w:rsid w:val="009729DE"/>
    <w:rsid w:val="009733A1"/>
    <w:rsid w:val="00973A8E"/>
    <w:rsid w:val="00973DA4"/>
    <w:rsid w:val="009748AF"/>
    <w:rsid w:val="00974D5B"/>
    <w:rsid w:val="00974EC8"/>
    <w:rsid w:val="00975F19"/>
    <w:rsid w:val="00976DBA"/>
    <w:rsid w:val="00977327"/>
    <w:rsid w:val="0097790D"/>
    <w:rsid w:val="0098082C"/>
    <w:rsid w:val="00980894"/>
    <w:rsid w:val="00981060"/>
    <w:rsid w:val="00982AA4"/>
    <w:rsid w:val="0098314E"/>
    <w:rsid w:val="009831F0"/>
    <w:rsid w:val="00983628"/>
    <w:rsid w:val="009843AA"/>
    <w:rsid w:val="00984414"/>
    <w:rsid w:val="00984D5B"/>
    <w:rsid w:val="009851D4"/>
    <w:rsid w:val="009858B1"/>
    <w:rsid w:val="00985B1C"/>
    <w:rsid w:val="00985FB8"/>
    <w:rsid w:val="009862A3"/>
    <w:rsid w:val="009864C7"/>
    <w:rsid w:val="009867BF"/>
    <w:rsid w:val="00986FF1"/>
    <w:rsid w:val="009900E8"/>
    <w:rsid w:val="009905D9"/>
    <w:rsid w:val="009916A8"/>
    <w:rsid w:val="00992426"/>
    <w:rsid w:val="00992DD0"/>
    <w:rsid w:val="00993008"/>
    <w:rsid w:val="00993B43"/>
    <w:rsid w:val="00993C0B"/>
    <w:rsid w:val="00995238"/>
    <w:rsid w:val="0099535F"/>
    <w:rsid w:val="00995E71"/>
    <w:rsid w:val="00996039"/>
    <w:rsid w:val="009962AD"/>
    <w:rsid w:val="00996DE3"/>
    <w:rsid w:val="00996E09"/>
    <w:rsid w:val="00996E88"/>
    <w:rsid w:val="00997716"/>
    <w:rsid w:val="00997917"/>
    <w:rsid w:val="0099792F"/>
    <w:rsid w:val="009A0220"/>
    <w:rsid w:val="009A0668"/>
    <w:rsid w:val="009A0BDB"/>
    <w:rsid w:val="009A1553"/>
    <w:rsid w:val="009A184C"/>
    <w:rsid w:val="009A1A19"/>
    <w:rsid w:val="009A2150"/>
    <w:rsid w:val="009A2300"/>
    <w:rsid w:val="009A23A8"/>
    <w:rsid w:val="009A2472"/>
    <w:rsid w:val="009A2915"/>
    <w:rsid w:val="009A3BCD"/>
    <w:rsid w:val="009A4A5E"/>
    <w:rsid w:val="009A4B5E"/>
    <w:rsid w:val="009A57BE"/>
    <w:rsid w:val="009A5D15"/>
    <w:rsid w:val="009A624A"/>
    <w:rsid w:val="009A7409"/>
    <w:rsid w:val="009A77E7"/>
    <w:rsid w:val="009A7A98"/>
    <w:rsid w:val="009B0147"/>
    <w:rsid w:val="009B014C"/>
    <w:rsid w:val="009B051C"/>
    <w:rsid w:val="009B13FF"/>
    <w:rsid w:val="009B1572"/>
    <w:rsid w:val="009B163C"/>
    <w:rsid w:val="009B199B"/>
    <w:rsid w:val="009B1EC7"/>
    <w:rsid w:val="009B2803"/>
    <w:rsid w:val="009B2835"/>
    <w:rsid w:val="009B3D8B"/>
    <w:rsid w:val="009B411B"/>
    <w:rsid w:val="009B45A2"/>
    <w:rsid w:val="009B5B27"/>
    <w:rsid w:val="009B5E14"/>
    <w:rsid w:val="009B60E5"/>
    <w:rsid w:val="009B62E3"/>
    <w:rsid w:val="009B6AA1"/>
    <w:rsid w:val="009B7AB0"/>
    <w:rsid w:val="009B7BFA"/>
    <w:rsid w:val="009C07CE"/>
    <w:rsid w:val="009C08A8"/>
    <w:rsid w:val="009C13ED"/>
    <w:rsid w:val="009C153A"/>
    <w:rsid w:val="009C1A29"/>
    <w:rsid w:val="009C1ABF"/>
    <w:rsid w:val="009C2827"/>
    <w:rsid w:val="009C28B8"/>
    <w:rsid w:val="009C290E"/>
    <w:rsid w:val="009C2A8B"/>
    <w:rsid w:val="009C2AD1"/>
    <w:rsid w:val="009C2E25"/>
    <w:rsid w:val="009C36EB"/>
    <w:rsid w:val="009C3D21"/>
    <w:rsid w:val="009C406D"/>
    <w:rsid w:val="009C4933"/>
    <w:rsid w:val="009C50C9"/>
    <w:rsid w:val="009C536C"/>
    <w:rsid w:val="009C6154"/>
    <w:rsid w:val="009C6622"/>
    <w:rsid w:val="009C7961"/>
    <w:rsid w:val="009C7D6A"/>
    <w:rsid w:val="009C7E06"/>
    <w:rsid w:val="009C7EE0"/>
    <w:rsid w:val="009D050C"/>
    <w:rsid w:val="009D0653"/>
    <w:rsid w:val="009D0687"/>
    <w:rsid w:val="009D06CB"/>
    <w:rsid w:val="009D1C33"/>
    <w:rsid w:val="009D263C"/>
    <w:rsid w:val="009D323C"/>
    <w:rsid w:val="009D33CD"/>
    <w:rsid w:val="009D4603"/>
    <w:rsid w:val="009D4616"/>
    <w:rsid w:val="009D466D"/>
    <w:rsid w:val="009D516B"/>
    <w:rsid w:val="009D5230"/>
    <w:rsid w:val="009D5CB8"/>
    <w:rsid w:val="009D6346"/>
    <w:rsid w:val="009D6716"/>
    <w:rsid w:val="009D6880"/>
    <w:rsid w:val="009D6975"/>
    <w:rsid w:val="009D6C8B"/>
    <w:rsid w:val="009D7FAE"/>
    <w:rsid w:val="009E08DA"/>
    <w:rsid w:val="009E0C38"/>
    <w:rsid w:val="009E12F2"/>
    <w:rsid w:val="009E12F3"/>
    <w:rsid w:val="009E1644"/>
    <w:rsid w:val="009E1735"/>
    <w:rsid w:val="009E188B"/>
    <w:rsid w:val="009E244A"/>
    <w:rsid w:val="009E2CB1"/>
    <w:rsid w:val="009E34D1"/>
    <w:rsid w:val="009E3800"/>
    <w:rsid w:val="009E3B39"/>
    <w:rsid w:val="009E496D"/>
    <w:rsid w:val="009E4A20"/>
    <w:rsid w:val="009E5430"/>
    <w:rsid w:val="009E5F10"/>
    <w:rsid w:val="009E64D8"/>
    <w:rsid w:val="009E66AB"/>
    <w:rsid w:val="009E69E8"/>
    <w:rsid w:val="009E6DDF"/>
    <w:rsid w:val="009E73BA"/>
    <w:rsid w:val="009F025F"/>
    <w:rsid w:val="009F0501"/>
    <w:rsid w:val="009F088F"/>
    <w:rsid w:val="009F0DAC"/>
    <w:rsid w:val="009F1572"/>
    <w:rsid w:val="009F1953"/>
    <w:rsid w:val="009F2138"/>
    <w:rsid w:val="009F2D71"/>
    <w:rsid w:val="009F3667"/>
    <w:rsid w:val="009F4815"/>
    <w:rsid w:val="009F4985"/>
    <w:rsid w:val="009F4CD0"/>
    <w:rsid w:val="009F4DFA"/>
    <w:rsid w:val="009F4FE7"/>
    <w:rsid w:val="009F542A"/>
    <w:rsid w:val="009F5600"/>
    <w:rsid w:val="009F596D"/>
    <w:rsid w:val="009F5CD0"/>
    <w:rsid w:val="009F672F"/>
    <w:rsid w:val="009F73AE"/>
    <w:rsid w:val="009F7E2B"/>
    <w:rsid w:val="00A00156"/>
    <w:rsid w:val="00A006E4"/>
    <w:rsid w:val="00A00C18"/>
    <w:rsid w:val="00A010B6"/>
    <w:rsid w:val="00A01455"/>
    <w:rsid w:val="00A01A2D"/>
    <w:rsid w:val="00A01A45"/>
    <w:rsid w:val="00A01ACA"/>
    <w:rsid w:val="00A01EBD"/>
    <w:rsid w:val="00A02008"/>
    <w:rsid w:val="00A02320"/>
    <w:rsid w:val="00A03194"/>
    <w:rsid w:val="00A0340D"/>
    <w:rsid w:val="00A0340E"/>
    <w:rsid w:val="00A03C0A"/>
    <w:rsid w:val="00A03CB4"/>
    <w:rsid w:val="00A03D9F"/>
    <w:rsid w:val="00A0470B"/>
    <w:rsid w:val="00A05742"/>
    <w:rsid w:val="00A05F4D"/>
    <w:rsid w:val="00A0648B"/>
    <w:rsid w:val="00A068C0"/>
    <w:rsid w:val="00A068F3"/>
    <w:rsid w:val="00A06CB9"/>
    <w:rsid w:val="00A06EE1"/>
    <w:rsid w:val="00A072D6"/>
    <w:rsid w:val="00A07A47"/>
    <w:rsid w:val="00A1090F"/>
    <w:rsid w:val="00A117AF"/>
    <w:rsid w:val="00A11A03"/>
    <w:rsid w:val="00A11B50"/>
    <w:rsid w:val="00A11F2F"/>
    <w:rsid w:val="00A122CD"/>
    <w:rsid w:val="00A12493"/>
    <w:rsid w:val="00A12A29"/>
    <w:rsid w:val="00A13A0E"/>
    <w:rsid w:val="00A13E3F"/>
    <w:rsid w:val="00A145E9"/>
    <w:rsid w:val="00A147C1"/>
    <w:rsid w:val="00A1556D"/>
    <w:rsid w:val="00A15AEC"/>
    <w:rsid w:val="00A17411"/>
    <w:rsid w:val="00A2013A"/>
    <w:rsid w:val="00A20182"/>
    <w:rsid w:val="00A2092B"/>
    <w:rsid w:val="00A2125C"/>
    <w:rsid w:val="00A232A1"/>
    <w:rsid w:val="00A2344A"/>
    <w:rsid w:val="00A2388F"/>
    <w:rsid w:val="00A23EED"/>
    <w:rsid w:val="00A24A34"/>
    <w:rsid w:val="00A24D44"/>
    <w:rsid w:val="00A25ADE"/>
    <w:rsid w:val="00A26408"/>
    <w:rsid w:val="00A27D44"/>
    <w:rsid w:val="00A300DE"/>
    <w:rsid w:val="00A31ABA"/>
    <w:rsid w:val="00A324CD"/>
    <w:rsid w:val="00A3268B"/>
    <w:rsid w:val="00A3297E"/>
    <w:rsid w:val="00A33A75"/>
    <w:rsid w:val="00A34F0A"/>
    <w:rsid w:val="00A34FD0"/>
    <w:rsid w:val="00A36053"/>
    <w:rsid w:val="00A3609B"/>
    <w:rsid w:val="00A36177"/>
    <w:rsid w:val="00A368B1"/>
    <w:rsid w:val="00A370BA"/>
    <w:rsid w:val="00A37540"/>
    <w:rsid w:val="00A37A4D"/>
    <w:rsid w:val="00A37A59"/>
    <w:rsid w:val="00A37B2A"/>
    <w:rsid w:val="00A37EA6"/>
    <w:rsid w:val="00A37FA8"/>
    <w:rsid w:val="00A41063"/>
    <w:rsid w:val="00A416EA"/>
    <w:rsid w:val="00A42527"/>
    <w:rsid w:val="00A42795"/>
    <w:rsid w:val="00A42F85"/>
    <w:rsid w:val="00A432A6"/>
    <w:rsid w:val="00A434B3"/>
    <w:rsid w:val="00A434E5"/>
    <w:rsid w:val="00A436ED"/>
    <w:rsid w:val="00A43A5C"/>
    <w:rsid w:val="00A43FB9"/>
    <w:rsid w:val="00A444D6"/>
    <w:rsid w:val="00A452F9"/>
    <w:rsid w:val="00A45A0A"/>
    <w:rsid w:val="00A45D56"/>
    <w:rsid w:val="00A45EC2"/>
    <w:rsid w:val="00A465ED"/>
    <w:rsid w:val="00A47683"/>
    <w:rsid w:val="00A47A18"/>
    <w:rsid w:val="00A50328"/>
    <w:rsid w:val="00A5094D"/>
    <w:rsid w:val="00A50D84"/>
    <w:rsid w:val="00A50ED7"/>
    <w:rsid w:val="00A51485"/>
    <w:rsid w:val="00A54179"/>
    <w:rsid w:val="00A54AF7"/>
    <w:rsid w:val="00A54B68"/>
    <w:rsid w:val="00A54E83"/>
    <w:rsid w:val="00A55AA1"/>
    <w:rsid w:val="00A572F9"/>
    <w:rsid w:val="00A57407"/>
    <w:rsid w:val="00A57EA1"/>
    <w:rsid w:val="00A60484"/>
    <w:rsid w:val="00A609FA"/>
    <w:rsid w:val="00A60B8E"/>
    <w:rsid w:val="00A60F78"/>
    <w:rsid w:val="00A61BD6"/>
    <w:rsid w:val="00A6242F"/>
    <w:rsid w:val="00A62C92"/>
    <w:rsid w:val="00A62EB7"/>
    <w:rsid w:val="00A63A4B"/>
    <w:rsid w:val="00A64857"/>
    <w:rsid w:val="00A65B20"/>
    <w:rsid w:val="00A65B70"/>
    <w:rsid w:val="00A668BA"/>
    <w:rsid w:val="00A6759F"/>
    <w:rsid w:val="00A67E3C"/>
    <w:rsid w:val="00A67F15"/>
    <w:rsid w:val="00A704F0"/>
    <w:rsid w:val="00A70872"/>
    <w:rsid w:val="00A70C61"/>
    <w:rsid w:val="00A714AC"/>
    <w:rsid w:val="00A71635"/>
    <w:rsid w:val="00A719DA"/>
    <w:rsid w:val="00A71D30"/>
    <w:rsid w:val="00A73CC3"/>
    <w:rsid w:val="00A74977"/>
    <w:rsid w:val="00A74DC5"/>
    <w:rsid w:val="00A7506C"/>
    <w:rsid w:val="00A75232"/>
    <w:rsid w:val="00A7551A"/>
    <w:rsid w:val="00A756E8"/>
    <w:rsid w:val="00A7581A"/>
    <w:rsid w:val="00A75C95"/>
    <w:rsid w:val="00A76BB7"/>
    <w:rsid w:val="00A77DA4"/>
    <w:rsid w:val="00A8036F"/>
    <w:rsid w:val="00A809FD"/>
    <w:rsid w:val="00A80D11"/>
    <w:rsid w:val="00A810AD"/>
    <w:rsid w:val="00A81C49"/>
    <w:rsid w:val="00A81E7C"/>
    <w:rsid w:val="00A82271"/>
    <w:rsid w:val="00A82809"/>
    <w:rsid w:val="00A83CDD"/>
    <w:rsid w:val="00A83F45"/>
    <w:rsid w:val="00A84AFB"/>
    <w:rsid w:val="00A850B1"/>
    <w:rsid w:val="00A8515D"/>
    <w:rsid w:val="00A85417"/>
    <w:rsid w:val="00A86290"/>
    <w:rsid w:val="00A86992"/>
    <w:rsid w:val="00A86AE7"/>
    <w:rsid w:val="00A8720A"/>
    <w:rsid w:val="00A877BB"/>
    <w:rsid w:val="00A90714"/>
    <w:rsid w:val="00A9086B"/>
    <w:rsid w:val="00A90929"/>
    <w:rsid w:val="00A90E3E"/>
    <w:rsid w:val="00A90FC3"/>
    <w:rsid w:val="00A91DAF"/>
    <w:rsid w:val="00A92074"/>
    <w:rsid w:val="00A92144"/>
    <w:rsid w:val="00A92253"/>
    <w:rsid w:val="00A92B47"/>
    <w:rsid w:val="00A93968"/>
    <w:rsid w:val="00A939CD"/>
    <w:rsid w:val="00A93CDD"/>
    <w:rsid w:val="00A9642E"/>
    <w:rsid w:val="00A96812"/>
    <w:rsid w:val="00A96DEB"/>
    <w:rsid w:val="00A97473"/>
    <w:rsid w:val="00A979DE"/>
    <w:rsid w:val="00AA0A69"/>
    <w:rsid w:val="00AA0AE2"/>
    <w:rsid w:val="00AA0C67"/>
    <w:rsid w:val="00AA16CE"/>
    <w:rsid w:val="00AA2B8C"/>
    <w:rsid w:val="00AA479D"/>
    <w:rsid w:val="00AA4840"/>
    <w:rsid w:val="00AA48E3"/>
    <w:rsid w:val="00AA5101"/>
    <w:rsid w:val="00AA591A"/>
    <w:rsid w:val="00AA5D45"/>
    <w:rsid w:val="00AA5DBB"/>
    <w:rsid w:val="00AA687D"/>
    <w:rsid w:val="00AA689A"/>
    <w:rsid w:val="00AA6CB7"/>
    <w:rsid w:val="00AB023C"/>
    <w:rsid w:val="00AB0370"/>
    <w:rsid w:val="00AB095C"/>
    <w:rsid w:val="00AB15AD"/>
    <w:rsid w:val="00AB1D7A"/>
    <w:rsid w:val="00AB2A51"/>
    <w:rsid w:val="00AB2A88"/>
    <w:rsid w:val="00AB2CB1"/>
    <w:rsid w:val="00AB2E80"/>
    <w:rsid w:val="00AB3701"/>
    <w:rsid w:val="00AB37D5"/>
    <w:rsid w:val="00AB4826"/>
    <w:rsid w:val="00AB48DF"/>
    <w:rsid w:val="00AB5410"/>
    <w:rsid w:val="00AB5D44"/>
    <w:rsid w:val="00AB63FF"/>
    <w:rsid w:val="00AB6D56"/>
    <w:rsid w:val="00AB7A0C"/>
    <w:rsid w:val="00AB7B03"/>
    <w:rsid w:val="00AB7DEC"/>
    <w:rsid w:val="00AC033F"/>
    <w:rsid w:val="00AC04CF"/>
    <w:rsid w:val="00AC15CD"/>
    <w:rsid w:val="00AC1BA2"/>
    <w:rsid w:val="00AC1BB2"/>
    <w:rsid w:val="00AC256F"/>
    <w:rsid w:val="00AC3569"/>
    <w:rsid w:val="00AC360F"/>
    <w:rsid w:val="00AC3660"/>
    <w:rsid w:val="00AC3683"/>
    <w:rsid w:val="00AC3B7F"/>
    <w:rsid w:val="00AC417A"/>
    <w:rsid w:val="00AC537D"/>
    <w:rsid w:val="00AC5CFA"/>
    <w:rsid w:val="00AC625C"/>
    <w:rsid w:val="00AC685A"/>
    <w:rsid w:val="00AC700A"/>
    <w:rsid w:val="00AC7460"/>
    <w:rsid w:val="00AC7ADB"/>
    <w:rsid w:val="00AC7DA1"/>
    <w:rsid w:val="00AD08CA"/>
    <w:rsid w:val="00AD0FA8"/>
    <w:rsid w:val="00AD16E6"/>
    <w:rsid w:val="00AD1E62"/>
    <w:rsid w:val="00AD2082"/>
    <w:rsid w:val="00AD28C5"/>
    <w:rsid w:val="00AD3459"/>
    <w:rsid w:val="00AD3AA9"/>
    <w:rsid w:val="00AD5126"/>
    <w:rsid w:val="00AD5195"/>
    <w:rsid w:val="00AD55DB"/>
    <w:rsid w:val="00AD5CDC"/>
    <w:rsid w:val="00AD64A9"/>
    <w:rsid w:val="00AD679A"/>
    <w:rsid w:val="00AD6ADC"/>
    <w:rsid w:val="00AD7060"/>
    <w:rsid w:val="00AD7751"/>
    <w:rsid w:val="00AD7E40"/>
    <w:rsid w:val="00AE005D"/>
    <w:rsid w:val="00AE1982"/>
    <w:rsid w:val="00AE1B5A"/>
    <w:rsid w:val="00AE1D73"/>
    <w:rsid w:val="00AE22A9"/>
    <w:rsid w:val="00AE2F3F"/>
    <w:rsid w:val="00AE3691"/>
    <w:rsid w:val="00AE3AA2"/>
    <w:rsid w:val="00AE3B0B"/>
    <w:rsid w:val="00AE4D63"/>
    <w:rsid w:val="00AE54BC"/>
    <w:rsid w:val="00AE6753"/>
    <w:rsid w:val="00AE6914"/>
    <w:rsid w:val="00AE705E"/>
    <w:rsid w:val="00AE7091"/>
    <w:rsid w:val="00AE709A"/>
    <w:rsid w:val="00AE719F"/>
    <w:rsid w:val="00AE7A46"/>
    <w:rsid w:val="00AF0037"/>
    <w:rsid w:val="00AF1E17"/>
    <w:rsid w:val="00AF1F7B"/>
    <w:rsid w:val="00AF2503"/>
    <w:rsid w:val="00AF29B3"/>
    <w:rsid w:val="00AF3828"/>
    <w:rsid w:val="00AF3DAC"/>
    <w:rsid w:val="00AF3F02"/>
    <w:rsid w:val="00AF43C8"/>
    <w:rsid w:val="00AF54E2"/>
    <w:rsid w:val="00AF6D21"/>
    <w:rsid w:val="00AF706A"/>
    <w:rsid w:val="00AF7918"/>
    <w:rsid w:val="00B00105"/>
    <w:rsid w:val="00B0069D"/>
    <w:rsid w:val="00B006B6"/>
    <w:rsid w:val="00B008EC"/>
    <w:rsid w:val="00B01BF4"/>
    <w:rsid w:val="00B02001"/>
    <w:rsid w:val="00B02560"/>
    <w:rsid w:val="00B02AAF"/>
    <w:rsid w:val="00B0363E"/>
    <w:rsid w:val="00B038F5"/>
    <w:rsid w:val="00B03968"/>
    <w:rsid w:val="00B04A97"/>
    <w:rsid w:val="00B04F09"/>
    <w:rsid w:val="00B050CA"/>
    <w:rsid w:val="00B056A6"/>
    <w:rsid w:val="00B059C8"/>
    <w:rsid w:val="00B05AE0"/>
    <w:rsid w:val="00B0629B"/>
    <w:rsid w:val="00B068F7"/>
    <w:rsid w:val="00B07798"/>
    <w:rsid w:val="00B07B24"/>
    <w:rsid w:val="00B1012D"/>
    <w:rsid w:val="00B108F0"/>
    <w:rsid w:val="00B11282"/>
    <w:rsid w:val="00B11464"/>
    <w:rsid w:val="00B11579"/>
    <w:rsid w:val="00B11A96"/>
    <w:rsid w:val="00B11E23"/>
    <w:rsid w:val="00B122C7"/>
    <w:rsid w:val="00B129B1"/>
    <w:rsid w:val="00B12BB2"/>
    <w:rsid w:val="00B13C72"/>
    <w:rsid w:val="00B13C78"/>
    <w:rsid w:val="00B152CF"/>
    <w:rsid w:val="00B15F68"/>
    <w:rsid w:val="00B168F5"/>
    <w:rsid w:val="00B16A6B"/>
    <w:rsid w:val="00B17A51"/>
    <w:rsid w:val="00B17AE4"/>
    <w:rsid w:val="00B202D1"/>
    <w:rsid w:val="00B21588"/>
    <w:rsid w:val="00B21899"/>
    <w:rsid w:val="00B220FD"/>
    <w:rsid w:val="00B249B7"/>
    <w:rsid w:val="00B256A2"/>
    <w:rsid w:val="00B25703"/>
    <w:rsid w:val="00B272EB"/>
    <w:rsid w:val="00B27824"/>
    <w:rsid w:val="00B27E69"/>
    <w:rsid w:val="00B30147"/>
    <w:rsid w:val="00B3065B"/>
    <w:rsid w:val="00B30FA9"/>
    <w:rsid w:val="00B3161D"/>
    <w:rsid w:val="00B31BE2"/>
    <w:rsid w:val="00B31FBA"/>
    <w:rsid w:val="00B34ECC"/>
    <w:rsid w:val="00B34F34"/>
    <w:rsid w:val="00B352CB"/>
    <w:rsid w:val="00B352EE"/>
    <w:rsid w:val="00B35346"/>
    <w:rsid w:val="00B3585A"/>
    <w:rsid w:val="00B35930"/>
    <w:rsid w:val="00B35F55"/>
    <w:rsid w:val="00B364C2"/>
    <w:rsid w:val="00B375C1"/>
    <w:rsid w:val="00B4008B"/>
    <w:rsid w:val="00B400BD"/>
    <w:rsid w:val="00B402DB"/>
    <w:rsid w:val="00B4069A"/>
    <w:rsid w:val="00B40EF2"/>
    <w:rsid w:val="00B4120C"/>
    <w:rsid w:val="00B41FF4"/>
    <w:rsid w:val="00B4221E"/>
    <w:rsid w:val="00B42932"/>
    <w:rsid w:val="00B4298C"/>
    <w:rsid w:val="00B43555"/>
    <w:rsid w:val="00B43FC0"/>
    <w:rsid w:val="00B45048"/>
    <w:rsid w:val="00B452DC"/>
    <w:rsid w:val="00B45537"/>
    <w:rsid w:val="00B4583C"/>
    <w:rsid w:val="00B46086"/>
    <w:rsid w:val="00B465FE"/>
    <w:rsid w:val="00B508AA"/>
    <w:rsid w:val="00B50CCF"/>
    <w:rsid w:val="00B5103F"/>
    <w:rsid w:val="00B514FC"/>
    <w:rsid w:val="00B523D7"/>
    <w:rsid w:val="00B52702"/>
    <w:rsid w:val="00B52982"/>
    <w:rsid w:val="00B52EBE"/>
    <w:rsid w:val="00B532C2"/>
    <w:rsid w:val="00B53A8A"/>
    <w:rsid w:val="00B54BEB"/>
    <w:rsid w:val="00B5514C"/>
    <w:rsid w:val="00B56535"/>
    <w:rsid w:val="00B56DDA"/>
    <w:rsid w:val="00B5702D"/>
    <w:rsid w:val="00B60697"/>
    <w:rsid w:val="00B61516"/>
    <w:rsid w:val="00B61AD9"/>
    <w:rsid w:val="00B61F41"/>
    <w:rsid w:val="00B62036"/>
    <w:rsid w:val="00B62159"/>
    <w:rsid w:val="00B629E2"/>
    <w:rsid w:val="00B6360C"/>
    <w:rsid w:val="00B639CF"/>
    <w:rsid w:val="00B63BB0"/>
    <w:rsid w:val="00B63C65"/>
    <w:rsid w:val="00B63DD6"/>
    <w:rsid w:val="00B63DDF"/>
    <w:rsid w:val="00B64303"/>
    <w:rsid w:val="00B645A1"/>
    <w:rsid w:val="00B645B7"/>
    <w:rsid w:val="00B646C6"/>
    <w:rsid w:val="00B647FF"/>
    <w:rsid w:val="00B64BA0"/>
    <w:rsid w:val="00B652C5"/>
    <w:rsid w:val="00B65AF5"/>
    <w:rsid w:val="00B66177"/>
    <w:rsid w:val="00B6649B"/>
    <w:rsid w:val="00B667A1"/>
    <w:rsid w:val="00B668A9"/>
    <w:rsid w:val="00B668C6"/>
    <w:rsid w:val="00B70B3F"/>
    <w:rsid w:val="00B70BDA"/>
    <w:rsid w:val="00B70D2B"/>
    <w:rsid w:val="00B70F79"/>
    <w:rsid w:val="00B712A0"/>
    <w:rsid w:val="00B7249B"/>
    <w:rsid w:val="00B72B84"/>
    <w:rsid w:val="00B730F7"/>
    <w:rsid w:val="00B736BF"/>
    <w:rsid w:val="00B73CBD"/>
    <w:rsid w:val="00B73E39"/>
    <w:rsid w:val="00B74451"/>
    <w:rsid w:val="00B7499F"/>
    <w:rsid w:val="00B74D01"/>
    <w:rsid w:val="00B74EA2"/>
    <w:rsid w:val="00B755E6"/>
    <w:rsid w:val="00B756CB"/>
    <w:rsid w:val="00B756E1"/>
    <w:rsid w:val="00B7595B"/>
    <w:rsid w:val="00B75C2A"/>
    <w:rsid w:val="00B76121"/>
    <w:rsid w:val="00B761EB"/>
    <w:rsid w:val="00B7698B"/>
    <w:rsid w:val="00B76EBC"/>
    <w:rsid w:val="00B77086"/>
    <w:rsid w:val="00B774B3"/>
    <w:rsid w:val="00B77BFA"/>
    <w:rsid w:val="00B80254"/>
    <w:rsid w:val="00B80D7D"/>
    <w:rsid w:val="00B81596"/>
    <w:rsid w:val="00B82668"/>
    <w:rsid w:val="00B82717"/>
    <w:rsid w:val="00B82CD8"/>
    <w:rsid w:val="00B82CF5"/>
    <w:rsid w:val="00B82E9A"/>
    <w:rsid w:val="00B832BD"/>
    <w:rsid w:val="00B8335C"/>
    <w:rsid w:val="00B839DE"/>
    <w:rsid w:val="00B8431F"/>
    <w:rsid w:val="00B8537A"/>
    <w:rsid w:val="00B85C57"/>
    <w:rsid w:val="00B85E5E"/>
    <w:rsid w:val="00B86DE8"/>
    <w:rsid w:val="00B87A28"/>
    <w:rsid w:val="00B87A7C"/>
    <w:rsid w:val="00B87B23"/>
    <w:rsid w:val="00B87B47"/>
    <w:rsid w:val="00B87E32"/>
    <w:rsid w:val="00B90132"/>
    <w:rsid w:val="00B91603"/>
    <w:rsid w:val="00B9166C"/>
    <w:rsid w:val="00B916E2"/>
    <w:rsid w:val="00B9289A"/>
    <w:rsid w:val="00B93B9E"/>
    <w:rsid w:val="00B93D61"/>
    <w:rsid w:val="00B93F4C"/>
    <w:rsid w:val="00B942D1"/>
    <w:rsid w:val="00B947F4"/>
    <w:rsid w:val="00B947FA"/>
    <w:rsid w:val="00B9480E"/>
    <w:rsid w:val="00B94FFA"/>
    <w:rsid w:val="00B95ACE"/>
    <w:rsid w:val="00B95F33"/>
    <w:rsid w:val="00B96F57"/>
    <w:rsid w:val="00B971A2"/>
    <w:rsid w:val="00B975E7"/>
    <w:rsid w:val="00BA1E85"/>
    <w:rsid w:val="00BA1F43"/>
    <w:rsid w:val="00BA2BB6"/>
    <w:rsid w:val="00BA39A2"/>
    <w:rsid w:val="00BA3E91"/>
    <w:rsid w:val="00BA44AB"/>
    <w:rsid w:val="00BA4DCF"/>
    <w:rsid w:val="00BA5078"/>
    <w:rsid w:val="00BA5708"/>
    <w:rsid w:val="00BA638E"/>
    <w:rsid w:val="00BA7AAF"/>
    <w:rsid w:val="00BA7F73"/>
    <w:rsid w:val="00BB012A"/>
    <w:rsid w:val="00BB02B7"/>
    <w:rsid w:val="00BB0A0C"/>
    <w:rsid w:val="00BB267D"/>
    <w:rsid w:val="00BB321A"/>
    <w:rsid w:val="00BB376B"/>
    <w:rsid w:val="00BB3E62"/>
    <w:rsid w:val="00BB3FA4"/>
    <w:rsid w:val="00BB55F2"/>
    <w:rsid w:val="00BB5B1E"/>
    <w:rsid w:val="00BB6980"/>
    <w:rsid w:val="00BB6A38"/>
    <w:rsid w:val="00BB76EE"/>
    <w:rsid w:val="00BC1810"/>
    <w:rsid w:val="00BC1BA9"/>
    <w:rsid w:val="00BC1C62"/>
    <w:rsid w:val="00BC2065"/>
    <w:rsid w:val="00BC2B60"/>
    <w:rsid w:val="00BC2E9E"/>
    <w:rsid w:val="00BC3A7D"/>
    <w:rsid w:val="00BC4046"/>
    <w:rsid w:val="00BC4178"/>
    <w:rsid w:val="00BC494E"/>
    <w:rsid w:val="00BC4CEF"/>
    <w:rsid w:val="00BC4F03"/>
    <w:rsid w:val="00BC501F"/>
    <w:rsid w:val="00BC5891"/>
    <w:rsid w:val="00BC6E5B"/>
    <w:rsid w:val="00BC6EED"/>
    <w:rsid w:val="00BC707D"/>
    <w:rsid w:val="00BC712E"/>
    <w:rsid w:val="00BC7A0A"/>
    <w:rsid w:val="00BC7A81"/>
    <w:rsid w:val="00BC7D1C"/>
    <w:rsid w:val="00BD0019"/>
    <w:rsid w:val="00BD00EE"/>
    <w:rsid w:val="00BD061E"/>
    <w:rsid w:val="00BD0985"/>
    <w:rsid w:val="00BD0BC2"/>
    <w:rsid w:val="00BD0D24"/>
    <w:rsid w:val="00BD0FD4"/>
    <w:rsid w:val="00BD106A"/>
    <w:rsid w:val="00BD1E7C"/>
    <w:rsid w:val="00BD2820"/>
    <w:rsid w:val="00BD2DC4"/>
    <w:rsid w:val="00BD2E2E"/>
    <w:rsid w:val="00BD339B"/>
    <w:rsid w:val="00BD3772"/>
    <w:rsid w:val="00BD38C4"/>
    <w:rsid w:val="00BD4D1D"/>
    <w:rsid w:val="00BD5096"/>
    <w:rsid w:val="00BD552F"/>
    <w:rsid w:val="00BD55AF"/>
    <w:rsid w:val="00BD5844"/>
    <w:rsid w:val="00BD597D"/>
    <w:rsid w:val="00BD715F"/>
    <w:rsid w:val="00BD7535"/>
    <w:rsid w:val="00BD7B04"/>
    <w:rsid w:val="00BE03C1"/>
    <w:rsid w:val="00BE06C4"/>
    <w:rsid w:val="00BE0AF6"/>
    <w:rsid w:val="00BE0E61"/>
    <w:rsid w:val="00BE1910"/>
    <w:rsid w:val="00BE1D05"/>
    <w:rsid w:val="00BE24CB"/>
    <w:rsid w:val="00BE25DB"/>
    <w:rsid w:val="00BE2EA4"/>
    <w:rsid w:val="00BE34C5"/>
    <w:rsid w:val="00BE434D"/>
    <w:rsid w:val="00BE4834"/>
    <w:rsid w:val="00BE4967"/>
    <w:rsid w:val="00BE4B6E"/>
    <w:rsid w:val="00BE537D"/>
    <w:rsid w:val="00BE54AD"/>
    <w:rsid w:val="00BE5610"/>
    <w:rsid w:val="00BE622D"/>
    <w:rsid w:val="00BE659A"/>
    <w:rsid w:val="00BE6683"/>
    <w:rsid w:val="00BE7B64"/>
    <w:rsid w:val="00BE7E30"/>
    <w:rsid w:val="00BF0215"/>
    <w:rsid w:val="00BF06B9"/>
    <w:rsid w:val="00BF0D93"/>
    <w:rsid w:val="00BF1B23"/>
    <w:rsid w:val="00BF2883"/>
    <w:rsid w:val="00BF28D1"/>
    <w:rsid w:val="00BF2BBC"/>
    <w:rsid w:val="00BF2EAC"/>
    <w:rsid w:val="00BF32CE"/>
    <w:rsid w:val="00BF43FF"/>
    <w:rsid w:val="00BF465F"/>
    <w:rsid w:val="00BF5612"/>
    <w:rsid w:val="00BF6005"/>
    <w:rsid w:val="00BF6143"/>
    <w:rsid w:val="00BF6704"/>
    <w:rsid w:val="00BF684A"/>
    <w:rsid w:val="00BF70D9"/>
    <w:rsid w:val="00BF74F5"/>
    <w:rsid w:val="00BF7DE5"/>
    <w:rsid w:val="00C0059B"/>
    <w:rsid w:val="00C01855"/>
    <w:rsid w:val="00C01A59"/>
    <w:rsid w:val="00C027B3"/>
    <w:rsid w:val="00C03197"/>
    <w:rsid w:val="00C039F8"/>
    <w:rsid w:val="00C03C9C"/>
    <w:rsid w:val="00C04086"/>
    <w:rsid w:val="00C0421D"/>
    <w:rsid w:val="00C04738"/>
    <w:rsid w:val="00C04D92"/>
    <w:rsid w:val="00C05137"/>
    <w:rsid w:val="00C06D6A"/>
    <w:rsid w:val="00C07311"/>
    <w:rsid w:val="00C079AF"/>
    <w:rsid w:val="00C102B3"/>
    <w:rsid w:val="00C107F1"/>
    <w:rsid w:val="00C10933"/>
    <w:rsid w:val="00C11060"/>
    <w:rsid w:val="00C111A6"/>
    <w:rsid w:val="00C11741"/>
    <w:rsid w:val="00C1179D"/>
    <w:rsid w:val="00C11822"/>
    <w:rsid w:val="00C11A29"/>
    <w:rsid w:val="00C11D16"/>
    <w:rsid w:val="00C124FC"/>
    <w:rsid w:val="00C131AF"/>
    <w:rsid w:val="00C13445"/>
    <w:rsid w:val="00C13456"/>
    <w:rsid w:val="00C13673"/>
    <w:rsid w:val="00C13F79"/>
    <w:rsid w:val="00C13FA9"/>
    <w:rsid w:val="00C142D5"/>
    <w:rsid w:val="00C14ED3"/>
    <w:rsid w:val="00C15121"/>
    <w:rsid w:val="00C16EB2"/>
    <w:rsid w:val="00C17443"/>
    <w:rsid w:val="00C17650"/>
    <w:rsid w:val="00C20DA2"/>
    <w:rsid w:val="00C21929"/>
    <w:rsid w:val="00C21B82"/>
    <w:rsid w:val="00C21F16"/>
    <w:rsid w:val="00C225A4"/>
    <w:rsid w:val="00C22799"/>
    <w:rsid w:val="00C22AAF"/>
    <w:rsid w:val="00C22FE9"/>
    <w:rsid w:val="00C2373B"/>
    <w:rsid w:val="00C24C12"/>
    <w:rsid w:val="00C24CB1"/>
    <w:rsid w:val="00C24CE1"/>
    <w:rsid w:val="00C26C3B"/>
    <w:rsid w:val="00C26EC1"/>
    <w:rsid w:val="00C2728A"/>
    <w:rsid w:val="00C2730D"/>
    <w:rsid w:val="00C27331"/>
    <w:rsid w:val="00C27902"/>
    <w:rsid w:val="00C305FD"/>
    <w:rsid w:val="00C30F4E"/>
    <w:rsid w:val="00C3144E"/>
    <w:rsid w:val="00C316CF"/>
    <w:rsid w:val="00C31E8A"/>
    <w:rsid w:val="00C32873"/>
    <w:rsid w:val="00C33394"/>
    <w:rsid w:val="00C333F1"/>
    <w:rsid w:val="00C3478B"/>
    <w:rsid w:val="00C34D3B"/>
    <w:rsid w:val="00C34FC1"/>
    <w:rsid w:val="00C35D1F"/>
    <w:rsid w:val="00C35ED6"/>
    <w:rsid w:val="00C3618F"/>
    <w:rsid w:val="00C367E5"/>
    <w:rsid w:val="00C3680E"/>
    <w:rsid w:val="00C37732"/>
    <w:rsid w:val="00C377A4"/>
    <w:rsid w:val="00C379FA"/>
    <w:rsid w:val="00C37F3C"/>
    <w:rsid w:val="00C37F4A"/>
    <w:rsid w:val="00C40D50"/>
    <w:rsid w:val="00C41186"/>
    <w:rsid w:val="00C41D76"/>
    <w:rsid w:val="00C41E5F"/>
    <w:rsid w:val="00C423CA"/>
    <w:rsid w:val="00C42643"/>
    <w:rsid w:val="00C42F2F"/>
    <w:rsid w:val="00C43539"/>
    <w:rsid w:val="00C43B7D"/>
    <w:rsid w:val="00C43D29"/>
    <w:rsid w:val="00C44C25"/>
    <w:rsid w:val="00C45599"/>
    <w:rsid w:val="00C456DC"/>
    <w:rsid w:val="00C4581B"/>
    <w:rsid w:val="00C46DA6"/>
    <w:rsid w:val="00C46E7B"/>
    <w:rsid w:val="00C47031"/>
    <w:rsid w:val="00C4764E"/>
    <w:rsid w:val="00C47C84"/>
    <w:rsid w:val="00C5066F"/>
    <w:rsid w:val="00C50A15"/>
    <w:rsid w:val="00C50FD8"/>
    <w:rsid w:val="00C512F3"/>
    <w:rsid w:val="00C51975"/>
    <w:rsid w:val="00C51D0F"/>
    <w:rsid w:val="00C522E4"/>
    <w:rsid w:val="00C535E8"/>
    <w:rsid w:val="00C53B62"/>
    <w:rsid w:val="00C53CA2"/>
    <w:rsid w:val="00C549BF"/>
    <w:rsid w:val="00C54AB7"/>
    <w:rsid w:val="00C54D2C"/>
    <w:rsid w:val="00C56598"/>
    <w:rsid w:val="00C57103"/>
    <w:rsid w:val="00C5717B"/>
    <w:rsid w:val="00C578B7"/>
    <w:rsid w:val="00C57A32"/>
    <w:rsid w:val="00C60860"/>
    <w:rsid w:val="00C60A45"/>
    <w:rsid w:val="00C613B7"/>
    <w:rsid w:val="00C6164E"/>
    <w:rsid w:val="00C61682"/>
    <w:rsid w:val="00C63333"/>
    <w:rsid w:val="00C63A50"/>
    <w:rsid w:val="00C642E3"/>
    <w:rsid w:val="00C64607"/>
    <w:rsid w:val="00C64B73"/>
    <w:rsid w:val="00C65402"/>
    <w:rsid w:val="00C6556D"/>
    <w:rsid w:val="00C6574F"/>
    <w:rsid w:val="00C65ACB"/>
    <w:rsid w:val="00C66921"/>
    <w:rsid w:val="00C66CD4"/>
    <w:rsid w:val="00C66DA1"/>
    <w:rsid w:val="00C66F71"/>
    <w:rsid w:val="00C67303"/>
    <w:rsid w:val="00C678D0"/>
    <w:rsid w:val="00C67B2F"/>
    <w:rsid w:val="00C67F2E"/>
    <w:rsid w:val="00C7049D"/>
    <w:rsid w:val="00C707F7"/>
    <w:rsid w:val="00C70A05"/>
    <w:rsid w:val="00C71560"/>
    <w:rsid w:val="00C71B71"/>
    <w:rsid w:val="00C71C4D"/>
    <w:rsid w:val="00C72055"/>
    <w:rsid w:val="00C7209C"/>
    <w:rsid w:val="00C722F8"/>
    <w:rsid w:val="00C72577"/>
    <w:rsid w:val="00C73D9F"/>
    <w:rsid w:val="00C74486"/>
    <w:rsid w:val="00C748C7"/>
    <w:rsid w:val="00C762EC"/>
    <w:rsid w:val="00C7696B"/>
    <w:rsid w:val="00C76F68"/>
    <w:rsid w:val="00C77FA1"/>
    <w:rsid w:val="00C8004A"/>
    <w:rsid w:val="00C80158"/>
    <w:rsid w:val="00C806EB"/>
    <w:rsid w:val="00C807A0"/>
    <w:rsid w:val="00C8128D"/>
    <w:rsid w:val="00C81D9F"/>
    <w:rsid w:val="00C82105"/>
    <w:rsid w:val="00C82E51"/>
    <w:rsid w:val="00C83C86"/>
    <w:rsid w:val="00C84F76"/>
    <w:rsid w:val="00C850C7"/>
    <w:rsid w:val="00C85176"/>
    <w:rsid w:val="00C85296"/>
    <w:rsid w:val="00C85846"/>
    <w:rsid w:val="00C859A7"/>
    <w:rsid w:val="00C8623E"/>
    <w:rsid w:val="00C86A1F"/>
    <w:rsid w:val="00C86B6C"/>
    <w:rsid w:val="00C86F21"/>
    <w:rsid w:val="00C904E4"/>
    <w:rsid w:val="00C914E6"/>
    <w:rsid w:val="00C91583"/>
    <w:rsid w:val="00C9161D"/>
    <w:rsid w:val="00C9324D"/>
    <w:rsid w:val="00C93B00"/>
    <w:rsid w:val="00C93BAC"/>
    <w:rsid w:val="00C942BD"/>
    <w:rsid w:val="00C9458A"/>
    <w:rsid w:val="00C94D71"/>
    <w:rsid w:val="00C953AE"/>
    <w:rsid w:val="00C95F25"/>
    <w:rsid w:val="00C96BB6"/>
    <w:rsid w:val="00C975C2"/>
    <w:rsid w:val="00CA0691"/>
    <w:rsid w:val="00CA071A"/>
    <w:rsid w:val="00CA0A08"/>
    <w:rsid w:val="00CA0D5A"/>
    <w:rsid w:val="00CA2956"/>
    <w:rsid w:val="00CA3237"/>
    <w:rsid w:val="00CA323D"/>
    <w:rsid w:val="00CA3387"/>
    <w:rsid w:val="00CA341E"/>
    <w:rsid w:val="00CA34C1"/>
    <w:rsid w:val="00CA3D8A"/>
    <w:rsid w:val="00CA4DCD"/>
    <w:rsid w:val="00CA525E"/>
    <w:rsid w:val="00CA53D8"/>
    <w:rsid w:val="00CA5468"/>
    <w:rsid w:val="00CA5889"/>
    <w:rsid w:val="00CA5D01"/>
    <w:rsid w:val="00CA5E54"/>
    <w:rsid w:val="00CA5F04"/>
    <w:rsid w:val="00CA6889"/>
    <w:rsid w:val="00CA6C2F"/>
    <w:rsid w:val="00CA6DC9"/>
    <w:rsid w:val="00CA7D08"/>
    <w:rsid w:val="00CB163B"/>
    <w:rsid w:val="00CB1938"/>
    <w:rsid w:val="00CB2133"/>
    <w:rsid w:val="00CB2CC6"/>
    <w:rsid w:val="00CB3DFA"/>
    <w:rsid w:val="00CB472F"/>
    <w:rsid w:val="00CB5577"/>
    <w:rsid w:val="00CB5DCA"/>
    <w:rsid w:val="00CB6592"/>
    <w:rsid w:val="00CB70D6"/>
    <w:rsid w:val="00CB7416"/>
    <w:rsid w:val="00CB75BF"/>
    <w:rsid w:val="00CB776B"/>
    <w:rsid w:val="00CB7C28"/>
    <w:rsid w:val="00CC0A36"/>
    <w:rsid w:val="00CC0D13"/>
    <w:rsid w:val="00CC1796"/>
    <w:rsid w:val="00CC1849"/>
    <w:rsid w:val="00CC26B2"/>
    <w:rsid w:val="00CC27DD"/>
    <w:rsid w:val="00CC2ED4"/>
    <w:rsid w:val="00CC3A55"/>
    <w:rsid w:val="00CC3B4A"/>
    <w:rsid w:val="00CC53D3"/>
    <w:rsid w:val="00CC6043"/>
    <w:rsid w:val="00CC6574"/>
    <w:rsid w:val="00CD00E6"/>
    <w:rsid w:val="00CD074C"/>
    <w:rsid w:val="00CD0F2F"/>
    <w:rsid w:val="00CD0FAC"/>
    <w:rsid w:val="00CD183E"/>
    <w:rsid w:val="00CD1B8B"/>
    <w:rsid w:val="00CD1C7B"/>
    <w:rsid w:val="00CD1CCE"/>
    <w:rsid w:val="00CD23C7"/>
    <w:rsid w:val="00CD34D7"/>
    <w:rsid w:val="00CD3C22"/>
    <w:rsid w:val="00CD3E31"/>
    <w:rsid w:val="00CD59AC"/>
    <w:rsid w:val="00CD5B4D"/>
    <w:rsid w:val="00CD5BC9"/>
    <w:rsid w:val="00CD5EC6"/>
    <w:rsid w:val="00CD6DBE"/>
    <w:rsid w:val="00CD7235"/>
    <w:rsid w:val="00CD746F"/>
    <w:rsid w:val="00CD7764"/>
    <w:rsid w:val="00CE0798"/>
    <w:rsid w:val="00CE0934"/>
    <w:rsid w:val="00CE0E77"/>
    <w:rsid w:val="00CE138A"/>
    <w:rsid w:val="00CE2F1C"/>
    <w:rsid w:val="00CE386C"/>
    <w:rsid w:val="00CE46B1"/>
    <w:rsid w:val="00CE4913"/>
    <w:rsid w:val="00CE6A71"/>
    <w:rsid w:val="00CE6CD7"/>
    <w:rsid w:val="00CE7A44"/>
    <w:rsid w:val="00CF04A2"/>
    <w:rsid w:val="00CF0877"/>
    <w:rsid w:val="00CF0A75"/>
    <w:rsid w:val="00CF1A86"/>
    <w:rsid w:val="00CF2507"/>
    <w:rsid w:val="00CF2680"/>
    <w:rsid w:val="00CF294C"/>
    <w:rsid w:val="00CF2B8A"/>
    <w:rsid w:val="00CF31E3"/>
    <w:rsid w:val="00CF37FC"/>
    <w:rsid w:val="00CF380C"/>
    <w:rsid w:val="00CF39F3"/>
    <w:rsid w:val="00CF3D6A"/>
    <w:rsid w:val="00CF40BA"/>
    <w:rsid w:val="00CF4491"/>
    <w:rsid w:val="00CF45CC"/>
    <w:rsid w:val="00CF4880"/>
    <w:rsid w:val="00CF5056"/>
    <w:rsid w:val="00CF51BA"/>
    <w:rsid w:val="00CF585F"/>
    <w:rsid w:val="00CF59D2"/>
    <w:rsid w:val="00CF5D8A"/>
    <w:rsid w:val="00CF6560"/>
    <w:rsid w:val="00CF69CD"/>
    <w:rsid w:val="00D00468"/>
    <w:rsid w:val="00D006B6"/>
    <w:rsid w:val="00D006C9"/>
    <w:rsid w:val="00D010A7"/>
    <w:rsid w:val="00D01851"/>
    <w:rsid w:val="00D01AD0"/>
    <w:rsid w:val="00D01BAB"/>
    <w:rsid w:val="00D02A63"/>
    <w:rsid w:val="00D0374E"/>
    <w:rsid w:val="00D037E3"/>
    <w:rsid w:val="00D04F4F"/>
    <w:rsid w:val="00D05D46"/>
    <w:rsid w:val="00D06977"/>
    <w:rsid w:val="00D072BD"/>
    <w:rsid w:val="00D1059C"/>
    <w:rsid w:val="00D10ABD"/>
    <w:rsid w:val="00D10C0A"/>
    <w:rsid w:val="00D1136D"/>
    <w:rsid w:val="00D1154E"/>
    <w:rsid w:val="00D116C2"/>
    <w:rsid w:val="00D11ABD"/>
    <w:rsid w:val="00D12799"/>
    <w:rsid w:val="00D127ED"/>
    <w:rsid w:val="00D129C3"/>
    <w:rsid w:val="00D12DE5"/>
    <w:rsid w:val="00D13AD5"/>
    <w:rsid w:val="00D13CB6"/>
    <w:rsid w:val="00D14090"/>
    <w:rsid w:val="00D14272"/>
    <w:rsid w:val="00D15215"/>
    <w:rsid w:val="00D1573B"/>
    <w:rsid w:val="00D15990"/>
    <w:rsid w:val="00D159C3"/>
    <w:rsid w:val="00D15A86"/>
    <w:rsid w:val="00D169C7"/>
    <w:rsid w:val="00D1760C"/>
    <w:rsid w:val="00D20648"/>
    <w:rsid w:val="00D20997"/>
    <w:rsid w:val="00D20B9D"/>
    <w:rsid w:val="00D22291"/>
    <w:rsid w:val="00D2328B"/>
    <w:rsid w:val="00D25F75"/>
    <w:rsid w:val="00D26365"/>
    <w:rsid w:val="00D26DC4"/>
    <w:rsid w:val="00D27467"/>
    <w:rsid w:val="00D2750B"/>
    <w:rsid w:val="00D30844"/>
    <w:rsid w:val="00D30EC0"/>
    <w:rsid w:val="00D3116A"/>
    <w:rsid w:val="00D31C08"/>
    <w:rsid w:val="00D322B8"/>
    <w:rsid w:val="00D322EF"/>
    <w:rsid w:val="00D337E2"/>
    <w:rsid w:val="00D349A1"/>
    <w:rsid w:val="00D35142"/>
    <w:rsid w:val="00D358BE"/>
    <w:rsid w:val="00D361BD"/>
    <w:rsid w:val="00D3700A"/>
    <w:rsid w:val="00D3727B"/>
    <w:rsid w:val="00D373D7"/>
    <w:rsid w:val="00D37A22"/>
    <w:rsid w:val="00D37E3A"/>
    <w:rsid w:val="00D4044F"/>
    <w:rsid w:val="00D40C03"/>
    <w:rsid w:val="00D418D8"/>
    <w:rsid w:val="00D41A06"/>
    <w:rsid w:val="00D41DD8"/>
    <w:rsid w:val="00D41F0C"/>
    <w:rsid w:val="00D424E9"/>
    <w:rsid w:val="00D42509"/>
    <w:rsid w:val="00D427B8"/>
    <w:rsid w:val="00D436AD"/>
    <w:rsid w:val="00D43A41"/>
    <w:rsid w:val="00D43B45"/>
    <w:rsid w:val="00D43CD3"/>
    <w:rsid w:val="00D442E2"/>
    <w:rsid w:val="00D448F6"/>
    <w:rsid w:val="00D44B34"/>
    <w:rsid w:val="00D44F80"/>
    <w:rsid w:val="00D451C4"/>
    <w:rsid w:val="00D455E8"/>
    <w:rsid w:val="00D468B7"/>
    <w:rsid w:val="00D46C4F"/>
    <w:rsid w:val="00D47B9F"/>
    <w:rsid w:val="00D47DB6"/>
    <w:rsid w:val="00D501DA"/>
    <w:rsid w:val="00D50447"/>
    <w:rsid w:val="00D5075C"/>
    <w:rsid w:val="00D5080F"/>
    <w:rsid w:val="00D508E3"/>
    <w:rsid w:val="00D50AF0"/>
    <w:rsid w:val="00D50B4D"/>
    <w:rsid w:val="00D50CE2"/>
    <w:rsid w:val="00D510CC"/>
    <w:rsid w:val="00D514C2"/>
    <w:rsid w:val="00D51825"/>
    <w:rsid w:val="00D51CB2"/>
    <w:rsid w:val="00D52289"/>
    <w:rsid w:val="00D528BF"/>
    <w:rsid w:val="00D53FD5"/>
    <w:rsid w:val="00D54374"/>
    <w:rsid w:val="00D54379"/>
    <w:rsid w:val="00D54394"/>
    <w:rsid w:val="00D544DF"/>
    <w:rsid w:val="00D55333"/>
    <w:rsid w:val="00D56826"/>
    <w:rsid w:val="00D56A0B"/>
    <w:rsid w:val="00D56B35"/>
    <w:rsid w:val="00D57073"/>
    <w:rsid w:val="00D57992"/>
    <w:rsid w:val="00D57C77"/>
    <w:rsid w:val="00D60849"/>
    <w:rsid w:val="00D611ED"/>
    <w:rsid w:val="00D62754"/>
    <w:rsid w:val="00D636BC"/>
    <w:rsid w:val="00D64484"/>
    <w:rsid w:val="00D6498B"/>
    <w:rsid w:val="00D650EB"/>
    <w:rsid w:val="00D65176"/>
    <w:rsid w:val="00D669EB"/>
    <w:rsid w:val="00D67057"/>
    <w:rsid w:val="00D6714A"/>
    <w:rsid w:val="00D67709"/>
    <w:rsid w:val="00D70975"/>
    <w:rsid w:val="00D718B2"/>
    <w:rsid w:val="00D72592"/>
    <w:rsid w:val="00D7277D"/>
    <w:rsid w:val="00D7292D"/>
    <w:rsid w:val="00D72C04"/>
    <w:rsid w:val="00D73E9C"/>
    <w:rsid w:val="00D74327"/>
    <w:rsid w:val="00D74950"/>
    <w:rsid w:val="00D74D0C"/>
    <w:rsid w:val="00D74D14"/>
    <w:rsid w:val="00D75591"/>
    <w:rsid w:val="00D75C90"/>
    <w:rsid w:val="00D75F91"/>
    <w:rsid w:val="00D76D48"/>
    <w:rsid w:val="00D76F9A"/>
    <w:rsid w:val="00D7724C"/>
    <w:rsid w:val="00D7725E"/>
    <w:rsid w:val="00D77B5A"/>
    <w:rsid w:val="00D77E24"/>
    <w:rsid w:val="00D81844"/>
    <w:rsid w:val="00D81B70"/>
    <w:rsid w:val="00D8201F"/>
    <w:rsid w:val="00D82496"/>
    <w:rsid w:val="00D82F75"/>
    <w:rsid w:val="00D83F1D"/>
    <w:rsid w:val="00D8457B"/>
    <w:rsid w:val="00D84EF5"/>
    <w:rsid w:val="00D85DFA"/>
    <w:rsid w:val="00D86375"/>
    <w:rsid w:val="00D86403"/>
    <w:rsid w:val="00D91305"/>
    <w:rsid w:val="00D91F18"/>
    <w:rsid w:val="00D92018"/>
    <w:rsid w:val="00D92248"/>
    <w:rsid w:val="00D923B7"/>
    <w:rsid w:val="00D92867"/>
    <w:rsid w:val="00D939B8"/>
    <w:rsid w:val="00D95550"/>
    <w:rsid w:val="00D96912"/>
    <w:rsid w:val="00D96CC1"/>
    <w:rsid w:val="00D96F0B"/>
    <w:rsid w:val="00D9714E"/>
    <w:rsid w:val="00D97163"/>
    <w:rsid w:val="00D975CC"/>
    <w:rsid w:val="00DA00CC"/>
    <w:rsid w:val="00DA0227"/>
    <w:rsid w:val="00DA0550"/>
    <w:rsid w:val="00DA0B91"/>
    <w:rsid w:val="00DA0F06"/>
    <w:rsid w:val="00DA18CC"/>
    <w:rsid w:val="00DA1CBF"/>
    <w:rsid w:val="00DA38E3"/>
    <w:rsid w:val="00DA41BA"/>
    <w:rsid w:val="00DA5786"/>
    <w:rsid w:val="00DA5E4F"/>
    <w:rsid w:val="00DA6845"/>
    <w:rsid w:val="00DA71A4"/>
    <w:rsid w:val="00DA74AD"/>
    <w:rsid w:val="00DA7523"/>
    <w:rsid w:val="00DA7721"/>
    <w:rsid w:val="00DA7A14"/>
    <w:rsid w:val="00DB0820"/>
    <w:rsid w:val="00DB117B"/>
    <w:rsid w:val="00DB163E"/>
    <w:rsid w:val="00DB1CF1"/>
    <w:rsid w:val="00DB284D"/>
    <w:rsid w:val="00DB2C10"/>
    <w:rsid w:val="00DB3905"/>
    <w:rsid w:val="00DB40A9"/>
    <w:rsid w:val="00DB4817"/>
    <w:rsid w:val="00DB4C1C"/>
    <w:rsid w:val="00DB5751"/>
    <w:rsid w:val="00DB5A49"/>
    <w:rsid w:val="00DB5B51"/>
    <w:rsid w:val="00DB5DBA"/>
    <w:rsid w:val="00DB6C05"/>
    <w:rsid w:val="00DB6D35"/>
    <w:rsid w:val="00DC0350"/>
    <w:rsid w:val="00DC0A22"/>
    <w:rsid w:val="00DC0F97"/>
    <w:rsid w:val="00DC15E5"/>
    <w:rsid w:val="00DC1C0F"/>
    <w:rsid w:val="00DC211A"/>
    <w:rsid w:val="00DC2CA9"/>
    <w:rsid w:val="00DC3452"/>
    <w:rsid w:val="00DC3523"/>
    <w:rsid w:val="00DC3578"/>
    <w:rsid w:val="00DC3632"/>
    <w:rsid w:val="00DC3BBE"/>
    <w:rsid w:val="00DC45DB"/>
    <w:rsid w:val="00DC462E"/>
    <w:rsid w:val="00DC484B"/>
    <w:rsid w:val="00DC582E"/>
    <w:rsid w:val="00DC6381"/>
    <w:rsid w:val="00DC747E"/>
    <w:rsid w:val="00DD0957"/>
    <w:rsid w:val="00DD1520"/>
    <w:rsid w:val="00DD23A5"/>
    <w:rsid w:val="00DD3034"/>
    <w:rsid w:val="00DD342F"/>
    <w:rsid w:val="00DD346E"/>
    <w:rsid w:val="00DD48CF"/>
    <w:rsid w:val="00DD4985"/>
    <w:rsid w:val="00DD4E92"/>
    <w:rsid w:val="00DD4E95"/>
    <w:rsid w:val="00DD60AF"/>
    <w:rsid w:val="00DD637C"/>
    <w:rsid w:val="00DD63AA"/>
    <w:rsid w:val="00DD64F9"/>
    <w:rsid w:val="00DD6531"/>
    <w:rsid w:val="00DD6865"/>
    <w:rsid w:val="00DD72D2"/>
    <w:rsid w:val="00DD72E6"/>
    <w:rsid w:val="00DD7B93"/>
    <w:rsid w:val="00DE0712"/>
    <w:rsid w:val="00DE10E0"/>
    <w:rsid w:val="00DE1118"/>
    <w:rsid w:val="00DE1CA3"/>
    <w:rsid w:val="00DE298B"/>
    <w:rsid w:val="00DE2F96"/>
    <w:rsid w:val="00DE2FD9"/>
    <w:rsid w:val="00DE370F"/>
    <w:rsid w:val="00DE4968"/>
    <w:rsid w:val="00DE4F57"/>
    <w:rsid w:val="00DE57C6"/>
    <w:rsid w:val="00DE5821"/>
    <w:rsid w:val="00DE6490"/>
    <w:rsid w:val="00DE67A9"/>
    <w:rsid w:val="00DE6896"/>
    <w:rsid w:val="00DE7306"/>
    <w:rsid w:val="00DF0C59"/>
    <w:rsid w:val="00DF379A"/>
    <w:rsid w:val="00DF3D25"/>
    <w:rsid w:val="00DF4A77"/>
    <w:rsid w:val="00DF4D25"/>
    <w:rsid w:val="00DF5112"/>
    <w:rsid w:val="00DF53EA"/>
    <w:rsid w:val="00DF5786"/>
    <w:rsid w:val="00DF665B"/>
    <w:rsid w:val="00DF6880"/>
    <w:rsid w:val="00DF6FA9"/>
    <w:rsid w:val="00DF735D"/>
    <w:rsid w:val="00DF7468"/>
    <w:rsid w:val="00DF767D"/>
    <w:rsid w:val="00DF7CFE"/>
    <w:rsid w:val="00E00899"/>
    <w:rsid w:val="00E009A6"/>
    <w:rsid w:val="00E00A3B"/>
    <w:rsid w:val="00E019CF"/>
    <w:rsid w:val="00E0237D"/>
    <w:rsid w:val="00E03039"/>
    <w:rsid w:val="00E035DD"/>
    <w:rsid w:val="00E03E04"/>
    <w:rsid w:val="00E03F2D"/>
    <w:rsid w:val="00E041E3"/>
    <w:rsid w:val="00E04439"/>
    <w:rsid w:val="00E047A8"/>
    <w:rsid w:val="00E04AEE"/>
    <w:rsid w:val="00E05035"/>
    <w:rsid w:val="00E052D7"/>
    <w:rsid w:val="00E05840"/>
    <w:rsid w:val="00E06091"/>
    <w:rsid w:val="00E06175"/>
    <w:rsid w:val="00E077C7"/>
    <w:rsid w:val="00E07A60"/>
    <w:rsid w:val="00E10D4D"/>
    <w:rsid w:val="00E10E43"/>
    <w:rsid w:val="00E11488"/>
    <w:rsid w:val="00E128B9"/>
    <w:rsid w:val="00E1292E"/>
    <w:rsid w:val="00E1312A"/>
    <w:rsid w:val="00E1359F"/>
    <w:rsid w:val="00E13CC8"/>
    <w:rsid w:val="00E13E6C"/>
    <w:rsid w:val="00E13F74"/>
    <w:rsid w:val="00E14323"/>
    <w:rsid w:val="00E14B57"/>
    <w:rsid w:val="00E14EC7"/>
    <w:rsid w:val="00E15433"/>
    <w:rsid w:val="00E1675C"/>
    <w:rsid w:val="00E1761A"/>
    <w:rsid w:val="00E1769F"/>
    <w:rsid w:val="00E17D01"/>
    <w:rsid w:val="00E17ED3"/>
    <w:rsid w:val="00E203FC"/>
    <w:rsid w:val="00E20444"/>
    <w:rsid w:val="00E20BD0"/>
    <w:rsid w:val="00E20FD5"/>
    <w:rsid w:val="00E2194A"/>
    <w:rsid w:val="00E219B1"/>
    <w:rsid w:val="00E21DF9"/>
    <w:rsid w:val="00E22269"/>
    <w:rsid w:val="00E22275"/>
    <w:rsid w:val="00E22521"/>
    <w:rsid w:val="00E22A67"/>
    <w:rsid w:val="00E22AC8"/>
    <w:rsid w:val="00E237BB"/>
    <w:rsid w:val="00E23B4A"/>
    <w:rsid w:val="00E23FE2"/>
    <w:rsid w:val="00E2501B"/>
    <w:rsid w:val="00E25242"/>
    <w:rsid w:val="00E2524C"/>
    <w:rsid w:val="00E2569C"/>
    <w:rsid w:val="00E2678B"/>
    <w:rsid w:val="00E268B5"/>
    <w:rsid w:val="00E26912"/>
    <w:rsid w:val="00E26D3A"/>
    <w:rsid w:val="00E27347"/>
    <w:rsid w:val="00E27B89"/>
    <w:rsid w:val="00E300FB"/>
    <w:rsid w:val="00E30E92"/>
    <w:rsid w:val="00E31B82"/>
    <w:rsid w:val="00E341D2"/>
    <w:rsid w:val="00E3422F"/>
    <w:rsid w:val="00E357A1"/>
    <w:rsid w:val="00E357FC"/>
    <w:rsid w:val="00E358C3"/>
    <w:rsid w:val="00E35A4F"/>
    <w:rsid w:val="00E37316"/>
    <w:rsid w:val="00E373B3"/>
    <w:rsid w:val="00E3751A"/>
    <w:rsid w:val="00E3752C"/>
    <w:rsid w:val="00E376BC"/>
    <w:rsid w:val="00E4060E"/>
    <w:rsid w:val="00E40ADE"/>
    <w:rsid w:val="00E4136E"/>
    <w:rsid w:val="00E41AE4"/>
    <w:rsid w:val="00E4290D"/>
    <w:rsid w:val="00E42D71"/>
    <w:rsid w:val="00E42EAA"/>
    <w:rsid w:val="00E43745"/>
    <w:rsid w:val="00E43D60"/>
    <w:rsid w:val="00E44209"/>
    <w:rsid w:val="00E44A0D"/>
    <w:rsid w:val="00E44C6D"/>
    <w:rsid w:val="00E45EBD"/>
    <w:rsid w:val="00E465F7"/>
    <w:rsid w:val="00E470E3"/>
    <w:rsid w:val="00E4737A"/>
    <w:rsid w:val="00E50311"/>
    <w:rsid w:val="00E50829"/>
    <w:rsid w:val="00E50D88"/>
    <w:rsid w:val="00E510D0"/>
    <w:rsid w:val="00E51794"/>
    <w:rsid w:val="00E51B7D"/>
    <w:rsid w:val="00E52247"/>
    <w:rsid w:val="00E52C6F"/>
    <w:rsid w:val="00E53227"/>
    <w:rsid w:val="00E5370D"/>
    <w:rsid w:val="00E539E8"/>
    <w:rsid w:val="00E5434D"/>
    <w:rsid w:val="00E545AE"/>
    <w:rsid w:val="00E546CD"/>
    <w:rsid w:val="00E54F63"/>
    <w:rsid w:val="00E54FD7"/>
    <w:rsid w:val="00E55060"/>
    <w:rsid w:val="00E5597D"/>
    <w:rsid w:val="00E55A87"/>
    <w:rsid w:val="00E55D50"/>
    <w:rsid w:val="00E56F87"/>
    <w:rsid w:val="00E6060D"/>
    <w:rsid w:val="00E6099D"/>
    <w:rsid w:val="00E60B73"/>
    <w:rsid w:val="00E61E3D"/>
    <w:rsid w:val="00E61EDE"/>
    <w:rsid w:val="00E61F4B"/>
    <w:rsid w:val="00E62371"/>
    <w:rsid w:val="00E6273B"/>
    <w:rsid w:val="00E62A41"/>
    <w:rsid w:val="00E62D3D"/>
    <w:rsid w:val="00E630CA"/>
    <w:rsid w:val="00E63122"/>
    <w:rsid w:val="00E632AD"/>
    <w:rsid w:val="00E63CF1"/>
    <w:rsid w:val="00E64082"/>
    <w:rsid w:val="00E6432C"/>
    <w:rsid w:val="00E64C63"/>
    <w:rsid w:val="00E64E4C"/>
    <w:rsid w:val="00E66229"/>
    <w:rsid w:val="00E66B09"/>
    <w:rsid w:val="00E67455"/>
    <w:rsid w:val="00E67804"/>
    <w:rsid w:val="00E67E63"/>
    <w:rsid w:val="00E7013C"/>
    <w:rsid w:val="00E70558"/>
    <w:rsid w:val="00E707E1"/>
    <w:rsid w:val="00E70C46"/>
    <w:rsid w:val="00E71104"/>
    <w:rsid w:val="00E71579"/>
    <w:rsid w:val="00E71C6D"/>
    <w:rsid w:val="00E71CA4"/>
    <w:rsid w:val="00E71F99"/>
    <w:rsid w:val="00E729CB"/>
    <w:rsid w:val="00E7314B"/>
    <w:rsid w:val="00E733FE"/>
    <w:rsid w:val="00E73C9C"/>
    <w:rsid w:val="00E7454B"/>
    <w:rsid w:val="00E75106"/>
    <w:rsid w:val="00E75299"/>
    <w:rsid w:val="00E75918"/>
    <w:rsid w:val="00E75B78"/>
    <w:rsid w:val="00E766C8"/>
    <w:rsid w:val="00E76AD4"/>
    <w:rsid w:val="00E775D1"/>
    <w:rsid w:val="00E77803"/>
    <w:rsid w:val="00E77C3B"/>
    <w:rsid w:val="00E77F19"/>
    <w:rsid w:val="00E8006B"/>
    <w:rsid w:val="00E806A2"/>
    <w:rsid w:val="00E8078F"/>
    <w:rsid w:val="00E80A24"/>
    <w:rsid w:val="00E80DB1"/>
    <w:rsid w:val="00E812DA"/>
    <w:rsid w:val="00E81A9B"/>
    <w:rsid w:val="00E81DB0"/>
    <w:rsid w:val="00E82A04"/>
    <w:rsid w:val="00E82CDD"/>
    <w:rsid w:val="00E8377F"/>
    <w:rsid w:val="00E8457D"/>
    <w:rsid w:val="00E84D7B"/>
    <w:rsid w:val="00E85272"/>
    <w:rsid w:val="00E85BEF"/>
    <w:rsid w:val="00E85D59"/>
    <w:rsid w:val="00E8701D"/>
    <w:rsid w:val="00E87C74"/>
    <w:rsid w:val="00E90268"/>
    <w:rsid w:val="00E919CC"/>
    <w:rsid w:val="00E91CFF"/>
    <w:rsid w:val="00E921CC"/>
    <w:rsid w:val="00E92213"/>
    <w:rsid w:val="00E92793"/>
    <w:rsid w:val="00E92BC3"/>
    <w:rsid w:val="00E92D7F"/>
    <w:rsid w:val="00E92E7D"/>
    <w:rsid w:val="00E933BD"/>
    <w:rsid w:val="00E938D3"/>
    <w:rsid w:val="00E9431C"/>
    <w:rsid w:val="00E94504"/>
    <w:rsid w:val="00E96B61"/>
    <w:rsid w:val="00E96C89"/>
    <w:rsid w:val="00E97205"/>
    <w:rsid w:val="00E9766C"/>
    <w:rsid w:val="00EA04B8"/>
    <w:rsid w:val="00EA06DF"/>
    <w:rsid w:val="00EA092F"/>
    <w:rsid w:val="00EA09CB"/>
    <w:rsid w:val="00EA0A22"/>
    <w:rsid w:val="00EA1E51"/>
    <w:rsid w:val="00EA2C71"/>
    <w:rsid w:val="00EA2FFE"/>
    <w:rsid w:val="00EA3111"/>
    <w:rsid w:val="00EA32E2"/>
    <w:rsid w:val="00EA3A1E"/>
    <w:rsid w:val="00EA3A41"/>
    <w:rsid w:val="00EA447E"/>
    <w:rsid w:val="00EA4932"/>
    <w:rsid w:val="00EA4FA1"/>
    <w:rsid w:val="00EA684C"/>
    <w:rsid w:val="00EA6A99"/>
    <w:rsid w:val="00EA6E71"/>
    <w:rsid w:val="00EA6EEA"/>
    <w:rsid w:val="00EA6F50"/>
    <w:rsid w:val="00EA6F65"/>
    <w:rsid w:val="00EA72EC"/>
    <w:rsid w:val="00EB011D"/>
    <w:rsid w:val="00EB01DC"/>
    <w:rsid w:val="00EB069A"/>
    <w:rsid w:val="00EB0E0D"/>
    <w:rsid w:val="00EB102F"/>
    <w:rsid w:val="00EB19C8"/>
    <w:rsid w:val="00EB1AAE"/>
    <w:rsid w:val="00EB259C"/>
    <w:rsid w:val="00EB2EC6"/>
    <w:rsid w:val="00EB2EF3"/>
    <w:rsid w:val="00EB313A"/>
    <w:rsid w:val="00EB3C18"/>
    <w:rsid w:val="00EB3ED3"/>
    <w:rsid w:val="00EB4381"/>
    <w:rsid w:val="00EB44A5"/>
    <w:rsid w:val="00EB463B"/>
    <w:rsid w:val="00EB484D"/>
    <w:rsid w:val="00EB4D34"/>
    <w:rsid w:val="00EB56A4"/>
    <w:rsid w:val="00EB5D00"/>
    <w:rsid w:val="00EB6290"/>
    <w:rsid w:val="00EB7943"/>
    <w:rsid w:val="00EB7A8E"/>
    <w:rsid w:val="00EB7C0C"/>
    <w:rsid w:val="00EC0134"/>
    <w:rsid w:val="00EC2838"/>
    <w:rsid w:val="00EC342E"/>
    <w:rsid w:val="00EC3A48"/>
    <w:rsid w:val="00EC42D5"/>
    <w:rsid w:val="00EC432E"/>
    <w:rsid w:val="00EC46F2"/>
    <w:rsid w:val="00EC471F"/>
    <w:rsid w:val="00EC48FD"/>
    <w:rsid w:val="00EC4A71"/>
    <w:rsid w:val="00EC4AF9"/>
    <w:rsid w:val="00EC5453"/>
    <w:rsid w:val="00EC65E3"/>
    <w:rsid w:val="00EC6CE6"/>
    <w:rsid w:val="00EC768E"/>
    <w:rsid w:val="00EC7A7A"/>
    <w:rsid w:val="00ED024F"/>
    <w:rsid w:val="00ED0CDA"/>
    <w:rsid w:val="00ED0D0B"/>
    <w:rsid w:val="00ED100F"/>
    <w:rsid w:val="00ED19A9"/>
    <w:rsid w:val="00ED1C23"/>
    <w:rsid w:val="00ED1EB8"/>
    <w:rsid w:val="00ED23BC"/>
    <w:rsid w:val="00ED2532"/>
    <w:rsid w:val="00ED29A1"/>
    <w:rsid w:val="00ED2A4C"/>
    <w:rsid w:val="00ED3070"/>
    <w:rsid w:val="00ED436D"/>
    <w:rsid w:val="00ED462D"/>
    <w:rsid w:val="00ED5BE5"/>
    <w:rsid w:val="00ED5E1D"/>
    <w:rsid w:val="00ED5E3E"/>
    <w:rsid w:val="00ED5EC4"/>
    <w:rsid w:val="00ED677C"/>
    <w:rsid w:val="00ED6982"/>
    <w:rsid w:val="00ED6B27"/>
    <w:rsid w:val="00ED6B67"/>
    <w:rsid w:val="00ED7A64"/>
    <w:rsid w:val="00ED7AC1"/>
    <w:rsid w:val="00EE0286"/>
    <w:rsid w:val="00EE0624"/>
    <w:rsid w:val="00EE19A1"/>
    <w:rsid w:val="00EE19EC"/>
    <w:rsid w:val="00EE2B04"/>
    <w:rsid w:val="00EE2FEC"/>
    <w:rsid w:val="00EE3361"/>
    <w:rsid w:val="00EE3AF6"/>
    <w:rsid w:val="00EE44B5"/>
    <w:rsid w:val="00EE49B7"/>
    <w:rsid w:val="00EE4ED4"/>
    <w:rsid w:val="00EE50E0"/>
    <w:rsid w:val="00EE524A"/>
    <w:rsid w:val="00EE5A41"/>
    <w:rsid w:val="00EE5AE5"/>
    <w:rsid w:val="00EE5D30"/>
    <w:rsid w:val="00EE6216"/>
    <w:rsid w:val="00EE7A20"/>
    <w:rsid w:val="00EF00DD"/>
    <w:rsid w:val="00EF03C2"/>
    <w:rsid w:val="00EF0BA6"/>
    <w:rsid w:val="00EF0EB7"/>
    <w:rsid w:val="00EF150F"/>
    <w:rsid w:val="00EF22E0"/>
    <w:rsid w:val="00EF2FA1"/>
    <w:rsid w:val="00EF37D2"/>
    <w:rsid w:val="00EF41CF"/>
    <w:rsid w:val="00EF5656"/>
    <w:rsid w:val="00EF7261"/>
    <w:rsid w:val="00EF73BD"/>
    <w:rsid w:val="00EF7414"/>
    <w:rsid w:val="00EF7536"/>
    <w:rsid w:val="00EF7D71"/>
    <w:rsid w:val="00EF7E69"/>
    <w:rsid w:val="00EF7F4E"/>
    <w:rsid w:val="00F00265"/>
    <w:rsid w:val="00F0029C"/>
    <w:rsid w:val="00F00900"/>
    <w:rsid w:val="00F0172B"/>
    <w:rsid w:val="00F01B46"/>
    <w:rsid w:val="00F01CE3"/>
    <w:rsid w:val="00F01E1C"/>
    <w:rsid w:val="00F0253C"/>
    <w:rsid w:val="00F027BA"/>
    <w:rsid w:val="00F02976"/>
    <w:rsid w:val="00F02E30"/>
    <w:rsid w:val="00F0377A"/>
    <w:rsid w:val="00F03C41"/>
    <w:rsid w:val="00F0418A"/>
    <w:rsid w:val="00F04768"/>
    <w:rsid w:val="00F0550F"/>
    <w:rsid w:val="00F06598"/>
    <w:rsid w:val="00F06C1C"/>
    <w:rsid w:val="00F072C8"/>
    <w:rsid w:val="00F079CE"/>
    <w:rsid w:val="00F07DAA"/>
    <w:rsid w:val="00F10D3E"/>
    <w:rsid w:val="00F11ABC"/>
    <w:rsid w:val="00F11E84"/>
    <w:rsid w:val="00F12863"/>
    <w:rsid w:val="00F12AE2"/>
    <w:rsid w:val="00F130A8"/>
    <w:rsid w:val="00F135AC"/>
    <w:rsid w:val="00F1451C"/>
    <w:rsid w:val="00F14579"/>
    <w:rsid w:val="00F1487C"/>
    <w:rsid w:val="00F14C2E"/>
    <w:rsid w:val="00F14E85"/>
    <w:rsid w:val="00F15384"/>
    <w:rsid w:val="00F156B0"/>
    <w:rsid w:val="00F158DD"/>
    <w:rsid w:val="00F177B4"/>
    <w:rsid w:val="00F17805"/>
    <w:rsid w:val="00F17C4C"/>
    <w:rsid w:val="00F20F80"/>
    <w:rsid w:val="00F21853"/>
    <w:rsid w:val="00F220E3"/>
    <w:rsid w:val="00F225EB"/>
    <w:rsid w:val="00F226DA"/>
    <w:rsid w:val="00F231D0"/>
    <w:rsid w:val="00F25256"/>
    <w:rsid w:val="00F25889"/>
    <w:rsid w:val="00F25BF0"/>
    <w:rsid w:val="00F264E1"/>
    <w:rsid w:val="00F26CF1"/>
    <w:rsid w:val="00F27219"/>
    <w:rsid w:val="00F27679"/>
    <w:rsid w:val="00F303BD"/>
    <w:rsid w:val="00F30BC5"/>
    <w:rsid w:val="00F30CB4"/>
    <w:rsid w:val="00F30FFA"/>
    <w:rsid w:val="00F31593"/>
    <w:rsid w:val="00F32DBE"/>
    <w:rsid w:val="00F332E4"/>
    <w:rsid w:val="00F34305"/>
    <w:rsid w:val="00F35CE0"/>
    <w:rsid w:val="00F36016"/>
    <w:rsid w:val="00F36139"/>
    <w:rsid w:val="00F36299"/>
    <w:rsid w:val="00F363AF"/>
    <w:rsid w:val="00F368FE"/>
    <w:rsid w:val="00F36A93"/>
    <w:rsid w:val="00F36C5E"/>
    <w:rsid w:val="00F37F05"/>
    <w:rsid w:val="00F40026"/>
    <w:rsid w:val="00F407DD"/>
    <w:rsid w:val="00F40C87"/>
    <w:rsid w:val="00F41430"/>
    <w:rsid w:val="00F416D0"/>
    <w:rsid w:val="00F41954"/>
    <w:rsid w:val="00F4228D"/>
    <w:rsid w:val="00F42ACB"/>
    <w:rsid w:val="00F42F68"/>
    <w:rsid w:val="00F43426"/>
    <w:rsid w:val="00F43698"/>
    <w:rsid w:val="00F43B39"/>
    <w:rsid w:val="00F43D51"/>
    <w:rsid w:val="00F43FED"/>
    <w:rsid w:val="00F44061"/>
    <w:rsid w:val="00F44652"/>
    <w:rsid w:val="00F44868"/>
    <w:rsid w:val="00F4510E"/>
    <w:rsid w:val="00F4606F"/>
    <w:rsid w:val="00F46768"/>
    <w:rsid w:val="00F478F3"/>
    <w:rsid w:val="00F47C8F"/>
    <w:rsid w:val="00F47C9B"/>
    <w:rsid w:val="00F50C78"/>
    <w:rsid w:val="00F512DB"/>
    <w:rsid w:val="00F517E5"/>
    <w:rsid w:val="00F51CF3"/>
    <w:rsid w:val="00F5200C"/>
    <w:rsid w:val="00F526D3"/>
    <w:rsid w:val="00F52812"/>
    <w:rsid w:val="00F52A82"/>
    <w:rsid w:val="00F545B4"/>
    <w:rsid w:val="00F547E1"/>
    <w:rsid w:val="00F54F13"/>
    <w:rsid w:val="00F54FEC"/>
    <w:rsid w:val="00F55454"/>
    <w:rsid w:val="00F556D1"/>
    <w:rsid w:val="00F560F3"/>
    <w:rsid w:val="00F563DF"/>
    <w:rsid w:val="00F56881"/>
    <w:rsid w:val="00F57912"/>
    <w:rsid w:val="00F60048"/>
    <w:rsid w:val="00F601AD"/>
    <w:rsid w:val="00F603BB"/>
    <w:rsid w:val="00F61021"/>
    <w:rsid w:val="00F61590"/>
    <w:rsid w:val="00F61872"/>
    <w:rsid w:val="00F6256A"/>
    <w:rsid w:val="00F629E6"/>
    <w:rsid w:val="00F63410"/>
    <w:rsid w:val="00F63B26"/>
    <w:rsid w:val="00F64297"/>
    <w:rsid w:val="00F64781"/>
    <w:rsid w:val="00F64A41"/>
    <w:rsid w:val="00F64C20"/>
    <w:rsid w:val="00F64D7D"/>
    <w:rsid w:val="00F64F80"/>
    <w:rsid w:val="00F65479"/>
    <w:rsid w:val="00F654E0"/>
    <w:rsid w:val="00F65984"/>
    <w:rsid w:val="00F65BAC"/>
    <w:rsid w:val="00F673B8"/>
    <w:rsid w:val="00F674DA"/>
    <w:rsid w:val="00F675AA"/>
    <w:rsid w:val="00F67D1A"/>
    <w:rsid w:val="00F67ECF"/>
    <w:rsid w:val="00F70131"/>
    <w:rsid w:val="00F70471"/>
    <w:rsid w:val="00F7080C"/>
    <w:rsid w:val="00F70EEE"/>
    <w:rsid w:val="00F71012"/>
    <w:rsid w:val="00F711DE"/>
    <w:rsid w:val="00F71772"/>
    <w:rsid w:val="00F718CD"/>
    <w:rsid w:val="00F71F4C"/>
    <w:rsid w:val="00F72510"/>
    <w:rsid w:val="00F72608"/>
    <w:rsid w:val="00F7287E"/>
    <w:rsid w:val="00F73450"/>
    <w:rsid w:val="00F73C1A"/>
    <w:rsid w:val="00F73EDA"/>
    <w:rsid w:val="00F74830"/>
    <w:rsid w:val="00F75350"/>
    <w:rsid w:val="00F75FB2"/>
    <w:rsid w:val="00F76517"/>
    <w:rsid w:val="00F76A66"/>
    <w:rsid w:val="00F77CAE"/>
    <w:rsid w:val="00F80C85"/>
    <w:rsid w:val="00F81DA9"/>
    <w:rsid w:val="00F8243B"/>
    <w:rsid w:val="00F827BC"/>
    <w:rsid w:val="00F82C76"/>
    <w:rsid w:val="00F83EDF"/>
    <w:rsid w:val="00F84157"/>
    <w:rsid w:val="00F8473C"/>
    <w:rsid w:val="00F86934"/>
    <w:rsid w:val="00F875AD"/>
    <w:rsid w:val="00F87E4E"/>
    <w:rsid w:val="00F90057"/>
    <w:rsid w:val="00F910A7"/>
    <w:rsid w:val="00F921B5"/>
    <w:rsid w:val="00F923C7"/>
    <w:rsid w:val="00F92BFF"/>
    <w:rsid w:val="00F92FBC"/>
    <w:rsid w:val="00F9387E"/>
    <w:rsid w:val="00F93A48"/>
    <w:rsid w:val="00F93B89"/>
    <w:rsid w:val="00F94F82"/>
    <w:rsid w:val="00F958CE"/>
    <w:rsid w:val="00F95A61"/>
    <w:rsid w:val="00F95F00"/>
    <w:rsid w:val="00F95FB1"/>
    <w:rsid w:val="00F9605C"/>
    <w:rsid w:val="00F969D4"/>
    <w:rsid w:val="00F9743C"/>
    <w:rsid w:val="00F975CB"/>
    <w:rsid w:val="00F97B91"/>
    <w:rsid w:val="00FA0A2C"/>
    <w:rsid w:val="00FA1161"/>
    <w:rsid w:val="00FA18F8"/>
    <w:rsid w:val="00FA1CB3"/>
    <w:rsid w:val="00FA2010"/>
    <w:rsid w:val="00FA231F"/>
    <w:rsid w:val="00FA2450"/>
    <w:rsid w:val="00FA2A57"/>
    <w:rsid w:val="00FA2C17"/>
    <w:rsid w:val="00FA4C14"/>
    <w:rsid w:val="00FA576E"/>
    <w:rsid w:val="00FA6EF8"/>
    <w:rsid w:val="00FA7169"/>
    <w:rsid w:val="00FA77F1"/>
    <w:rsid w:val="00FB09ED"/>
    <w:rsid w:val="00FB0A3A"/>
    <w:rsid w:val="00FB15CC"/>
    <w:rsid w:val="00FB2118"/>
    <w:rsid w:val="00FB262C"/>
    <w:rsid w:val="00FB2C87"/>
    <w:rsid w:val="00FB32CA"/>
    <w:rsid w:val="00FB358F"/>
    <w:rsid w:val="00FB360C"/>
    <w:rsid w:val="00FB3769"/>
    <w:rsid w:val="00FB427A"/>
    <w:rsid w:val="00FB44E1"/>
    <w:rsid w:val="00FB47B4"/>
    <w:rsid w:val="00FB485E"/>
    <w:rsid w:val="00FB500B"/>
    <w:rsid w:val="00FB533D"/>
    <w:rsid w:val="00FB55F3"/>
    <w:rsid w:val="00FB5620"/>
    <w:rsid w:val="00FB6046"/>
    <w:rsid w:val="00FB6240"/>
    <w:rsid w:val="00FC0262"/>
    <w:rsid w:val="00FC0942"/>
    <w:rsid w:val="00FC0A10"/>
    <w:rsid w:val="00FC0D1B"/>
    <w:rsid w:val="00FC1367"/>
    <w:rsid w:val="00FC163F"/>
    <w:rsid w:val="00FC1E12"/>
    <w:rsid w:val="00FC20AF"/>
    <w:rsid w:val="00FC255A"/>
    <w:rsid w:val="00FC2660"/>
    <w:rsid w:val="00FC2DC9"/>
    <w:rsid w:val="00FC2ECA"/>
    <w:rsid w:val="00FC3406"/>
    <w:rsid w:val="00FC3499"/>
    <w:rsid w:val="00FC43D8"/>
    <w:rsid w:val="00FC4F72"/>
    <w:rsid w:val="00FC5EAB"/>
    <w:rsid w:val="00FC5F21"/>
    <w:rsid w:val="00FC6232"/>
    <w:rsid w:val="00FC6F23"/>
    <w:rsid w:val="00FC6F75"/>
    <w:rsid w:val="00FC6FA4"/>
    <w:rsid w:val="00FC7159"/>
    <w:rsid w:val="00FC7C6B"/>
    <w:rsid w:val="00FD0A5A"/>
    <w:rsid w:val="00FD0CED"/>
    <w:rsid w:val="00FD1627"/>
    <w:rsid w:val="00FD1778"/>
    <w:rsid w:val="00FD1BFD"/>
    <w:rsid w:val="00FD20E6"/>
    <w:rsid w:val="00FD2367"/>
    <w:rsid w:val="00FD34A2"/>
    <w:rsid w:val="00FD40EF"/>
    <w:rsid w:val="00FD5389"/>
    <w:rsid w:val="00FD56A5"/>
    <w:rsid w:val="00FD5C88"/>
    <w:rsid w:val="00FD6375"/>
    <w:rsid w:val="00FD6402"/>
    <w:rsid w:val="00FD6414"/>
    <w:rsid w:val="00FD64D4"/>
    <w:rsid w:val="00FD6884"/>
    <w:rsid w:val="00FD6CE7"/>
    <w:rsid w:val="00FD6D15"/>
    <w:rsid w:val="00FD718F"/>
    <w:rsid w:val="00FE001D"/>
    <w:rsid w:val="00FE0061"/>
    <w:rsid w:val="00FE03B6"/>
    <w:rsid w:val="00FE0A87"/>
    <w:rsid w:val="00FE0E7C"/>
    <w:rsid w:val="00FE0F4B"/>
    <w:rsid w:val="00FE159B"/>
    <w:rsid w:val="00FE18AA"/>
    <w:rsid w:val="00FE1AB1"/>
    <w:rsid w:val="00FE1C9F"/>
    <w:rsid w:val="00FE1DF5"/>
    <w:rsid w:val="00FE30AA"/>
    <w:rsid w:val="00FE30E1"/>
    <w:rsid w:val="00FE3248"/>
    <w:rsid w:val="00FE3621"/>
    <w:rsid w:val="00FE4B9B"/>
    <w:rsid w:val="00FE4D75"/>
    <w:rsid w:val="00FE5814"/>
    <w:rsid w:val="00FE58FE"/>
    <w:rsid w:val="00FE6021"/>
    <w:rsid w:val="00FE61EA"/>
    <w:rsid w:val="00FE64FF"/>
    <w:rsid w:val="00FE6639"/>
    <w:rsid w:val="00FE79AA"/>
    <w:rsid w:val="00FE7CC4"/>
    <w:rsid w:val="00FE7D97"/>
    <w:rsid w:val="00FE7FE4"/>
    <w:rsid w:val="00FF0395"/>
    <w:rsid w:val="00FF1664"/>
    <w:rsid w:val="00FF1E8B"/>
    <w:rsid w:val="00FF1EE8"/>
    <w:rsid w:val="00FF2629"/>
    <w:rsid w:val="00FF370A"/>
    <w:rsid w:val="00FF39A9"/>
    <w:rsid w:val="00FF44FF"/>
    <w:rsid w:val="00FF463C"/>
    <w:rsid w:val="00FF4E55"/>
    <w:rsid w:val="00FF5AEC"/>
    <w:rsid w:val="00FF63E9"/>
    <w:rsid w:val="00FF65FC"/>
    <w:rsid w:val="0858841C"/>
    <w:rsid w:val="0924CCBF"/>
    <w:rsid w:val="0E599D4A"/>
    <w:rsid w:val="0F4E22E3"/>
    <w:rsid w:val="19BA2CB7"/>
    <w:rsid w:val="1AE57F6D"/>
    <w:rsid w:val="1CC1BFEF"/>
    <w:rsid w:val="2F29A7EA"/>
    <w:rsid w:val="306624C8"/>
    <w:rsid w:val="336B1925"/>
    <w:rsid w:val="34702AF7"/>
    <w:rsid w:val="34B4D616"/>
    <w:rsid w:val="35842337"/>
    <w:rsid w:val="433DD619"/>
    <w:rsid w:val="44A6F187"/>
    <w:rsid w:val="494631D2"/>
    <w:rsid w:val="4FEFC6EB"/>
    <w:rsid w:val="515158CA"/>
    <w:rsid w:val="52018B0C"/>
    <w:rsid w:val="58097E31"/>
    <w:rsid w:val="5C483891"/>
    <w:rsid w:val="6435C12E"/>
    <w:rsid w:val="68A74019"/>
    <w:rsid w:val="70389D60"/>
    <w:rsid w:val="79C42220"/>
    <w:rsid w:val="7C6CC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08F7E"/>
  <w15:chartTrackingRefBased/>
  <w15:docId w15:val="{4274D888-A2DA-4B3A-9EF1-C51033134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0E0"/>
    <w:rPr>
      <w:sz w:val="24"/>
      <w:szCs w:val="24"/>
    </w:rPr>
  </w:style>
  <w:style w:type="paragraph" w:styleId="Ttulo1">
    <w:name w:val="heading 1"/>
    <w:basedOn w:val="Normal"/>
    <w:next w:val="Normal"/>
    <w:link w:val="Ttulo1Car"/>
    <w:qFormat/>
    <w:locked/>
    <w:rsid w:val="00FE1DF5"/>
    <w:pPr>
      <w:keepNext/>
      <w:spacing w:before="240" w:after="60"/>
      <w:outlineLvl w:val="0"/>
    </w:pPr>
    <w:rPr>
      <w:rFonts w:ascii="Cambria" w:hAnsi="Cambria"/>
      <w:b/>
      <w:bCs/>
      <w:kern w:val="32"/>
      <w:sz w:val="32"/>
      <w:szCs w:val="32"/>
      <w:lang w:val="x-none" w:eastAsia="x-none"/>
    </w:rPr>
  </w:style>
  <w:style w:type="paragraph" w:styleId="Ttulo2">
    <w:name w:val="heading 2"/>
    <w:basedOn w:val="Normal"/>
    <w:next w:val="Normal"/>
    <w:link w:val="Ttulo2Car"/>
    <w:uiPriority w:val="99"/>
    <w:qFormat/>
    <w:rsid w:val="00BD0019"/>
    <w:pPr>
      <w:keepNext/>
      <w:jc w:val="center"/>
      <w:outlineLvl w:val="1"/>
    </w:pPr>
    <w:rPr>
      <w:rFonts w:ascii="Comic Sans MS" w:hAnsi="Comic Sans MS"/>
      <w:b/>
      <w:color w:val="000000"/>
      <w:sz w:val="20"/>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2Char">
    <w:name w:val="Heading 2 Char"/>
    <w:uiPriority w:val="99"/>
    <w:locked/>
    <w:rsid w:val="00382D8E"/>
    <w:rPr>
      <w:rFonts w:ascii="Comic Sans MS" w:hAnsi="Comic Sans MS" w:cs="Times New Roman"/>
      <w:b/>
      <w:color w:val="000000"/>
      <w:lang w:val="fr-FR" w:eastAsia="en-US"/>
    </w:rPr>
  </w:style>
  <w:style w:type="paragraph" w:styleId="NormalWeb">
    <w:name w:val="Normal (Web)"/>
    <w:aliases w:val="Normal (Web) Char Char,Normal (Web) Char Char Char Char,Normal (Web) Char Char Char,Normal (Web) Char,Normal (Web) Char Char Char Char Char Char Char Char Char Char Char Char,Normal (Web) Char Char Char Char Char Char Char Char Char"/>
    <w:basedOn w:val="Normal"/>
    <w:link w:val="NormalWebCar"/>
    <w:qFormat/>
    <w:rsid w:val="006E4E76"/>
    <w:pPr>
      <w:spacing w:before="100" w:beforeAutospacing="1" w:after="100" w:afterAutospacing="1"/>
    </w:pPr>
  </w:style>
  <w:style w:type="paragraph" w:customStyle="1" w:styleId="Default">
    <w:name w:val="Default"/>
    <w:uiPriority w:val="99"/>
    <w:rsid w:val="00BD0019"/>
    <w:pPr>
      <w:autoSpaceDE w:val="0"/>
      <w:autoSpaceDN w:val="0"/>
      <w:adjustRightInd w:val="0"/>
    </w:pPr>
    <w:rPr>
      <w:rFonts w:ascii="Century Gothic" w:hAnsi="Century Gothic" w:cs="Century Gothic"/>
      <w:color w:val="000000"/>
      <w:sz w:val="24"/>
      <w:szCs w:val="24"/>
    </w:rPr>
  </w:style>
  <w:style w:type="table" w:styleId="Tablaconcuadrcula">
    <w:name w:val="Table Grid"/>
    <w:basedOn w:val="Tablanormal"/>
    <w:uiPriority w:val="99"/>
    <w:rsid w:val="00BD0019"/>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link w:val="Ttulo2"/>
    <w:uiPriority w:val="99"/>
    <w:locked/>
    <w:rsid w:val="00BD0019"/>
    <w:rPr>
      <w:rFonts w:ascii="Comic Sans MS" w:hAnsi="Comic Sans MS"/>
      <w:b/>
      <w:color w:val="000000"/>
      <w:lang w:val="fr-FR" w:eastAsia="en-US"/>
    </w:rPr>
  </w:style>
  <w:style w:type="character" w:styleId="Hipervnculo">
    <w:name w:val="Hyperlink"/>
    <w:uiPriority w:val="99"/>
    <w:rsid w:val="00BD0019"/>
    <w:rPr>
      <w:rFonts w:cs="Times New Roman"/>
      <w:color w:val="0000FF"/>
      <w:u w:val="single"/>
    </w:rPr>
  </w:style>
  <w:style w:type="character" w:customStyle="1" w:styleId="AC">
    <w:name w:val="AC"/>
    <w:uiPriority w:val="99"/>
    <w:semiHidden/>
    <w:rsid w:val="00BD0019"/>
    <w:rPr>
      <w:rFonts w:ascii="Arial" w:hAnsi="Arial"/>
      <w:color w:val="auto"/>
      <w:sz w:val="20"/>
    </w:rPr>
  </w:style>
  <w:style w:type="character" w:styleId="Fuerte">
    <w:name w:val="Strong"/>
    <w:uiPriority w:val="22"/>
    <w:qFormat/>
    <w:rsid w:val="00BD0019"/>
    <w:rPr>
      <w:rFonts w:cs="Times New Roman"/>
      <w:b/>
    </w:rPr>
  </w:style>
  <w:style w:type="character" w:customStyle="1" w:styleId="longtext1">
    <w:name w:val="long_text1"/>
    <w:uiPriority w:val="99"/>
    <w:rsid w:val="00BD0019"/>
    <w:rPr>
      <w:sz w:val="20"/>
    </w:rPr>
  </w:style>
  <w:style w:type="character" w:customStyle="1" w:styleId="apple-style-span">
    <w:name w:val="apple-style-span"/>
    <w:uiPriority w:val="99"/>
    <w:rsid w:val="00BD0019"/>
    <w:rPr>
      <w:rFonts w:cs="Times New Roman"/>
    </w:rPr>
  </w:style>
  <w:style w:type="character" w:customStyle="1" w:styleId="apple-converted-space">
    <w:name w:val="apple-converted-space"/>
    <w:uiPriority w:val="99"/>
    <w:rsid w:val="00BD0019"/>
    <w:rPr>
      <w:rFonts w:cs="Times New Roman"/>
    </w:rPr>
  </w:style>
  <w:style w:type="character" w:styleId="CitaHTML">
    <w:name w:val="HTML Cite"/>
    <w:uiPriority w:val="99"/>
    <w:rsid w:val="00DC3523"/>
    <w:rPr>
      <w:rFonts w:cs="Times New Roman"/>
      <w:i/>
    </w:rPr>
  </w:style>
  <w:style w:type="paragraph" w:customStyle="1" w:styleId="msolistparagraph0">
    <w:name w:val="msolistparagraph"/>
    <w:basedOn w:val="Normal"/>
    <w:uiPriority w:val="99"/>
    <w:rsid w:val="00333544"/>
    <w:pPr>
      <w:ind w:left="720"/>
    </w:pPr>
  </w:style>
  <w:style w:type="paragraph" w:styleId="Textoindependiente">
    <w:name w:val="Body Text"/>
    <w:basedOn w:val="Normal"/>
    <w:link w:val="TextoindependienteCar"/>
    <w:uiPriority w:val="99"/>
    <w:rsid w:val="00273081"/>
  </w:style>
  <w:style w:type="character" w:customStyle="1" w:styleId="TextoindependienteCar">
    <w:name w:val="Texto independiente Car"/>
    <w:link w:val="Textoindependiente"/>
    <w:uiPriority w:val="99"/>
    <w:locked/>
    <w:rsid w:val="003C59D9"/>
    <w:rPr>
      <w:rFonts w:cs="Times New Roman"/>
      <w:sz w:val="24"/>
      <w:szCs w:val="24"/>
      <w:lang w:val="en-US" w:eastAsia="en-US"/>
    </w:rPr>
  </w:style>
  <w:style w:type="character" w:customStyle="1" w:styleId="grame">
    <w:name w:val="grame"/>
    <w:uiPriority w:val="99"/>
    <w:rsid w:val="00273081"/>
    <w:rPr>
      <w:rFonts w:cs="Times New Roman"/>
    </w:rPr>
  </w:style>
  <w:style w:type="character" w:customStyle="1" w:styleId="spelle">
    <w:name w:val="spelle"/>
    <w:uiPriority w:val="99"/>
    <w:rsid w:val="00273081"/>
    <w:rPr>
      <w:rFonts w:cs="Times New Roman"/>
    </w:rPr>
  </w:style>
  <w:style w:type="character" w:customStyle="1" w:styleId="st">
    <w:name w:val="st"/>
    <w:uiPriority w:val="99"/>
    <w:rsid w:val="00F10D3E"/>
    <w:rPr>
      <w:rFonts w:cs="Times New Roman"/>
    </w:rPr>
  </w:style>
  <w:style w:type="character" w:styleId="nfasis">
    <w:name w:val="Emphasis"/>
    <w:uiPriority w:val="99"/>
    <w:qFormat/>
    <w:rsid w:val="00F10D3E"/>
    <w:rPr>
      <w:rFonts w:cs="Times New Roman"/>
      <w:i/>
    </w:rPr>
  </w:style>
  <w:style w:type="paragraph" w:styleId="Encabezado">
    <w:name w:val="header"/>
    <w:basedOn w:val="Normal"/>
    <w:link w:val="EncabezadoCar"/>
    <w:rsid w:val="00A76BB7"/>
    <w:pPr>
      <w:tabs>
        <w:tab w:val="center" w:pos="4680"/>
        <w:tab w:val="right" w:pos="9360"/>
      </w:tabs>
    </w:pPr>
    <w:rPr>
      <w:szCs w:val="22"/>
    </w:rPr>
  </w:style>
  <w:style w:type="character" w:customStyle="1" w:styleId="EncabezadoCar">
    <w:name w:val="Encabezado Car"/>
    <w:link w:val="Encabezado"/>
    <w:locked/>
    <w:rsid w:val="00A76BB7"/>
    <w:rPr>
      <w:sz w:val="24"/>
      <w:szCs w:val="22"/>
      <w:lang w:val="en-US" w:eastAsia="en-US" w:bidi="ar-SA"/>
    </w:rPr>
  </w:style>
  <w:style w:type="character" w:customStyle="1" w:styleId="Ttulo1Car">
    <w:name w:val="Título 1 Car"/>
    <w:link w:val="Ttulo1"/>
    <w:rsid w:val="00FE1DF5"/>
    <w:rPr>
      <w:rFonts w:ascii="Cambria" w:eastAsia="Times New Roman" w:hAnsi="Cambria" w:cs="Times New Roman"/>
      <w:b/>
      <w:bCs/>
      <w:kern w:val="32"/>
      <w:sz w:val="32"/>
      <w:szCs w:val="32"/>
    </w:rPr>
  </w:style>
  <w:style w:type="paragraph" w:customStyle="1" w:styleId="P-Style">
    <w:name w:val="P-Style"/>
    <w:rsid w:val="004A14A3"/>
    <w:pPr>
      <w:spacing w:line="276" w:lineRule="auto"/>
    </w:pPr>
    <w:rPr>
      <w:rFonts w:ascii="Calibri" w:eastAsia="Calibri" w:hAnsi="Calibri" w:cs="Calibri"/>
      <w:sz w:val="22"/>
      <w:szCs w:val="22"/>
      <w:lang w:val="es-ES" w:eastAsia="es-ES" w:bidi="th-TH"/>
    </w:rPr>
  </w:style>
  <w:style w:type="paragraph" w:styleId="Piedepgina">
    <w:name w:val="footer"/>
    <w:basedOn w:val="Normal"/>
    <w:link w:val="PiedepginaCar"/>
    <w:uiPriority w:val="99"/>
    <w:unhideWhenUsed/>
    <w:rsid w:val="000B7429"/>
    <w:pPr>
      <w:tabs>
        <w:tab w:val="center" w:pos="4680"/>
        <w:tab w:val="right" w:pos="9360"/>
      </w:tabs>
    </w:pPr>
    <w:rPr>
      <w:lang w:val="x-none" w:eastAsia="x-none"/>
    </w:rPr>
  </w:style>
  <w:style w:type="character" w:customStyle="1" w:styleId="PiedepginaCar">
    <w:name w:val="Pie de página Car"/>
    <w:link w:val="Piedepgina"/>
    <w:uiPriority w:val="99"/>
    <w:rsid w:val="000B7429"/>
    <w:rPr>
      <w:sz w:val="24"/>
      <w:szCs w:val="24"/>
    </w:rPr>
  </w:style>
  <w:style w:type="character" w:styleId="nfasissutil">
    <w:name w:val="Subtle Emphasis"/>
    <w:uiPriority w:val="19"/>
    <w:qFormat/>
    <w:rsid w:val="00A368B1"/>
    <w:rPr>
      <w:i/>
      <w:iCs/>
      <w:color w:val="808080"/>
    </w:rPr>
  </w:style>
  <w:style w:type="character" w:styleId="Hipervnculovisitado">
    <w:name w:val="FollowedHyperlink"/>
    <w:uiPriority w:val="99"/>
    <w:semiHidden/>
    <w:unhideWhenUsed/>
    <w:rsid w:val="00B9166C"/>
    <w:rPr>
      <w:color w:val="800080"/>
      <w:u w:val="single"/>
    </w:rPr>
  </w:style>
  <w:style w:type="paragraph" w:styleId="Subttulo">
    <w:name w:val="Subtitle"/>
    <w:basedOn w:val="Normal"/>
    <w:next w:val="Normal"/>
    <w:link w:val="SubttuloCar"/>
    <w:qFormat/>
    <w:locked/>
    <w:rsid w:val="00061774"/>
    <w:pPr>
      <w:spacing w:after="60"/>
      <w:jc w:val="center"/>
      <w:outlineLvl w:val="1"/>
    </w:pPr>
    <w:rPr>
      <w:rFonts w:ascii="Cambria" w:hAnsi="Cambria"/>
    </w:rPr>
  </w:style>
  <w:style w:type="character" w:customStyle="1" w:styleId="SubttuloCar">
    <w:name w:val="Subtítulo Car"/>
    <w:link w:val="Subttulo"/>
    <w:rsid w:val="00061774"/>
    <w:rPr>
      <w:rFonts w:ascii="Cambria" w:eastAsia="Times New Roman" w:hAnsi="Cambria" w:cs="Times New Roman"/>
      <w:sz w:val="24"/>
      <w:szCs w:val="24"/>
    </w:rPr>
  </w:style>
  <w:style w:type="paragraph" w:styleId="Ttulo">
    <w:name w:val="Title"/>
    <w:basedOn w:val="Normal"/>
    <w:next w:val="Normal"/>
    <w:link w:val="TtuloCar"/>
    <w:qFormat/>
    <w:locked/>
    <w:rsid w:val="00061774"/>
    <w:pPr>
      <w:spacing w:before="240" w:after="60"/>
      <w:jc w:val="center"/>
      <w:outlineLvl w:val="0"/>
    </w:pPr>
    <w:rPr>
      <w:rFonts w:ascii="Cambria" w:hAnsi="Cambria"/>
      <w:b/>
      <w:bCs/>
      <w:kern w:val="28"/>
      <w:sz w:val="32"/>
      <w:szCs w:val="32"/>
    </w:rPr>
  </w:style>
  <w:style w:type="character" w:customStyle="1" w:styleId="TtuloCar">
    <w:name w:val="Título Car"/>
    <w:link w:val="Ttulo"/>
    <w:rsid w:val="00061774"/>
    <w:rPr>
      <w:rFonts w:ascii="Cambria" w:eastAsia="Times New Roman" w:hAnsi="Cambria" w:cs="Times New Roman"/>
      <w:b/>
      <w:bCs/>
      <w:kern w:val="28"/>
      <w:sz w:val="32"/>
      <w:szCs w:val="32"/>
    </w:rPr>
  </w:style>
  <w:style w:type="character" w:styleId="Mencinsinresolver">
    <w:name w:val="Unresolved Mention"/>
    <w:uiPriority w:val="99"/>
    <w:semiHidden/>
    <w:unhideWhenUsed/>
    <w:rsid w:val="00902578"/>
    <w:rPr>
      <w:color w:val="605E5C"/>
      <w:shd w:val="clear" w:color="auto" w:fill="E1DFDD"/>
    </w:rPr>
  </w:style>
  <w:style w:type="paragraph" w:styleId="Prrafodelista">
    <w:name w:val="List Paragraph"/>
    <w:basedOn w:val="Normal"/>
    <w:uiPriority w:val="34"/>
    <w:qFormat/>
    <w:rsid w:val="00AC1BB2"/>
    <w:pPr>
      <w:ind w:left="720"/>
    </w:pPr>
    <w:rPr>
      <w:rFonts w:eastAsia="Calibri"/>
    </w:rPr>
  </w:style>
  <w:style w:type="character" w:customStyle="1" w:styleId="NormalWebCar">
    <w:name w:val="Normal (Web) Car"/>
    <w:aliases w:val="Normal (Web) Char Char Car,Normal (Web) Char Char Char Char Car,Normal (Web) Char Char Char Car,Normal (Web) Char Car,Normal (Web) Char Char Char Char Char Char Char Char Char Char Char Char Car"/>
    <w:link w:val="NormalWeb"/>
    <w:locked/>
    <w:rsid w:val="005D05FF"/>
    <w:rPr>
      <w:sz w:val="24"/>
      <w:szCs w:val="24"/>
    </w:rPr>
  </w:style>
  <w:style w:type="paragraph" w:customStyle="1" w:styleId="wordsection1">
    <w:name w:val="wordsection1"/>
    <w:basedOn w:val="Normal"/>
    <w:uiPriority w:val="99"/>
    <w:rsid w:val="00C85176"/>
    <w:pPr>
      <w:spacing w:before="100" w:beforeAutospacing="1" w:after="100" w:afterAutospacing="1"/>
    </w:pPr>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8698">
      <w:bodyDiv w:val="1"/>
      <w:marLeft w:val="0"/>
      <w:marRight w:val="0"/>
      <w:marTop w:val="0"/>
      <w:marBottom w:val="0"/>
      <w:divBdr>
        <w:top w:val="none" w:sz="0" w:space="0" w:color="auto"/>
        <w:left w:val="none" w:sz="0" w:space="0" w:color="auto"/>
        <w:bottom w:val="none" w:sz="0" w:space="0" w:color="auto"/>
        <w:right w:val="none" w:sz="0" w:space="0" w:color="auto"/>
      </w:divBdr>
    </w:div>
    <w:div w:id="112486661">
      <w:bodyDiv w:val="1"/>
      <w:marLeft w:val="0"/>
      <w:marRight w:val="0"/>
      <w:marTop w:val="0"/>
      <w:marBottom w:val="0"/>
      <w:divBdr>
        <w:top w:val="none" w:sz="0" w:space="0" w:color="auto"/>
        <w:left w:val="none" w:sz="0" w:space="0" w:color="auto"/>
        <w:bottom w:val="none" w:sz="0" w:space="0" w:color="auto"/>
        <w:right w:val="none" w:sz="0" w:space="0" w:color="auto"/>
      </w:divBdr>
    </w:div>
    <w:div w:id="123239149">
      <w:bodyDiv w:val="1"/>
      <w:marLeft w:val="0"/>
      <w:marRight w:val="0"/>
      <w:marTop w:val="0"/>
      <w:marBottom w:val="0"/>
      <w:divBdr>
        <w:top w:val="none" w:sz="0" w:space="0" w:color="auto"/>
        <w:left w:val="none" w:sz="0" w:space="0" w:color="auto"/>
        <w:bottom w:val="none" w:sz="0" w:space="0" w:color="auto"/>
        <w:right w:val="none" w:sz="0" w:space="0" w:color="auto"/>
      </w:divBdr>
    </w:div>
    <w:div w:id="146409252">
      <w:bodyDiv w:val="1"/>
      <w:marLeft w:val="0"/>
      <w:marRight w:val="0"/>
      <w:marTop w:val="0"/>
      <w:marBottom w:val="0"/>
      <w:divBdr>
        <w:top w:val="none" w:sz="0" w:space="0" w:color="auto"/>
        <w:left w:val="none" w:sz="0" w:space="0" w:color="auto"/>
        <w:bottom w:val="none" w:sz="0" w:space="0" w:color="auto"/>
        <w:right w:val="none" w:sz="0" w:space="0" w:color="auto"/>
      </w:divBdr>
    </w:div>
    <w:div w:id="153382366">
      <w:bodyDiv w:val="1"/>
      <w:marLeft w:val="0"/>
      <w:marRight w:val="0"/>
      <w:marTop w:val="0"/>
      <w:marBottom w:val="0"/>
      <w:divBdr>
        <w:top w:val="none" w:sz="0" w:space="0" w:color="auto"/>
        <w:left w:val="none" w:sz="0" w:space="0" w:color="auto"/>
        <w:bottom w:val="none" w:sz="0" w:space="0" w:color="auto"/>
        <w:right w:val="none" w:sz="0" w:space="0" w:color="auto"/>
      </w:divBdr>
    </w:div>
    <w:div w:id="187256143">
      <w:bodyDiv w:val="1"/>
      <w:marLeft w:val="0"/>
      <w:marRight w:val="0"/>
      <w:marTop w:val="0"/>
      <w:marBottom w:val="0"/>
      <w:divBdr>
        <w:top w:val="none" w:sz="0" w:space="0" w:color="auto"/>
        <w:left w:val="none" w:sz="0" w:space="0" w:color="auto"/>
        <w:bottom w:val="none" w:sz="0" w:space="0" w:color="auto"/>
        <w:right w:val="none" w:sz="0" w:space="0" w:color="auto"/>
      </w:divBdr>
    </w:div>
    <w:div w:id="189345984">
      <w:bodyDiv w:val="1"/>
      <w:marLeft w:val="0"/>
      <w:marRight w:val="0"/>
      <w:marTop w:val="0"/>
      <w:marBottom w:val="0"/>
      <w:divBdr>
        <w:top w:val="none" w:sz="0" w:space="0" w:color="auto"/>
        <w:left w:val="none" w:sz="0" w:space="0" w:color="auto"/>
        <w:bottom w:val="none" w:sz="0" w:space="0" w:color="auto"/>
        <w:right w:val="none" w:sz="0" w:space="0" w:color="auto"/>
      </w:divBdr>
    </w:div>
    <w:div w:id="199248768">
      <w:bodyDiv w:val="1"/>
      <w:marLeft w:val="0"/>
      <w:marRight w:val="0"/>
      <w:marTop w:val="0"/>
      <w:marBottom w:val="0"/>
      <w:divBdr>
        <w:top w:val="none" w:sz="0" w:space="0" w:color="auto"/>
        <w:left w:val="none" w:sz="0" w:space="0" w:color="auto"/>
        <w:bottom w:val="none" w:sz="0" w:space="0" w:color="auto"/>
        <w:right w:val="none" w:sz="0" w:space="0" w:color="auto"/>
      </w:divBdr>
    </w:div>
    <w:div w:id="212273385">
      <w:bodyDiv w:val="1"/>
      <w:marLeft w:val="0"/>
      <w:marRight w:val="0"/>
      <w:marTop w:val="0"/>
      <w:marBottom w:val="0"/>
      <w:divBdr>
        <w:top w:val="none" w:sz="0" w:space="0" w:color="auto"/>
        <w:left w:val="none" w:sz="0" w:space="0" w:color="auto"/>
        <w:bottom w:val="none" w:sz="0" w:space="0" w:color="auto"/>
        <w:right w:val="none" w:sz="0" w:space="0" w:color="auto"/>
      </w:divBdr>
      <w:divsChild>
        <w:div w:id="43527725">
          <w:marLeft w:val="0"/>
          <w:marRight w:val="0"/>
          <w:marTop w:val="0"/>
          <w:marBottom w:val="0"/>
          <w:divBdr>
            <w:top w:val="none" w:sz="0" w:space="0" w:color="auto"/>
            <w:left w:val="none" w:sz="0" w:space="0" w:color="auto"/>
            <w:bottom w:val="none" w:sz="0" w:space="0" w:color="auto"/>
            <w:right w:val="none" w:sz="0" w:space="0" w:color="auto"/>
          </w:divBdr>
          <w:divsChild>
            <w:div w:id="322196471">
              <w:marLeft w:val="0"/>
              <w:marRight w:val="0"/>
              <w:marTop w:val="0"/>
              <w:marBottom w:val="0"/>
              <w:divBdr>
                <w:top w:val="none" w:sz="0" w:space="0" w:color="auto"/>
                <w:left w:val="none" w:sz="0" w:space="0" w:color="auto"/>
                <w:bottom w:val="none" w:sz="0" w:space="0" w:color="auto"/>
                <w:right w:val="none" w:sz="0" w:space="0" w:color="auto"/>
              </w:divBdr>
            </w:div>
            <w:div w:id="501313541">
              <w:marLeft w:val="0"/>
              <w:marRight w:val="0"/>
              <w:marTop w:val="0"/>
              <w:marBottom w:val="0"/>
              <w:divBdr>
                <w:top w:val="none" w:sz="0" w:space="0" w:color="auto"/>
                <w:left w:val="none" w:sz="0" w:space="0" w:color="auto"/>
                <w:bottom w:val="none" w:sz="0" w:space="0" w:color="auto"/>
                <w:right w:val="none" w:sz="0" w:space="0" w:color="auto"/>
              </w:divBdr>
            </w:div>
            <w:div w:id="780418564">
              <w:marLeft w:val="0"/>
              <w:marRight w:val="0"/>
              <w:marTop w:val="0"/>
              <w:marBottom w:val="0"/>
              <w:divBdr>
                <w:top w:val="none" w:sz="0" w:space="0" w:color="auto"/>
                <w:left w:val="none" w:sz="0" w:space="0" w:color="auto"/>
                <w:bottom w:val="none" w:sz="0" w:space="0" w:color="auto"/>
                <w:right w:val="none" w:sz="0" w:space="0" w:color="auto"/>
              </w:divBdr>
            </w:div>
            <w:div w:id="816533893">
              <w:marLeft w:val="0"/>
              <w:marRight w:val="0"/>
              <w:marTop w:val="0"/>
              <w:marBottom w:val="0"/>
              <w:divBdr>
                <w:top w:val="none" w:sz="0" w:space="0" w:color="auto"/>
                <w:left w:val="none" w:sz="0" w:space="0" w:color="auto"/>
                <w:bottom w:val="none" w:sz="0" w:space="0" w:color="auto"/>
                <w:right w:val="none" w:sz="0" w:space="0" w:color="auto"/>
              </w:divBdr>
            </w:div>
            <w:div w:id="1185629518">
              <w:marLeft w:val="0"/>
              <w:marRight w:val="0"/>
              <w:marTop w:val="0"/>
              <w:marBottom w:val="0"/>
              <w:divBdr>
                <w:top w:val="none" w:sz="0" w:space="0" w:color="auto"/>
                <w:left w:val="none" w:sz="0" w:space="0" w:color="auto"/>
                <w:bottom w:val="none" w:sz="0" w:space="0" w:color="auto"/>
                <w:right w:val="none" w:sz="0" w:space="0" w:color="auto"/>
              </w:divBdr>
            </w:div>
            <w:div w:id="1338382626">
              <w:marLeft w:val="0"/>
              <w:marRight w:val="0"/>
              <w:marTop w:val="0"/>
              <w:marBottom w:val="0"/>
              <w:divBdr>
                <w:top w:val="none" w:sz="0" w:space="0" w:color="auto"/>
                <w:left w:val="none" w:sz="0" w:space="0" w:color="auto"/>
                <w:bottom w:val="none" w:sz="0" w:space="0" w:color="auto"/>
                <w:right w:val="none" w:sz="0" w:space="0" w:color="auto"/>
              </w:divBdr>
            </w:div>
            <w:div w:id="1441991668">
              <w:marLeft w:val="0"/>
              <w:marRight w:val="0"/>
              <w:marTop w:val="0"/>
              <w:marBottom w:val="0"/>
              <w:divBdr>
                <w:top w:val="none" w:sz="0" w:space="0" w:color="auto"/>
                <w:left w:val="none" w:sz="0" w:space="0" w:color="auto"/>
                <w:bottom w:val="none" w:sz="0" w:space="0" w:color="auto"/>
                <w:right w:val="none" w:sz="0" w:space="0" w:color="auto"/>
              </w:divBdr>
            </w:div>
          </w:divsChild>
        </w:div>
        <w:div w:id="71856143">
          <w:marLeft w:val="0"/>
          <w:marRight w:val="0"/>
          <w:marTop w:val="0"/>
          <w:marBottom w:val="0"/>
          <w:divBdr>
            <w:top w:val="none" w:sz="0" w:space="0" w:color="auto"/>
            <w:left w:val="none" w:sz="0" w:space="0" w:color="auto"/>
            <w:bottom w:val="none" w:sz="0" w:space="0" w:color="auto"/>
            <w:right w:val="none" w:sz="0" w:space="0" w:color="auto"/>
          </w:divBdr>
          <w:divsChild>
            <w:div w:id="227375623">
              <w:marLeft w:val="0"/>
              <w:marRight w:val="0"/>
              <w:marTop w:val="0"/>
              <w:marBottom w:val="0"/>
              <w:divBdr>
                <w:top w:val="none" w:sz="0" w:space="0" w:color="auto"/>
                <w:left w:val="none" w:sz="0" w:space="0" w:color="auto"/>
                <w:bottom w:val="none" w:sz="0" w:space="0" w:color="auto"/>
                <w:right w:val="none" w:sz="0" w:space="0" w:color="auto"/>
              </w:divBdr>
            </w:div>
            <w:div w:id="451941283">
              <w:marLeft w:val="0"/>
              <w:marRight w:val="0"/>
              <w:marTop w:val="0"/>
              <w:marBottom w:val="0"/>
              <w:divBdr>
                <w:top w:val="none" w:sz="0" w:space="0" w:color="auto"/>
                <w:left w:val="none" w:sz="0" w:space="0" w:color="auto"/>
                <w:bottom w:val="none" w:sz="0" w:space="0" w:color="auto"/>
                <w:right w:val="none" w:sz="0" w:space="0" w:color="auto"/>
              </w:divBdr>
            </w:div>
            <w:div w:id="773289272">
              <w:marLeft w:val="0"/>
              <w:marRight w:val="0"/>
              <w:marTop w:val="0"/>
              <w:marBottom w:val="0"/>
              <w:divBdr>
                <w:top w:val="none" w:sz="0" w:space="0" w:color="auto"/>
                <w:left w:val="none" w:sz="0" w:space="0" w:color="auto"/>
                <w:bottom w:val="none" w:sz="0" w:space="0" w:color="auto"/>
                <w:right w:val="none" w:sz="0" w:space="0" w:color="auto"/>
              </w:divBdr>
            </w:div>
            <w:div w:id="1726491468">
              <w:marLeft w:val="0"/>
              <w:marRight w:val="0"/>
              <w:marTop w:val="0"/>
              <w:marBottom w:val="0"/>
              <w:divBdr>
                <w:top w:val="none" w:sz="0" w:space="0" w:color="auto"/>
                <w:left w:val="none" w:sz="0" w:space="0" w:color="auto"/>
                <w:bottom w:val="none" w:sz="0" w:space="0" w:color="auto"/>
                <w:right w:val="none" w:sz="0" w:space="0" w:color="auto"/>
              </w:divBdr>
            </w:div>
          </w:divsChild>
        </w:div>
        <w:div w:id="284775783">
          <w:marLeft w:val="0"/>
          <w:marRight w:val="0"/>
          <w:marTop w:val="0"/>
          <w:marBottom w:val="0"/>
          <w:divBdr>
            <w:top w:val="none" w:sz="0" w:space="0" w:color="auto"/>
            <w:left w:val="none" w:sz="0" w:space="0" w:color="auto"/>
            <w:bottom w:val="none" w:sz="0" w:space="0" w:color="auto"/>
            <w:right w:val="none" w:sz="0" w:space="0" w:color="auto"/>
          </w:divBdr>
          <w:divsChild>
            <w:div w:id="103157120">
              <w:marLeft w:val="0"/>
              <w:marRight w:val="0"/>
              <w:marTop w:val="0"/>
              <w:marBottom w:val="0"/>
              <w:divBdr>
                <w:top w:val="none" w:sz="0" w:space="0" w:color="auto"/>
                <w:left w:val="none" w:sz="0" w:space="0" w:color="auto"/>
                <w:bottom w:val="none" w:sz="0" w:space="0" w:color="auto"/>
                <w:right w:val="none" w:sz="0" w:space="0" w:color="auto"/>
              </w:divBdr>
            </w:div>
            <w:div w:id="1059206094">
              <w:marLeft w:val="0"/>
              <w:marRight w:val="0"/>
              <w:marTop w:val="0"/>
              <w:marBottom w:val="0"/>
              <w:divBdr>
                <w:top w:val="none" w:sz="0" w:space="0" w:color="auto"/>
                <w:left w:val="none" w:sz="0" w:space="0" w:color="auto"/>
                <w:bottom w:val="none" w:sz="0" w:space="0" w:color="auto"/>
                <w:right w:val="none" w:sz="0" w:space="0" w:color="auto"/>
              </w:divBdr>
            </w:div>
            <w:div w:id="1117329914">
              <w:marLeft w:val="0"/>
              <w:marRight w:val="0"/>
              <w:marTop w:val="0"/>
              <w:marBottom w:val="0"/>
              <w:divBdr>
                <w:top w:val="none" w:sz="0" w:space="0" w:color="auto"/>
                <w:left w:val="none" w:sz="0" w:space="0" w:color="auto"/>
                <w:bottom w:val="none" w:sz="0" w:space="0" w:color="auto"/>
                <w:right w:val="none" w:sz="0" w:space="0" w:color="auto"/>
              </w:divBdr>
            </w:div>
            <w:div w:id="1452551706">
              <w:marLeft w:val="0"/>
              <w:marRight w:val="0"/>
              <w:marTop w:val="0"/>
              <w:marBottom w:val="0"/>
              <w:divBdr>
                <w:top w:val="none" w:sz="0" w:space="0" w:color="auto"/>
                <w:left w:val="none" w:sz="0" w:space="0" w:color="auto"/>
                <w:bottom w:val="none" w:sz="0" w:space="0" w:color="auto"/>
                <w:right w:val="none" w:sz="0" w:space="0" w:color="auto"/>
              </w:divBdr>
            </w:div>
            <w:div w:id="1921326161">
              <w:marLeft w:val="0"/>
              <w:marRight w:val="0"/>
              <w:marTop w:val="0"/>
              <w:marBottom w:val="0"/>
              <w:divBdr>
                <w:top w:val="none" w:sz="0" w:space="0" w:color="auto"/>
                <w:left w:val="none" w:sz="0" w:space="0" w:color="auto"/>
                <w:bottom w:val="none" w:sz="0" w:space="0" w:color="auto"/>
                <w:right w:val="none" w:sz="0" w:space="0" w:color="auto"/>
              </w:divBdr>
            </w:div>
            <w:div w:id="2130926386">
              <w:marLeft w:val="0"/>
              <w:marRight w:val="0"/>
              <w:marTop w:val="0"/>
              <w:marBottom w:val="0"/>
              <w:divBdr>
                <w:top w:val="none" w:sz="0" w:space="0" w:color="auto"/>
                <w:left w:val="none" w:sz="0" w:space="0" w:color="auto"/>
                <w:bottom w:val="none" w:sz="0" w:space="0" w:color="auto"/>
                <w:right w:val="none" w:sz="0" w:space="0" w:color="auto"/>
              </w:divBdr>
            </w:div>
          </w:divsChild>
        </w:div>
        <w:div w:id="429549637">
          <w:marLeft w:val="0"/>
          <w:marRight w:val="0"/>
          <w:marTop w:val="0"/>
          <w:marBottom w:val="0"/>
          <w:divBdr>
            <w:top w:val="none" w:sz="0" w:space="0" w:color="auto"/>
            <w:left w:val="none" w:sz="0" w:space="0" w:color="auto"/>
            <w:bottom w:val="none" w:sz="0" w:space="0" w:color="auto"/>
            <w:right w:val="none" w:sz="0" w:space="0" w:color="auto"/>
          </w:divBdr>
          <w:divsChild>
            <w:div w:id="410464850">
              <w:marLeft w:val="0"/>
              <w:marRight w:val="0"/>
              <w:marTop w:val="0"/>
              <w:marBottom w:val="0"/>
              <w:divBdr>
                <w:top w:val="none" w:sz="0" w:space="0" w:color="auto"/>
                <w:left w:val="none" w:sz="0" w:space="0" w:color="auto"/>
                <w:bottom w:val="none" w:sz="0" w:space="0" w:color="auto"/>
                <w:right w:val="none" w:sz="0" w:space="0" w:color="auto"/>
              </w:divBdr>
            </w:div>
          </w:divsChild>
        </w:div>
        <w:div w:id="433132234">
          <w:marLeft w:val="0"/>
          <w:marRight w:val="0"/>
          <w:marTop w:val="0"/>
          <w:marBottom w:val="0"/>
          <w:divBdr>
            <w:top w:val="none" w:sz="0" w:space="0" w:color="auto"/>
            <w:left w:val="none" w:sz="0" w:space="0" w:color="auto"/>
            <w:bottom w:val="none" w:sz="0" w:space="0" w:color="auto"/>
            <w:right w:val="none" w:sz="0" w:space="0" w:color="auto"/>
          </w:divBdr>
          <w:divsChild>
            <w:div w:id="177475676">
              <w:marLeft w:val="0"/>
              <w:marRight w:val="0"/>
              <w:marTop w:val="0"/>
              <w:marBottom w:val="0"/>
              <w:divBdr>
                <w:top w:val="none" w:sz="0" w:space="0" w:color="auto"/>
                <w:left w:val="none" w:sz="0" w:space="0" w:color="auto"/>
                <w:bottom w:val="none" w:sz="0" w:space="0" w:color="auto"/>
                <w:right w:val="none" w:sz="0" w:space="0" w:color="auto"/>
              </w:divBdr>
            </w:div>
            <w:div w:id="742722923">
              <w:marLeft w:val="0"/>
              <w:marRight w:val="0"/>
              <w:marTop w:val="0"/>
              <w:marBottom w:val="0"/>
              <w:divBdr>
                <w:top w:val="none" w:sz="0" w:space="0" w:color="auto"/>
                <w:left w:val="none" w:sz="0" w:space="0" w:color="auto"/>
                <w:bottom w:val="none" w:sz="0" w:space="0" w:color="auto"/>
                <w:right w:val="none" w:sz="0" w:space="0" w:color="auto"/>
              </w:divBdr>
            </w:div>
            <w:div w:id="1105147988">
              <w:marLeft w:val="0"/>
              <w:marRight w:val="0"/>
              <w:marTop w:val="0"/>
              <w:marBottom w:val="0"/>
              <w:divBdr>
                <w:top w:val="none" w:sz="0" w:space="0" w:color="auto"/>
                <w:left w:val="none" w:sz="0" w:space="0" w:color="auto"/>
                <w:bottom w:val="none" w:sz="0" w:space="0" w:color="auto"/>
                <w:right w:val="none" w:sz="0" w:space="0" w:color="auto"/>
              </w:divBdr>
            </w:div>
            <w:div w:id="1789543252">
              <w:marLeft w:val="0"/>
              <w:marRight w:val="0"/>
              <w:marTop w:val="0"/>
              <w:marBottom w:val="0"/>
              <w:divBdr>
                <w:top w:val="none" w:sz="0" w:space="0" w:color="auto"/>
                <w:left w:val="none" w:sz="0" w:space="0" w:color="auto"/>
                <w:bottom w:val="none" w:sz="0" w:space="0" w:color="auto"/>
                <w:right w:val="none" w:sz="0" w:space="0" w:color="auto"/>
              </w:divBdr>
            </w:div>
            <w:div w:id="2141534178">
              <w:marLeft w:val="0"/>
              <w:marRight w:val="0"/>
              <w:marTop w:val="0"/>
              <w:marBottom w:val="0"/>
              <w:divBdr>
                <w:top w:val="none" w:sz="0" w:space="0" w:color="auto"/>
                <w:left w:val="none" w:sz="0" w:space="0" w:color="auto"/>
                <w:bottom w:val="none" w:sz="0" w:space="0" w:color="auto"/>
                <w:right w:val="none" w:sz="0" w:space="0" w:color="auto"/>
              </w:divBdr>
            </w:div>
          </w:divsChild>
        </w:div>
        <w:div w:id="809514512">
          <w:marLeft w:val="0"/>
          <w:marRight w:val="0"/>
          <w:marTop w:val="0"/>
          <w:marBottom w:val="0"/>
          <w:divBdr>
            <w:top w:val="none" w:sz="0" w:space="0" w:color="auto"/>
            <w:left w:val="none" w:sz="0" w:space="0" w:color="auto"/>
            <w:bottom w:val="none" w:sz="0" w:space="0" w:color="auto"/>
            <w:right w:val="none" w:sz="0" w:space="0" w:color="auto"/>
          </w:divBdr>
          <w:divsChild>
            <w:div w:id="185335912">
              <w:marLeft w:val="0"/>
              <w:marRight w:val="0"/>
              <w:marTop w:val="0"/>
              <w:marBottom w:val="0"/>
              <w:divBdr>
                <w:top w:val="none" w:sz="0" w:space="0" w:color="auto"/>
                <w:left w:val="none" w:sz="0" w:space="0" w:color="auto"/>
                <w:bottom w:val="none" w:sz="0" w:space="0" w:color="auto"/>
                <w:right w:val="none" w:sz="0" w:space="0" w:color="auto"/>
              </w:divBdr>
            </w:div>
          </w:divsChild>
        </w:div>
        <w:div w:id="854809414">
          <w:marLeft w:val="0"/>
          <w:marRight w:val="0"/>
          <w:marTop w:val="0"/>
          <w:marBottom w:val="0"/>
          <w:divBdr>
            <w:top w:val="none" w:sz="0" w:space="0" w:color="auto"/>
            <w:left w:val="none" w:sz="0" w:space="0" w:color="auto"/>
            <w:bottom w:val="none" w:sz="0" w:space="0" w:color="auto"/>
            <w:right w:val="none" w:sz="0" w:space="0" w:color="auto"/>
          </w:divBdr>
          <w:divsChild>
            <w:div w:id="2042626603">
              <w:marLeft w:val="0"/>
              <w:marRight w:val="0"/>
              <w:marTop w:val="0"/>
              <w:marBottom w:val="0"/>
              <w:divBdr>
                <w:top w:val="none" w:sz="0" w:space="0" w:color="auto"/>
                <w:left w:val="none" w:sz="0" w:space="0" w:color="auto"/>
                <w:bottom w:val="none" w:sz="0" w:space="0" w:color="auto"/>
                <w:right w:val="none" w:sz="0" w:space="0" w:color="auto"/>
              </w:divBdr>
            </w:div>
          </w:divsChild>
        </w:div>
        <w:div w:id="911623310">
          <w:marLeft w:val="0"/>
          <w:marRight w:val="0"/>
          <w:marTop w:val="0"/>
          <w:marBottom w:val="0"/>
          <w:divBdr>
            <w:top w:val="none" w:sz="0" w:space="0" w:color="auto"/>
            <w:left w:val="none" w:sz="0" w:space="0" w:color="auto"/>
            <w:bottom w:val="none" w:sz="0" w:space="0" w:color="auto"/>
            <w:right w:val="none" w:sz="0" w:space="0" w:color="auto"/>
          </w:divBdr>
          <w:divsChild>
            <w:div w:id="2113895654">
              <w:marLeft w:val="0"/>
              <w:marRight w:val="0"/>
              <w:marTop w:val="0"/>
              <w:marBottom w:val="0"/>
              <w:divBdr>
                <w:top w:val="none" w:sz="0" w:space="0" w:color="auto"/>
                <w:left w:val="none" w:sz="0" w:space="0" w:color="auto"/>
                <w:bottom w:val="none" w:sz="0" w:space="0" w:color="auto"/>
                <w:right w:val="none" w:sz="0" w:space="0" w:color="auto"/>
              </w:divBdr>
            </w:div>
          </w:divsChild>
        </w:div>
        <w:div w:id="954482707">
          <w:marLeft w:val="0"/>
          <w:marRight w:val="0"/>
          <w:marTop w:val="0"/>
          <w:marBottom w:val="0"/>
          <w:divBdr>
            <w:top w:val="none" w:sz="0" w:space="0" w:color="auto"/>
            <w:left w:val="none" w:sz="0" w:space="0" w:color="auto"/>
            <w:bottom w:val="none" w:sz="0" w:space="0" w:color="auto"/>
            <w:right w:val="none" w:sz="0" w:space="0" w:color="auto"/>
          </w:divBdr>
          <w:divsChild>
            <w:div w:id="250704928">
              <w:marLeft w:val="0"/>
              <w:marRight w:val="0"/>
              <w:marTop w:val="0"/>
              <w:marBottom w:val="0"/>
              <w:divBdr>
                <w:top w:val="none" w:sz="0" w:space="0" w:color="auto"/>
                <w:left w:val="none" w:sz="0" w:space="0" w:color="auto"/>
                <w:bottom w:val="none" w:sz="0" w:space="0" w:color="auto"/>
                <w:right w:val="none" w:sz="0" w:space="0" w:color="auto"/>
              </w:divBdr>
            </w:div>
            <w:div w:id="250890394">
              <w:marLeft w:val="0"/>
              <w:marRight w:val="0"/>
              <w:marTop w:val="0"/>
              <w:marBottom w:val="0"/>
              <w:divBdr>
                <w:top w:val="none" w:sz="0" w:space="0" w:color="auto"/>
                <w:left w:val="none" w:sz="0" w:space="0" w:color="auto"/>
                <w:bottom w:val="none" w:sz="0" w:space="0" w:color="auto"/>
                <w:right w:val="none" w:sz="0" w:space="0" w:color="auto"/>
              </w:divBdr>
            </w:div>
            <w:div w:id="339354306">
              <w:marLeft w:val="0"/>
              <w:marRight w:val="0"/>
              <w:marTop w:val="0"/>
              <w:marBottom w:val="0"/>
              <w:divBdr>
                <w:top w:val="none" w:sz="0" w:space="0" w:color="auto"/>
                <w:left w:val="none" w:sz="0" w:space="0" w:color="auto"/>
                <w:bottom w:val="none" w:sz="0" w:space="0" w:color="auto"/>
                <w:right w:val="none" w:sz="0" w:space="0" w:color="auto"/>
              </w:divBdr>
            </w:div>
            <w:div w:id="580216216">
              <w:marLeft w:val="0"/>
              <w:marRight w:val="0"/>
              <w:marTop w:val="0"/>
              <w:marBottom w:val="0"/>
              <w:divBdr>
                <w:top w:val="none" w:sz="0" w:space="0" w:color="auto"/>
                <w:left w:val="none" w:sz="0" w:space="0" w:color="auto"/>
                <w:bottom w:val="none" w:sz="0" w:space="0" w:color="auto"/>
                <w:right w:val="none" w:sz="0" w:space="0" w:color="auto"/>
              </w:divBdr>
            </w:div>
            <w:div w:id="628320585">
              <w:marLeft w:val="0"/>
              <w:marRight w:val="0"/>
              <w:marTop w:val="0"/>
              <w:marBottom w:val="0"/>
              <w:divBdr>
                <w:top w:val="none" w:sz="0" w:space="0" w:color="auto"/>
                <w:left w:val="none" w:sz="0" w:space="0" w:color="auto"/>
                <w:bottom w:val="none" w:sz="0" w:space="0" w:color="auto"/>
                <w:right w:val="none" w:sz="0" w:space="0" w:color="auto"/>
              </w:divBdr>
            </w:div>
            <w:div w:id="761025161">
              <w:marLeft w:val="0"/>
              <w:marRight w:val="0"/>
              <w:marTop w:val="0"/>
              <w:marBottom w:val="0"/>
              <w:divBdr>
                <w:top w:val="none" w:sz="0" w:space="0" w:color="auto"/>
                <w:left w:val="none" w:sz="0" w:space="0" w:color="auto"/>
                <w:bottom w:val="none" w:sz="0" w:space="0" w:color="auto"/>
                <w:right w:val="none" w:sz="0" w:space="0" w:color="auto"/>
              </w:divBdr>
            </w:div>
            <w:div w:id="949122791">
              <w:marLeft w:val="0"/>
              <w:marRight w:val="0"/>
              <w:marTop w:val="0"/>
              <w:marBottom w:val="0"/>
              <w:divBdr>
                <w:top w:val="none" w:sz="0" w:space="0" w:color="auto"/>
                <w:left w:val="none" w:sz="0" w:space="0" w:color="auto"/>
                <w:bottom w:val="none" w:sz="0" w:space="0" w:color="auto"/>
                <w:right w:val="none" w:sz="0" w:space="0" w:color="auto"/>
              </w:divBdr>
            </w:div>
            <w:div w:id="1224103117">
              <w:marLeft w:val="0"/>
              <w:marRight w:val="0"/>
              <w:marTop w:val="0"/>
              <w:marBottom w:val="0"/>
              <w:divBdr>
                <w:top w:val="none" w:sz="0" w:space="0" w:color="auto"/>
                <w:left w:val="none" w:sz="0" w:space="0" w:color="auto"/>
                <w:bottom w:val="none" w:sz="0" w:space="0" w:color="auto"/>
                <w:right w:val="none" w:sz="0" w:space="0" w:color="auto"/>
              </w:divBdr>
            </w:div>
            <w:div w:id="1317997528">
              <w:marLeft w:val="0"/>
              <w:marRight w:val="0"/>
              <w:marTop w:val="0"/>
              <w:marBottom w:val="0"/>
              <w:divBdr>
                <w:top w:val="none" w:sz="0" w:space="0" w:color="auto"/>
                <w:left w:val="none" w:sz="0" w:space="0" w:color="auto"/>
                <w:bottom w:val="none" w:sz="0" w:space="0" w:color="auto"/>
                <w:right w:val="none" w:sz="0" w:space="0" w:color="auto"/>
              </w:divBdr>
            </w:div>
            <w:div w:id="1417627247">
              <w:marLeft w:val="0"/>
              <w:marRight w:val="0"/>
              <w:marTop w:val="0"/>
              <w:marBottom w:val="0"/>
              <w:divBdr>
                <w:top w:val="none" w:sz="0" w:space="0" w:color="auto"/>
                <w:left w:val="none" w:sz="0" w:space="0" w:color="auto"/>
                <w:bottom w:val="none" w:sz="0" w:space="0" w:color="auto"/>
                <w:right w:val="none" w:sz="0" w:space="0" w:color="auto"/>
              </w:divBdr>
            </w:div>
            <w:div w:id="1461802404">
              <w:marLeft w:val="0"/>
              <w:marRight w:val="0"/>
              <w:marTop w:val="0"/>
              <w:marBottom w:val="0"/>
              <w:divBdr>
                <w:top w:val="none" w:sz="0" w:space="0" w:color="auto"/>
                <w:left w:val="none" w:sz="0" w:space="0" w:color="auto"/>
                <w:bottom w:val="none" w:sz="0" w:space="0" w:color="auto"/>
                <w:right w:val="none" w:sz="0" w:space="0" w:color="auto"/>
              </w:divBdr>
            </w:div>
            <w:div w:id="2062166690">
              <w:marLeft w:val="0"/>
              <w:marRight w:val="0"/>
              <w:marTop w:val="0"/>
              <w:marBottom w:val="0"/>
              <w:divBdr>
                <w:top w:val="none" w:sz="0" w:space="0" w:color="auto"/>
                <w:left w:val="none" w:sz="0" w:space="0" w:color="auto"/>
                <w:bottom w:val="none" w:sz="0" w:space="0" w:color="auto"/>
                <w:right w:val="none" w:sz="0" w:space="0" w:color="auto"/>
              </w:divBdr>
            </w:div>
            <w:div w:id="2127042795">
              <w:marLeft w:val="0"/>
              <w:marRight w:val="0"/>
              <w:marTop w:val="0"/>
              <w:marBottom w:val="0"/>
              <w:divBdr>
                <w:top w:val="none" w:sz="0" w:space="0" w:color="auto"/>
                <w:left w:val="none" w:sz="0" w:space="0" w:color="auto"/>
                <w:bottom w:val="none" w:sz="0" w:space="0" w:color="auto"/>
                <w:right w:val="none" w:sz="0" w:space="0" w:color="auto"/>
              </w:divBdr>
            </w:div>
          </w:divsChild>
        </w:div>
        <w:div w:id="958487497">
          <w:marLeft w:val="0"/>
          <w:marRight w:val="0"/>
          <w:marTop w:val="0"/>
          <w:marBottom w:val="0"/>
          <w:divBdr>
            <w:top w:val="none" w:sz="0" w:space="0" w:color="auto"/>
            <w:left w:val="none" w:sz="0" w:space="0" w:color="auto"/>
            <w:bottom w:val="none" w:sz="0" w:space="0" w:color="auto"/>
            <w:right w:val="none" w:sz="0" w:space="0" w:color="auto"/>
          </w:divBdr>
          <w:divsChild>
            <w:div w:id="659699697">
              <w:marLeft w:val="0"/>
              <w:marRight w:val="0"/>
              <w:marTop w:val="0"/>
              <w:marBottom w:val="0"/>
              <w:divBdr>
                <w:top w:val="none" w:sz="0" w:space="0" w:color="auto"/>
                <w:left w:val="none" w:sz="0" w:space="0" w:color="auto"/>
                <w:bottom w:val="none" w:sz="0" w:space="0" w:color="auto"/>
                <w:right w:val="none" w:sz="0" w:space="0" w:color="auto"/>
              </w:divBdr>
            </w:div>
            <w:div w:id="906766360">
              <w:marLeft w:val="0"/>
              <w:marRight w:val="0"/>
              <w:marTop w:val="0"/>
              <w:marBottom w:val="0"/>
              <w:divBdr>
                <w:top w:val="none" w:sz="0" w:space="0" w:color="auto"/>
                <w:left w:val="none" w:sz="0" w:space="0" w:color="auto"/>
                <w:bottom w:val="none" w:sz="0" w:space="0" w:color="auto"/>
                <w:right w:val="none" w:sz="0" w:space="0" w:color="auto"/>
              </w:divBdr>
            </w:div>
            <w:div w:id="1369991255">
              <w:marLeft w:val="0"/>
              <w:marRight w:val="0"/>
              <w:marTop w:val="0"/>
              <w:marBottom w:val="0"/>
              <w:divBdr>
                <w:top w:val="none" w:sz="0" w:space="0" w:color="auto"/>
                <w:left w:val="none" w:sz="0" w:space="0" w:color="auto"/>
                <w:bottom w:val="none" w:sz="0" w:space="0" w:color="auto"/>
                <w:right w:val="none" w:sz="0" w:space="0" w:color="auto"/>
              </w:divBdr>
            </w:div>
            <w:div w:id="1796483870">
              <w:marLeft w:val="0"/>
              <w:marRight w:val="0"/>
              <w:marTop w:val="0"/>
              <w:marBottom w:val="0"/>
              <w:divBdr>
                <w:top w:val="none" w:sz="0" w:space="0" w:color="auto"/>
                <w:left w:val="none" w:sz="0" w:space="0" w:color="auto"/>
                <w:bottom w:val="none" w:sz="0" w:space="0" w:color="auto"/>
                <w:right w:val="none" w:sz="0" w:space="0" w:color="auto"/>
              </w:divBdr>
            </w:div>
          </w:divsChild>
        </w:div>
        <w:div w:id="981688530">
          <w:marLeft w:val="0"/>
          <w:marRight w:val="0"/>
          <w:marTop w:val="0"/>
          <w:marBottom w:val="0"/>
          <w:divBdr>
            <w:top w:val="none" w:sz="0" w:space="0" w:color="auto"/>
            <w:left w:val="none" w:sz="0" w:space="0" w:color="auto"/>
            <w:bottom w:val="none" w:sz="0" w:space="0" w:color="auto"/>
            <w:right w:val="none" w:sz="0" w:space="0" w:color="auto"/>
          </w:divBdr>
          <w:divsChild>
            <w:div w:id="1744721384">
              <w:marLeft w:val="0"/>
              <w:marRight w:val="0"/>
              <w:marTop w:val="0"/>
              <w:marBottom w:val="0"/>
              <w:divBdr>
                <w:top w:val="none" w:sz="0" w:space="0" w:color="auto"/>
                <w:left w:val="none" w:sz="0" w:space="0" w:color="auto"/>
                <w:bottom w:val="none" w:sz="0" w:space="0" w:color="auto"/>
                <w:right w:val="none" w:sz="0" w:space="0" w:color="auto"/>
              </w:divBdr>
            </w:div>
          </w:divsChild>
        </w:div>
        <w:div w:id="1181433933">
          <w:marLeft w:val="0"/>
          <w:marRight w:val="0"/>
          <w:marTop w:val="0"/>
          <w:marBottom w:val="0"/>
          <w:divBdr>
            <w:top w:val="none" w:sz="0" w:space="0" w:color="auto"/>
            <w:left w:val="none" w:sz="0" w:space="0" w:color="auto"/>
            <w:bottom w:val="none" w:sz="0" w:space="0" w:color="auto"/>
            <w:right w:val="none" w:sz="0" w:space="0" w:color="auto"/>
          </w:divBdr>
          <w:divsChild>
            <w:div w:id="213543458">
              <w:marLeft w:val="0"/>
              <w:marRight w:val="0"/>
              <w:marTop w:val="0"/>
              <w:marBottom w:val="0"/>
              <w:divBdr>
                <w:top w:val="none" w:sz="0" w:space="0" w:color="auto"/>
                <w:left w:val="none" w:sz="0" w:space="0" w:color="auto"/>
                <w:bottom w:val="none" w:sz="0" w:space="0" w:color="auto"/>
                <w:right w:val="none" w:sz="0" w:space="0" w:color="auto"/>
              </w:divBdr>
            </w:div>
            <w:div w:id="945232424">
              <w:marLeft w:val="0"/>
              <w:marRight w:val="0"/>
              <w:marTop w:val="0"/>
              <w:marBottom w:val="0"/>
              <w:divBdr>
                <w:top w:val="none" w:sz="0" w:space="0" w:color="auto"/>
                <w:left w:val="none" w:sz="0" w:space="0" w:color="auto"/>
                <w:bottom w:val="none" w:sz="0" w:space="0" w:color="auto"/>
                <w:right w:val="none" w:sz="0" w:space="0" w:color="auto"/>
              </w:divBdr>
            </w:div>
            <w:div w:id="1077286242">
              <w:marLeft w:val="0"/>
              <w:marRight w:val="0"/>
              <w:marTop w:val="0"/>
              <w:marBottom w:val="0"/>
              <w:divBdr>
                <w:top w:val="none" w:sz="0" w:space="0" w:color="auto"/>
                <w:left w:val="none" w:sz="0" w:space="0" w:color="auto"/>
                <w:bottom w:val="none" w:sz="0" w:space="0" w:color="auto"/>
                <w:right w:val="none" w:sz="0" w:space="0" w:color="auto"/>
              </w:divBdr>
            </w:div>
            <w:div w:id="1466241400">
              <w:marLeft w:val="0"/>
              <w:marRight w:val="0"/>
              <w:marTop w:val="0"/>
              <w:marBottom w:val="0"/>
              <w:divBdr>
                <w:top w:val="none" w:sz="0" w:space="0" w:color="auto"/>
                <w:left w:val="none" w:sz="0" w:space="0" w:color="auto"/>
                <w:bottom w:val="none" w:sz="0" w:space="0" w:color="auto"/>
                <w:right w:val="none" w:sz="0" w:space="0" w:color="auto"/>
              </w:divBdr>
            </w:div>
            <w:div w:id="1885093987">
              <w:marLeft w:val="0"/>
              <w:marRight w:val="0"/>
              <w:marTop w:val="0"/>
              <w:marBottom w:val="0"/>
              <w:divBdr>
                <w:top w:val="none" w:sz="0" w:space="0" w:color="auto"/>
                <w:left w:val="none" w:sz="0" w:space="0" w:color="auto"/>
                <w:bottom w:val="none" w:sz="0" w:space="0" w:color="auto"/>
                <w:right w:val="none" w:sz="0" w:space="0" w:color="auto"/>
              </w:divBdr>
            </w:div>
            <w:div w:id="1887713520">
              <w:marLeft w:val="0"/>
              <w:marRight w:val="0"/>
              <w:marTop w:val="0"/>
              <w:marBottom w:val="0"/>
              <w:divBdr>
                <w:top w:val="none" w:sz="0" w:space="0" w:color="auto"/>
                <w:left w:val="none" w:sz="0" w:space="0" w:color="auto"/>
                <w:bottom w:val="none" w:sz="0" w:space="0" w:color="auto"/>
                <w:right w:val="none" w:sz="0" w:space="0" w:color="auto"/>
              </w:divBdr>
            </w:div>
            <w:div w:id="1993216679">
              <w:marLeft w:val="0"/>
              <w:marRight w:val="0"/>
              <w:marTop w:val="0"/>
              <w:marBottom w:val="0"/>
              <w:divBdr>
                <w:top w:val="none" w:sz="0" w:space="0" w:color="auto"/>
                <w:left w:val="none" w:sz="0" w:space="0" w:color="auto"/>
                <w:bottom w:val="none" w:sz="0" w:space="0" w:color="auto"/>
                <w:right w:val="none" w:sz="0" w:space="0" w:color="auto"/>
              </w:divBdr>
            </w:div>
          </w:divsChild>
        </w:div>
        <w:div w:id="1203055872">
          <w:marLeft w:val="0"/>
          <w:marRight w:val="0"/>
          <w:marTop w:val="0"/>
          <w:marBottom w:val="0"/>
          <w:divBdr>
            <w:top w:val="none" w:sz="0" w:space="0" w:color="auto"/>
            <w:left w:val="none" w:sz="0" w:space="0" w:color="auto"/>
            <w:bottom w:val="none" w:sz="0" w:space="0" w:color="auto"/>
            <w:right w:val="none" w:sz="0" w:space="0" w:color="auto"/>
          </w:divBdr>
          <w:divsChild>
            <w:div w:id="656348717">
              <w:marLeft w:val="0"/>
              <w:marRight w:val="0"/>
              <w:marTop w:val="0"/>
              <w:marBottom w:val="0"/>
              <w:divBdr>
                <w:top w:val="none" w:sz="0" w:space="0" w:color="auto"/>
                <w:left w:val="none" w:sz="0" w:space="0" w:color="auto"/>
                <w:bottom w:val="none" w:sz="0" w:space="0" w:color="auto"/>
                <w:right w:val="none" w:sz="0" w:space="0" w:color="auto"/>
              </w:divBdr>
            </w:div>
            <w:div w:id="706413977">
              <w:marLeft w:val="0"/>
              <w:marRight w:val="0"/>
              <w:marTop w:val="0"/>
              <w:marBottom w:val="0"/>
              <w:divBdr>
                <w:top w:val="none" w:sz="0" w:space="0" w:color="auto"/>
                <w:left w:val="none" w:sz="0" w:space="0" w:color="auto"/>
                <w:bottom w:val="none" w:sz="0" w:space="0" w:color="auto"/>
                <w:right w:val="none" w:sz="0" w:space="0" w:color="auto"/>
              </w:divBdr>
            </w:div>
            <w:div w:id="773598716">
              <w:marLeft w:val="0"/>
              <w:marRight w:val="0"/>
              <w:marTop w:val="0"/>
              <w:marBottom w:val="0"/>
              <w:divBdr>
                <w:top w:val="none" w:sz="0" w:space="0" w:color="auto"/>
                <w:left w:val="none" w:sz="0" w:space="0" w:color="auto"/>
                <w:bottom w:val="none" w:sz="0" w:space="0" w:color="auto"/>
                <w:right w:val="none" w:sz="0" w:space="0" w:color="auto"/>
              </w:divBdr>
            </w:div>
            <w:div w:id="998118149">
              <w:marLeft w:val="0"/>
              <w:marRight w:val="0"/>
              <w:marTop w:val="0"/>
              <w:marBottom w:val="0"/>
              <w:divBdr>
                <w:top w:val="none" w:sz="0" w:space="0" w:color="auto"/>
                <w:left w:val="none" w:sz="0" w:space="0" w:color="auto"/>
                <w:bottom w:val="none" w:sz="0" w:space="0" w:color="auto"/>
                <w:right w:val="none" w:sz="0" w:space="0" w:color="auto"/>
              </w:divBdr>
            </w:div>
            <w:div w:id="1055355337">
              <w:marLeft w:val="0"/>
              <w:marRight w:val="0"/>
              <w:marTop w:val="0"/>
              <w:marBottom w:val="0"/>
              <w:divBdr>
                <w:top w:val="none" w:sz="0" w:space="0" w:color="auto"/>
                <w:left w:val="none" w:sz="0" w:space="0" w:color="auto"/>
                <w:bottom w:val="none" w:sz="0" w:space="0" w:color="auto"/>
                <w:right w:val="none" w:sz="0" w:space="0" w:color="auto"/>
              </w:divBdr>
            </w:div>
            <w:div w:id="1161652073">
              <w:marLeft w:val="0"/>
              <w:marRight w:val="0"/>
              <w:marTop w:val="0"/>
              <w:marBottom w:val="0"/>
              <w:divBdr>
                <w:top w:val="none" w:sz="0" w:space="0" w:color="auto"/>
                <w:left w:val="none" w:sz="0" w:space="0" w:color="auto"/>
                <w:bottom w:val="none" w:sz="0" w:space="0" w:color="auto"/>
                <w:right w:val="none" w:sz="0" w:space="0" w:color="auto"/>
              </w:divBdr>
            </w:div>
            <w:div w:id="1331131675">
              <w:marLeft w:val="0"/>
              <w:marRight w:val="0"/>
              <w:marTop w:val="0"/>
              <w:marBottom w:val="0"/>
              <w:divBdr>
                <w:top w:val="none" w:sz="0" w:space="0" w:color="auto"/>
                <w:left w:val="none" w:sz="0" w:space="0" w:color="auto"/>
                <w:bottom w:val="none" w:sz="0" w:space="0" w:color="auto"/>
                <w:right w:val="none" w:sz="0" w:space="0" w:color="auto"/>
              </w:divBdr>
            </w:div>
          </w:divsChild>
        </w:div>
        <w:div w:id="1251743118">
          <w:marLeft w:val="0"/>
          <w:marRight w:val="0"/>
          <w:marTop w:val="0"/>
          <w:marBottom w:val="0"/>
          <w:divBdr>
            <w:top w:val="none" w:sz="0" w:space="0" w:color="auto"/>
            <w:left w:val="none" w:sz="0" w:space="0" w:color="auto"/>
            <w:bottom w:val="none" w:sz="0" w:space="0" w:color="auto"/>
            <w:right w:val="none" w:sz="0" w:space="0" w:color="auto"/>
          </w:divBdr>
          <w:divsChild>
            <w:div w:id="1486047596">
              <w:marLeft w:val="0"/>
              <w:marRight w:val="0"/>
              <w:marTop w:val="0"/>
              <w:marBottom w:val="0"/>
              <w:divBdr>
                <w:top w:val="none" w:sz="0" w:space="0" w:color="auto"/>
                <w:left w:val="none" w:sz="0" w:space="0" w:color="auto"/>
                <w:bottom w:val="none" w:sz="0" w:space="0" w:color="auto"/>
                <w:right w:val="none" w:sz="0" w:space="0" w:color="auto"/>
              </w:divBdr>
            </w:div>
          </w:divsChild>
        </w:div>
        <w:div w:id="1257132747">
          <w:marLeft w:val="0"/>
          <w:marRight w:val="0"/>
          <w:marTop w:val="0"/>
          <w:marBottom w:val="0"/>
          <w:divBdr>
            <w:top w:val="none" w:sz="0" w:space="0" w:color="auto"/>
            <w:left w:val="none" w:sz="0" w:space="0" w:color="auto"/>
            <w:bottom w:val="none" w:sz="0" w:space="0" w:color="auto"/>
            <w:right w:val="none" w:sz="0" w:space="0" w:color="auto"/>
          </w:divBdr>
          <w:divsChild>
            <w:div w:id="782111720">
              <w:marLeft w:val="0"/>
              <w:marRight w:val="0"/>
              <w:marTop w:val="0"/>
              <w:marBottom w:val="0"/>
              <w:divBdr>
                <w:top w:val="none" w:sz="0" w:space="0" w:color="auto"/>
                <w:left w:val="none" w:sz="0" w:space="0" w:color="auto"/>
                <w:bottom w:val="none" w:sz="0" w:space="0" w:color="auto"/>
                <w:right w:val="none" w:sz="0" w:space="0" w:color="auto"/>
              </w:divBdr>
            </w:div>
            <w:div w:id="875704866">
              <w:marLeft w:val="0"/>
              <w:marRight w:val="0"/>
              <w:marTop w:val="0"/>
              <w:marBottom w:val="0"/>
              <w:divBdr>
                <w:top w:val="none" w:sz="0" w:space="0" w:color="auto"/>
                <w:left w:val="none" w:sz="0" w:space="0" w:color="auto"/>
                <w:bottom w:val="none" w:sz="0" w:space="0" w:color="auto"/>
                <w:right w:val="none" w:sz="0" w:space="0" w:color="auto"/>
              </w:divBdr>
            </w:div>
            <w:div w:id="941259140">
              <w:marLeft w:val="0"/>
              <w:marRight w:val="0"/>
              <w:marTop w:val="0"/>
              <w:marBottom w:val="0"/>
              <w:divBdr>
                <w:top w:val="none" w:sz="0" w:space="0" w:color="auto"/>
                <w:left w:val="none" w:sz="0" w:space="0" w:color="auto"/>
                <w:bottom w:val="none" w:sz="0" w:space="0" w:color="auto"/>
                <w:right w:val="none" w:sz="0" w:space="0" w:color="auto"/>
              </w:divBdr>
            </w:div>
            <w:div w:id="1438797248">
              <w:marLeft w:val="0"/>
              <w:marRight w:val="0"/>
              <w:marTop w:val="0"/>
              <w:marBottom w:val="0"/>
              <w:divBdr>
                <w:top w:val="none" w:sz="0" w:space="0" w:color="auto"/>
                <w:left w:val="none" w:sz="0" w:space="0" w:color="auto"/>
                <w:bottom w:val="none" w:sz="0" w:space="0" w:color="auto"/>
                <w:right w:val="none" w:sz="0" w:space="0" w:color="auto"/>
              </w:divBdr>
            </w:div>
            <w:div w:id="1452702411">
              <w:marLeft w:val="0"/>
              <w:marRight w:val="0"/>
              <w:marTop w:val="0"/>
              <w:marBottom w:val="0"/>
              <w:divBdr>
                <w:top w:val="none" w:sz="0" w:space="0" w:color="auto"/>
                <w:left w:val="none" w:sz="0" w:space="0" w:color="auto"/>
                <w:bottom w:val="none" w:sz="0" w:space="0" w:color="auto"/>
                <w:right w:val="none" w:sz="0" w:space="0" w:color="auto"/>
              </w:divBdr>
            </w:div>
            <w:div w:id="1510676179">
              <w:marLeft w:val="0"/>
              <w:marRight w:val="0"/>
              <w:marTop w:val="0"/>
              <w:marBottom w:val="0"/>
              <w:divBdr>
                <w:top w:val="none" w:sz="0" w:space="0" w:color="auto"/>
                <w:left w:val="none" w:sz="0" w:space="0" w:color="auto"/>
                <w:bottom w:val="none" w:sz="0" w:space="0" w:color="auto"/>
                <w:right w:val="none" w:sz="0" w:space="0" w:color="auto"/>
              </w:divBdr>
            </w:div>
            <w:div w:id="1519810820">
              <w:marLeft w:val="0"/>
              <w:marRight w:val="0"/>
              <w:marTop w:val="0"/>
              <w:marBottom w:val="0"/>
              <w:divBdr>
                <w:top w:val="none" w:sz="0" w:space="0" w:color="auto"/>
                <w:left w:val="none" w:sz="0" w:space="0" w:color="auto"/>
                <w:bottom w:val="none" w:sz="0" w:space="0" w:color="auto"/>
                <w:right w:val="none" w:sz="0" w:space="0" w:color="auto"/>
              </w:divBdr>
            </w:div>
            <w:div w:id="1789662152">
              <w:marLeft w:val="0"/>
              <w:marRight w:val="0"/>
              <w:marTop w:val="0"/>
              <w:marBottom w:val="0"/>
              <w:divBdr>
                <w:top w:val="none" w:sz="0" w:space="0" w:color="auto"/>
                <w:left w:val="none" w:sz="0" w:space="0" w:color="auto"/>
                <w:bottom w:val="none" w:sz="0" w:space="0" w:color="auto"/>
                <w:right w:val="none" w:sz="0" w:space="0" w:color="auto"/>
              </w:divBdr>
            </w:div>
          </w:divsChild>
        </w:div>
        <w:div w:id="1385711079">
          <w:marLeft w:val="0"/>
          <w:marRight w:val="0"/>
          <w:marTop w:val="0"/>
          <w:marBottom w:val="0"/>
          <w:divBdr>
            <w:top w:val="none" w:sz="0" w:space="0" w:color="auto"/>
            <w:left w:val="none" w:sz="0" w:space="0" w:color="auto"/>
            <w:bottom w:val="none" w:sz="0" w:space="0" w:color="auto"/>
            <w:right w:val="none" w:sz="0" w:space="0" w:color="auto"/>
          </w:divBdr>
          <w:divsChild>
            <w:div w:id="141847451">
              <w:marLeft w:val="0"/>
              <w:marRight w:val="0"/>
              <w:marTop w:val="0"/>
              <w:marBottom w:val="0"/>
              <w:divBdr>
                <w:top w:val="none" w:sz="0" w:space="0" w:color="auto"/>
                <w:left w:val="none" w:sz="0" w:space="0" w:color="auto"/>
                <w:bottom w:val="none" w:sz="0" w:space="0" w:color="auto"/>
                <w:right w:val="none" w:sz="0" w:space="0" w:color="auto"/>
              </w:divBdr>
            </w:div>
          </w:divsChild>
        </w:div>
        <w:div w:id="1639333840">
          <w:marLeft w:val="0"/>
          <w:marRight w:val="0"/>
          <w:marTop w:val="0"/>
          <w:marBottom w:val="0"/>
          <w:divBdr>
            <w:top w:val="none" w:sz="0" w:space="0" w:color="auto"/>
            <w:left w:val="none" w:sz="0" w:space="0" w:color="auto"/>
            <w:bottom w:val="none" w:sz="0" w:space="0" w:color="auto"/>
            <w:right w:val="none" w:sz="0" w:space="0" w:color="auto"/>
          </w:divBdr>
          <w:divsChild>
            <w:div w:id="570041421">
              <w:marLeft w:val="0"/>
              <w:marRight w:val="0"/>
              <w:marTop w:val="0"/>
              <w:marBottom w:val="0"/>
              <w:divBdr>
                <w:top w:val="none" w:sz="0" w:space="0" w:color="auto"/>
                <w:left w:val="none" w:sz="0" w:space="0" w:color="auto"/>
                <w:bottom w:val="none" w:sz="0" w:space="0" w:color="auto"/>
                <w:right w:val="none" w:sz="0" w:space="0" w:color="auto"/>
              </w:divBdr>
            </w:div>
            <w:div w:id="588657822">
              <w:marLeft w:val="0"/>
              <w:marRight w:val="0"/>
              <w:marTop w:val="0"/>
              <w:marBottom w:val="0"/>
              <w:divBdr>
                <w:top w:val="none" w:sz="0" w:space="0" w:color="auto"/>
                <w:left w:val="none" w:sz="0" w:space="0" w:color="auto"/>
                <w:bottom w:val="none" w:sz="0" w:space="0" w:color="auto"/>
                <w:right w:val="none" w:sz="0" w:space="0" w:color="auto"/>
              </w:divBdr>
            </w:div>
            <w:div w:id="630986904">
              <w:marLeft w:val="0"/>
              <w:marRight w:val="0"/>
              <w:marTop w:val="0"/>
              <w:marBottom w:val="0"/>
              <w:divBdr>
                <w:top w:val="none" w:sz="0" w:space="0" w:color="auto"/>
                <w:left w:val="none" w:sz="0" w:space="0" w:color="auto"/>
                <w:bottom w:val="none" w:sz="0" w:space="0" w:color="auto"/>
                <w:right w:val="none" w:sz="0" w:space="0" w:color="auto"/>
              </w:divBdr>
            </w:div>
            <w:div w:id="830675103">
              <w:marLeft w:val="0"/>
              <w:marRight w:val="0"/>
              <w:marTop w:val="0"/>
              <w:marBottom w:val="0"/>
              <w:divBdr>
                <w:top w:val="none" w:sz="0" w:space="0" w:color="auto"/>
                <w:left w:val="none" w:sz="0" w:space="0" w:color="auto"/>
                <w:bottom w:val="none" w:sz="0" w:space="0" w:color="auto"/>
                <w:right w:val="none" w:sz="0" w:space="0" w:color="auto"/>
              </w:divBdr>
            </w:div>
            <w:div w:id="1054624586">
              <w:marLeft w:val="0"/>
              <w:marRight w:val="0"/>
              <w:marTop w:val="0"/>
              <w:marBottom w:val="0"/>
              <w:divBdr>
                <w:top w:val="none" w:sz="0" w:space="0" w:color="auto"/>
                <w:left w:val="none" w:sz="0" w:space="0" w:color="auto"/>
                <w:bottom w:val="none" w:sz="0" w:space="0" w:color="auto"/>
                <w:right w:val="none" w:sz="0" w:space="0" w:color="auto"/>
              </w:divBdr>
            </w:div>
            <w:div w:id="1153375245">
              <w:marLeft w:val="0"/>
              <w:marRight w:val="0"/>
              <w:marTop w:val="0"/>
              <w:marBottom w:val="0"/>
              <w:divBdr>
                <w:top w:val="none" w:sz="0" w:space="0" w:color="auto"/>
                <w:left w:val="none" w:sz="0" w:space="0" w:color="auto"/>
                <w:bottom w:val="none" w:sz="0" w:space="0" w:color="auto"/>
                <w:right w:val="none" w:sz="0" w:space="0" w:color="auto"/>
              </w:divBdr>
            </w:div>
            <w:div w:id="2093818881">
              <w:marLeft w:val="0"/>
              <w:marRight w:val="0"/>
              <w:marTop w:val="0"/>
              <w:marBottom w:val="0"/>
              <w:divBdr>
                <w:top w:val="none" w:sz="0" w:space="0" w:color="auto"/>
                <w:left w:val="none" w:sz="0" w:space="0" w:color="auto"/>
                <w:bottom w:val="none" w:sz="0" w:space="0" w:color="auto"/>
                <w:right w:val="none" w:sz="0" w:space="0" w:color="auto"/>
              </w:divBdr>
            </w:div>
          </w:divsChild>
        </w:div>
        <w:div w:id="1751271729">
          <w:marLeft w:val="0"/>
          <w:marRight w:val="0"/>
          <w:marTop w:val="0"/>
          <w:marBottom w:val="0"/>
          <w:divBdr>
            <w:top w:val="none" w:sz="0" w:space="0" w:color="auto"/>
            <w:left w:val="none" w:sz="0" w:space="0" w:color="auto"/>
            <w:bottom w:val="none" w:sz="0" w:space="0" w:color="auto"/>
            <w:right w:val="none" w:sz="0" w:space="0" w:color="auto"/>
          </w:divBdr>
          <w:divsChild>
            <w:div w:id="29577952">
              <w:marLeft w:val="0"/>
              <w:marRight w:val="0"/>
              <w:marTop w:val="0"/>
              <w:marBottom w:val="0"/>
              <w:divBdr>
                <w:top w:val="none" w:sz="0" w:space="0" w:color="auto"/>
                <w:left w:val="none" w:sz="0" w:space="0" w:color="auto"/>
                <w:bottom w:val="none" w:sz="0" w:space="0" w:color="auto"/>
                <w:right w:val="none" w:sz="0" w:space="0" w:color="auto"/>
              </w:divBdr>
            </w:div>
            <w:div w:id="392386337">
              <w:marLeft w:val="0"/>
              <w:marRight w:val="0"/>
              <w:marTop w:val="0"/>
              <w:marBottom w:val="0"/>
              <w:divBdr>
                <w:top w:val="none" w:sz="0" w:space="0" w:color="auto"/>
                <w:left w:val="none" w:sz="0" w:space="0" w:color="auto"/>
                <w:bottom w:val="none" w:sz="0" w:space="0" w:color="auto"/>
                <w:right w:val="none" w:sz="0" w:space="0" w:color="auto"/>
              </w:divBdr>
            </w:div>
            <w:div w:id="876888698">
              <w:marLeft w:val="0"/>
              <w:marRight w:val="0"/>
              <w:marTop w:val="0"/>
              <w:marBottom w:val="0"/>
              <w:divBdr>
                <w:top w:val="none" w:sz="0" w:space="0" w:color="auto"/>
                <w:left w:val="none" w:sz="0" w:space="0" w:color="auto"/>
                <w:bottom w:val="none" w:sz="0" w:space="0" w:color="auto"/>
                <w:right w:val="none" w:sz="0" w:space="0" w:color="auto"/>
              </w:divBdr>
            </w:div>
            <w:div w:id="923495237">
              <w:marLeft w:val="0"/>
              <w:marRight w:val="0"/>
              <w:marTop w:val="0"/>
              <w:marBottom w:val="0"/>
              <w:divBdr>
                <w:top w:val="none" w:sz="0" w:space="0" w:color="auto"/>
                <w:left w:val="none" w:sz="0" w:space="0" w:color="auto"/>
                <w:bottom w:val="none" w:sz="0" w:space="0" w:color="auto"/>
                <w:right w:val="none" w:sz="0" w:space="0" w:color="auto"/>
              </w:divBdr>
            </w:div>
            <w:div w:id="1563786267">
              <w:marLeft w:val="0"/>
              <w:marRight w:val="0"/>
              <w:marTop w:val="0"/>
              <w:marBottom w:val="0"/>
              <w:divBdr>
                <w:top w:val="none" w:sz="0" w:space="0" w:color="auto"/>
                <w:left w:val="none" w:sz="0" w:space="0" w:color="auto"/>
                <w:bottom w:val="none" w:sz="0" w:space="0" w:color="auto"/>
                <w:right w:val="none" w:sz="0" w:space="0" w:color="auto"/>
              </w:divBdr>
            </w:div>
            <w:div w:id="1774014970">
              <w:marLeft w:val="0"/>
              <w:marRight w:val="0"/>
              <w:marTop w:val="0"/>
              <w:marBottom w:val="0"/>
              <w:divBdr>
                <w:top w:val="none" w:sz="0" w:space="0" w:color="auto"/>
                <w:left w:val="none" w:sz="0" w:space="0" w:color="auto"/>
                <w:bottom w:val="none" w:sz="0" w:space="0" w:color="auto"/>
                <w:right w:val="none" w:sz="0" w:space="0" w:color="auto"/>
              </w:divBdr>
            </w:div>
          </w:divsChild>
        </w:div>
        <w:div w:id="1816874428">
          <w:marLeft w:val="0"/>
          <w:marRight w:val="0"/>
          <w:marTop w:val="0"/>
          <w:marBottom w:val="0"/>
          <w:divBdr>
            <w:top w:val="none" w:sz="0" w:space="0" w:color="auto"/>
            <w:left w:val="none" w:sz="0" w:space="0" w:color="auto"/>
            <w:bottom w:val="none" w:sz="0" w:space="0" w:color="auto"/>
            <w:right w:val="none" w:sz="0" w:space="0" w:color="auto"/>
          </w:divBdr>
          <w:divsChild>
            <w:div w:id="958531277">
              <w:marLeft w:val="0"/>
              <w:marRight w:val="0"/>
              <w:marTop w:val="0"/>
              <w:marBottom w:val="0"/>
              <w:divBdr>
                <w:top w:val="none" w:sz="0" w:space="0" w:color="auto"/>
                <w:left w:val="none" w:sz="0" w:space="0" w:color="auto"/>
                <w:bottom w:val="none" w:sz="0" w:space="0" w:color="auto"/>
                <w:right w:val="none" w:sz="0" w:space="0" w:color="auto"/>
              </w:divBdr>
            </w:div>
          </w:divsChild>
        </w:div>
        <w:div w:id="1821189833">
          <w:marLeft w:val="0"/>
          <w:marRight w:val="0"/>
          <w:marTop w:val="0"/>
          <w:marBottom w:val="0"/>
          <w:divBdr>
            <w:top w:val="none" w:sz="0" w:space="0" w:color="auto"/>
            <w:left w:val="none" w:sz="0" w:space="0" w:color="auto"/>
            <w:bottom w:val="none" w:sz="0" w:space="0" w:color="auto"/>
            <w:right w:val="none" w:sz="0" w:space="0" w:color="auto"/>
          </w:divBdr>
          <w:divsChild>
            <w:div w:id="458962727">
              <w:marLeft w:val="0"/>
              <w:marRight w:val="0"/>
              <w:marTop w:val="0"/>
              <w:marBottom w:val="0"/>
              <w:divBdr>
                <w:top w:val="none" w:sz="0" w:space="0" w:color="auto"/>
                <w:left w:val="none" w:sz="0" w:space="0" w:color="auto"/>
                <w:bottom w:val="none" w:sz="0" w:space="0" w:color="auto"/>
                <w:right w:val="none" w:sz="0" w:space="0" w:color="auto"/>
              </w:divBdr>
            </w:div>
            <w:div w:id="988442811">
              <w:marLeft w:val="0"/>
              <w:marRight w:val="0"/>
              <w:marTop w:val="0"/>
              <w:marBottom w:val="0"/>
              <w:divBdr>
                <w:top w:val="none" w:sz="0" w:space="0" w:color="auto"/>
                <w:left w:val="none" w:sz="0" w:space="0" w:color="auto"/>
                <w:bottom w:val="none" w:sz="0" w:space="0" w:color="auto"/>
                <w:right w:val="none" w:sz="0" w:space="0" w:color="auto"/>
              </w:divBdr>
            </w:div>
            <w:div w:id="1067149528">
              <w:marLeft w:val="0"/>
              <w:marRight w:val="0"/>
              <w:marTop w:val="0"/>
              <w:marBottom w:val="0"/>
              <w:divBdr>
                <w:top w:val="none" w:sz="0" w:space="0" w:color="auto"/>
                <w:left w:val="none" w:sz="0" w:space="0" w:color="auto"/>
                <w:bottom w:val="none" w:sz="0" w:space="0" w:color="auto"/>
                <w:right w:val="none" w:sz="0" w:space="0" w:color="auto"/>
              </w:divBdr>
            </w:div>
            <w:div w:id="1433431312">
              <w:marLeft w:val="0"/>
              <w:marRight w:val="0"/>
              <w:marTop w:val="0"/>
              <w:marBottom w:val="0"/>
              <w:divBdr>
                <w:top w:val="none" w:sz="0" w:space="0" w:color="auto"/>
                <w:left w:val="none" w:sz="0" w:space="0" w:color="auto"/>
                <w:bottom w:val="none" w:sz="0" w:space="0" w:color="auto"/>
                <w:right w:val="none" w:sz="0" w:space="0" w:color="auto"/>
              </w:divBdr>
            </w:div>
            <w:div w:id="1859466230">
              <w:marLeft w:val="0"/>
              <w:marRight w:val="0"/>
              <w:marTop w:val="0"/>
              <w:marBottom w:val="0"/>
              <w:divBdr>
                <w:top w:val="none" w:sz="0" w:space="0" w:color="auto"/>
                <w:left w:val="none" w:sz="0" w:space="0" w:color="auto"/>
                <w:bottom w:val="none" w:sz="0" w:space="0" w:color="auto"/>
                <w:right w:val="none" w:sz="0" w:space="0" w:color="auto"/>
              </w:divBdr>
            </w:div>
          </w:divsChild>
        </w:div>
        <w:div w:id="1862206105">
          <w:marLeft w:val="0"/>
          <w:marRight w:val="0"/>
          <w:marTop w:val="0"/>
          <w:marBottom w:val="0"/>
          <w:divBdr>
            <w:top w:val="none" w:sz="0" w:space="0" w:color="auto"/>
            <w:left w:val="none" w:sz="0" w:space="0" w:color="auto"/>
            <w:bottom w:val="none" w:sz="0" w:space="0" w:color="auto"/>
            <w:right w:val="none" w:sz="0" w:space="0" w:color="auto"/>
          </w:divBdr>
          <w:divsChild>
            <w:div w:id="214196139">
              <w:marLeft w:val="0"/>
              <w:marRight w:val="0"/>
              <w:marTop w:val="0"/>
              <w:marBottom w:val="0"/>
              <w:divBdr>
                <w:top w:val="none" w:sz="0" w:space="0" w:color="auto"/>
                <w:left w:val="none" w:sz="0" w:space="0" w:color="auto"/>
                <w:bottom w:val="none" w:sz="0" w:space="0" w:color="auto"/>
                <w:right w:val="none" w:sz="0" w:space="0" w:color="auto"/>
              </w:divBdr>
            </w:div>
            <w:div w:id="333924013">
              <w:marLeft w:val="0"/>
              <w:marRight w:val="0"/>
              <w:marTop w:val="0"/>
              <w:marBottom w:val="0"/>
              <w:divBdr>
                <w:top w:val="none" w:sz="0" w:space="0" w:color="auto"/>
                <w:left w:val="none" w:sz="0" w:space="0" w:color="auto"/>
                <w:bottom w:val="none" w:sz="0" w:space="0" w:color="auto"/>
                <w:right w:val="none" w:sz="0" w:space="0" w:color="auto"/>
              </w:divBdr>
            </w:div>
            <w:div w:id="1245652081">
              <w:marLeft w:val="0"/>
              <w:marRight w:val="0"/>
              <w:marTop w:val="0"/>
              <w:marBottom w:val="0"/>
              <w:divBdr>
                <w:top w:val="none" w:sz="0" w:space="0" w:color="auto"/>
                <w:left w:val="none" w:sz="0" w:space="0" w:color="auto"/>
                <w:bottom w:val="none" w:sz="0" w:space="0" w:color="auto"/>
                <w:right w:val="none" w:sz="0" w:space="0" w:color="auto"/>
              </w:divBdr>
            </w:div>
            <w:div w:id="1645817569">
              <w:marLeft w:val="0"/>
              <w:marRight w:val="0"/>
              <w:marTop w:val="0"/>
              <w:marBottom w:val="0"/>
              <w:divBdr>
                <w:top w:val="none" w:sz="0" w:space="0" w:color="auto"/>
                <w:left w:val="none" w:sz="0" w:space="0" w:color="auto"/>
                <w:bottom w:val="none" w:sz="0" w:space="0" w:color="auto"/>
                <w:right w:val="none" w:sz="0" w:space="0" w:color="auto"/>
              </w:divBdr>
            </w:div>
            <w:div w:id="1657763200">
              <w:marLeft w:val="0"/>
              <w:marRight w:val="0"/>
              <w:marTop w:val="0"/>
              <w:marBottom w:val="0"/>
              <w:divBdr>
                <w:top w:val="none" w:sz="0" w:space="0" w:color="auto"/>
                <w:left w:val="none" w:sz="0" w:space="0" w:color="auto"/>
                <w:bottom w:val="none" w:sz="0" w:space="0" w:color="auto"/>
                <w:right w:val="none" w:sz="0" w:space="0" w:color="auto"/>
              </w:divBdr>
            </w:div>
            <w:div w:id="2082751309">
              <w:marLeft w:val="0"/>
              <w:marRight w:val="0"/>
              <w:marTop w:val="0"/>
              <w:marBottom w:val="0"/>
              <w:divBdr>
                <w:top w:val="none" w:sz="0" w:space="0" w:color="auto"/>
                <w:left w:val="none" w:sz="0" w:space="0" w:color="auto"/>
                <w:bottom w:val="none" w:sz="0" w:space="0" w:color="auto"/>
                <w:right w:val="none" w:sz="0" w:space="0" w:color="auto"/>
              </w:divBdr>
            </w:div>
            <w:div w:id="2099019118">
              <w:marLeft w:val="0"/>
              <w:marRight w:val="0"/>
              <w:marTop w:val="0"/>
              <w:marBottom w:val="0"/>
              <w:divBdr>
                <w:top w:val="none" w:sz="0" w:space="0" w:color="auto"/>
                <w:left w:val="none" w:sz="0" w:space="0" w:color="auto"/>
                <w:bottom w:val="none" w:sz="0" w:space="0" w:color="auto"/>
                <w:right w:val="none" w:sz="0" w:space="0" w:color="auto"/>
              </w:divBdr>
            </w:div>
          </w:divsChild>
        </w:div>
        <w:div w:id="1933077041">
          <w:marLeft w:val="0"/>
          <w:marRight w:val="0"/>
          <w:marTop w:val="0"/>
          <w:marBottom w:val="0"/>
          <w:divBdr>
            <w:top w:val="none" w:sz="0" w:space="0" w:color="auto"/>
            <w:left w:val="none" w:sz="0" w:space="0" w:color="auto"/>
            <w:bottom w:val="none" w:sz="0" w:space="0" w:color="auto"/>
            <w:right w:val="none" w:sz="0" w:space="0" w:color="auto"/>
          </w:divBdr>
          <w:divsChild>
            <w:div w:id="1578712028">
              <w:marLeft w:val="0"/>
              <w:marRight w:val="0"/>
              <w:marTop w:val="0"/>
              <w:marBottom w:val="0"/>
              <w:divBdr>
                <w:top w:val="none" w:sz="0" w:space="0" w:color="auto"/>
                <w:left w:val="none" w:sz="0" w:space="0" w:color="auto"/>
                <w:bottom w:val="none" w:sz="0" w:space="0" w:color="auto"/>
                <w:right w:val="none" w:sz="0" w:space="0" w:color="auto"/>
              </w:divBdr>
            </w:div>
          </w:divsChild>
        </w:div>
        <w:div w:id="2116166520">
          <w:marLeft w:val="0"/>
          <w:marRight w:val="0"/>
          <w:marTop w:val="0"/>
          <w:marBottom w:val="0"/>
          <w:divBdr>
            <w:top w:val="none" w:sz="0" w:space="0" w:color="auto"/>
            <w:left w:val="none" w:sz="0" w:space="0" w:color="auto"/>
            <w:bottom w:val="none" w:sz="0" w:space="0" w:color="auto"/>
            <w:right w:val="none" w:sz="0" w:space="0" w:color="auto"/>
          </w:divBdr>
          <w:divsChild>
            <w:div w:id="103699527">
              <w:marLeft w:val="0"/>
              <w:marRight w:val="0"/>
              <w:marTop w:val="0"/>
              <w:marBottom w:val="0"/>
              <w:divBdr>
                <w:top w:val="none" w:sz="0" w:space="0" w:color="auto"/>
                <w:left w:val="none" w:sz="0" w:space="0" w:color="auto"/>
                <w:bottom w:val="none" w:sz="0" w:space="0" w:color="auto"/>
                <w:right w:val="none" w:sz="0" w:space="0" w:color="auto"/>
              </w:divBdr>
            </w:div>
            <w:div w:id="162476475">
              <w:marLeft w:val="0"/>
              <w:marRight w:val="0"/>
              <w:marTop w:val="0"/>
              <w:marBottom w:val="0"/>
              <w:divBdr>
                <w:top w:val="none" w:sz="0" w:space="0" w:color="auto"/>
                <w:left w:val="none" w:sz="0" w:space="0" w:color="auto"/>
                <w:bottom w:val="none" w:sz="0" w:space="0" w:color="auto"/>
                <w:right w:val="none" w:sz="0" w:space="0" w:color="auto"/>
              </w:divBdr>
            </w:div>
            <w:div w:id="694700040">
              <w:marLeft w:val="0"/>
              <w:marRight w:val="0"/>
              <w:marTop w:val="0"/>
              <w:marBottom w:val="0"/>
              <w:divBdr>
                <w:top w:val="none" w:sz="0" w:space="0" w:color="auto"/>
                <w:left w:val="none" w:sz="0" w:space="0" w:color="auto"/>
                <w:bottom w:val="none" w:sz="0" w:space="0" w:color="auto"/>
                <w:right w:val="none" w:sz="0" w:space="0" w:color="auto"/>
              </w:divBdr>
            </w:div>
            <w:div w:id="1280794554">
              <w:marLeft w:val="0"/>
              <w:marRight w:val="0"/>
              <w:marTop w:val="0"/>
              <w:marBottom w:val="0"/>
              <w:divBdr>
                <w:top w:val="none" w:sz="0" w:space="0" w:color="auto"/>
                <w:left w:val="none" w:sz="0" w:space="0" w:color="auto"/>
                <w:bottom w:val="none" w:sz="0" w:space="0" w:color="auto"/>
                <w:right w:val="none" w:sz="0" w:space="0" w:color="auto"/>
              </w:divBdr>
            </w:div>
            <w:div w:id="1486319655">
              <w:marLeft w:val="0"/>
              <w:marRight w:val="0"/>
              <w:marTop w:val="0"/>
              <w:marBottom w:val="0"/>
              <w:divBdr>
                <w:top w:val="none" w:sz="0" w:space="0" w:color="auto"/>
                <w:left w:val="none" w:sz="0" w:space="0" w:color="auto"/>
                <w:bottom w:val="none" w:sz="0" w:space="0" w:color="auto"/>
                <w:right w:val="none" w:sz="0" w:space="0" w:color="auto"/>
              </w:divBdr>
            </w:div>
            <w:div w:id="1611470081">
              <w:marLeft w:val="0"/>
              <w:marRight w:val="0"/>
              <w:marTop w:val="0"/>
              <w:marBottom w:val="0"/>
              <w:divBdr>
                <w:top w:val="none" w:sz="0" w:space="0" w:color="auto"/>
                <w:left w:val="none" w:sz="0" w:space="0" w:color="auto"/>
                <w:bottom w:val="none" w:sz="0" w:space="0" w:color="auto"/>
                <w:right w:val="none" w:sz="0" w:space="0" w:color="auto"/>
              </w:divBdr>
            </w:div>
            <w:div w:id="1783918196">
              <w:marLeft w:val="0"/>
              <w:marRight w:val="0"/>
              <w:marTop w:val="0"/>
              <w:marBottom w:val="0"/>
              <w:divBdr>
                <w:top w:val="none" w:sz="0" w:space="0" w:color="auto"/>
                <w:left w:val="none" w:sz="0" w:space="0" w:color="auto"/>
                <w:bottom w:val="none" w:sz="0" w:space="0" w:color="auto"/>
                <w:right w:val="none" w:sz="0" w:space="0" w:color="auto"/>
              </w:divBdr>
            </w:div>
            <w:div w:id="1829134071">
              <w:marLeft w:val="0"/>
              <w:marRight w:val="0"/>
              <w:marTop w:val="0"/>
              <w:marBottom w:val="0"/>
              <w:divBdr>
                <w:top w:val="none" w:sz="0" w:space="0" w:color="auto"/>
                <w:left w:val="none" w:sz="0" w:space="0" w:color="auto"/>
                <w:bottom w:val="none" w:sz="0" w:space="0" w:color="auto"/>
                <w:right w:val="none" w:sz="0" w:space="0" w:color="auto"/>
              </w:divBdr>
            </w:div>
            <w:div w:id="198072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522453">
      <w:bodyDiv w:val="1"/>
      <w:marLeft w:val="0"/>
      <w:marRight w:val="0"/>
      <w:marTop w:val="0"/>
      <w:marBottom w:val="0"/>
      <w:divBdr>
        <w:top w:val="none" w:sz="0" w:space="0" w:color="auto"/>
        <w:left w:val="none" w:sz="0" w:space="0" w:color="auto"/>
        <w:bottom w:val="none" w:sz="0" w:space="0" w:color="auto"/>
        <w:right w:val="none" w:sz="0" w:space="0" w:color="auto"/>
      </w:divBdr>
    </w:div>
    <w:div w:id="237713364">
      <w:bodyDiv w:val="1"/>
      <w:marLeft w:val="0"/>
      <w:marRight w:val="0"/>
      <w:marTop w:val="0"/>
      <w:marBottom w:val="0"/>
      <w:divBdr>
        <w:top w:val="none" w:sz="0" w:space="0" w:color="auto"/>
        <w:left w:val="none" w:sz="0" w:space="0" w:color="auto"/>
        <w:bottom w:val="none" w:sz="0" w:space="0" w:color="auto"/>
        <w:right w:val="none" w:sz="0" w:space="0" w:color="auto"/>
      </w:divBdr>
    </w:div>
    <w:div w:id="267935873">
      <w:bodyDiv w:val="1"/>
      <w:marLeft w:val="0"/>
      <w:marRight w:val="0"/>
      <w:marTop w:val="0"/>
      <w:marBottom w:val="0"/>
      <w:divBdr>
        <w:top w:val="none" w:sz="0" w:space="0" w:color="auto"/>
        <w:left w:val="none" w:sz="0" w:space="0" w:color="auto"/>
        <w:bottom w:val="none" w:sz="0" w:space="0" w:color="auto"/>
        <w:right w:val="none" w:sz="0" w:space="0" w:color="auto"/>
      </w:divBdr>
    </w:div>
    <w:div w:id="282621155">
      <w:bodyDiv w:val="1"/>
      <w:marLeft w:val="0"/>
      <w:marRight w:val="0"/>
      <w:marTop w:val="0"/>
      <w:marBottom w:val="0"/>
      <w:divBdr>
        <w:top w:val="none" w:sz="0" w:space="0" w:color="auto"/>
        <w:left w:val="none" w:sz="0" w:space="0" w:color="auto"/>
        <w:bottom w:val="none" w:sz="0" w:space="0" w:color="auto"/>
        <w:right w:val="none" w:sz="0" w:space="0" w:color="auto"/>
      </w:divBdr>
    </w:div>
    <w:div w:id="302929254">
      <w:bodyDiv w:val="1"/>
      <w:marLeft w:val="0"/>
      <w:marRight w:val="0"/>
      <w:marTop w:val="0"/>
      <w:marBottom w:val="0"/>
      <w:divBdr>
        <w:top w:val="none" w:sz="0" w:space="0" w:color="auto"/>
        <w:left w:val="none" w:sz="0" w:space="0" w:color="auto"/>
        <w:bottom w:val="none" w:sz="0" w:space="0" w:color="auto"/>
        <w:right w:val="none" w:sz="0" w:space="0" w:color="auto"/>
      </w:divBdr>
    </w:div>
    <w:div w:id="384183288">
      <w:bodyDiv w:val="1"/>
      <w:marLeft w:val="0"/>
      <w:marRight w:val="0"/>
      <w:marTop w:val="0"/>
      <w:marBottom w:val="0"/>
      <w:divBdr>
        <w:top w:val="none" w:sz="0" w:space="0" w:color="auto"/>
        <w:left w:val="none" w:sz="0" w:space="0" w:color="auto"/>
        <w:bottom w:val="none" w:sz="0" w:space="0" w:color="auto"/>
        <w:right w:val="none" w:sz="0" w:space="0" w:color="auto"/>
      </w:divBdr>
    </w:div>
    <w:div w:id="393745647">
      <w:bodyDiv w:val="1"/>
      <w:marLeft w:val="0"/>
      <w:marRight w:val="0"/>
      <w:marTop w:val="0"/>
      <w:marBottom w:val="0"/>
      <w:divBdr>
        <w:top w:val="none" w:sz="0" w:space="0" w:color="auto"/>
        <w:left w:val="none" w:sz="0" w:space="0" w:color="auto"/>
        <w:bottom w:val="none" w:sz="0" w:space="0" w:color="auto"/>
        <w:right w:val="none" w:sz="0" w:space="0" w:color="auto"/>
      </w:divBdr>
    </w:div>
    <w:div w:id="398792315">
      <w:bodyDiv w:val="1"/>
      <w:marLeft w:val="0"/>
      <w:marRight w:val="0"/>
      <w:marTop w:val="0"/>
      <w:marBottom w:val="0"/>
      <w:divBdr>
        <w:top w:val="none" w:sz="0" w:space="0" w:color="auto"/>
        <w:left w:val="none" w:sz="0" w:space="0" w:color="auto"/>
        <w:bottom w:val="none" w:sz="0" w:space="0" w:color="auto"/>
        <w:right w:val="none" w:sz="0" w:space="0" w:color="auto"/>
      </w:divBdr>
    </w:div>
    <w:div w:id="402484266">
      <w:bodyDiv w:val="1"/>
      <w:marLeft w:val="0"/>
      <w:marRight w:val="0"/>
      <w:marTop w:val="0"/>
      <w:marBottom w:val="0"/>
      <w:divBdr>
        <w:top w:val="none" w:sz="0" w:space="0" w:color="auto"/>
        <w:left w:val="none" w:sz="0" w:space="0" w:color="auto"/>
        <w:bottom w:val="none" w:sz="0" w:space="0" w:color="auto"/>
        <w:right w:val="none" w:sz="0" w:space="0" w:color="auto"/>
      </w:divBdr>
    </w:div>
    <w:div w:id="438254653">
      <w:bodyDiv w:val="1"/>
      <w:marLeft w:val="0"/>
      <w:marRight w:val="0"/>
      <w:marTop w:val="0"/>
      <w:marBottom w:val="0"/>
      <w:divBdr>
        <w:top w:val="none" w:sz="0" w:space="0" w:color="auto"/>
        <w:left w:val="none" w:sz="0" w:space="0" w:color="auto"/>
        <w:bottom w:val="none" w:sz="0" w:space="0" w:color="auto"/>
        <w:right w:val="none" w:sz="0" w:space="0" w:color="auto"/>
      </w:divBdr>
    </w:div>
    <w:div w:id="449666805">
      <w:bodyDiv w:val="1"/>
      <w:marLeft w:val="0"/>
      <w:marRight w:val="0"/>
      <w:marTop w:val="0"/>
      <w:marBottom w:val="0"/>
      <w:divBdr>
        <w:top w:val="none" w:sz="0" w:space="0" w:color="auto"/>
        <w:left w:val="none" w:sz="0" w:space="0" w:color="auto"/>
        <w:bottom w:val="none" w:sz="0" w:space="0" w:color="auto"/>
        <w:right w:val="none" w:sz="0" w:space="0" w:color="auto"/>
      </w:divBdr>
    </w:div>
    <w:div w:id="468086329">
      <w:bodyDiv w:val="1"/>
      <w:marLeft w:val="0"/>
      <w:marRight w:val="0"/>
      <w:marTop w:val="0"/>
      <w:marBottom w:val="0"/>
      <w:divBdr>
        <w:top w:val="none" w:sz="0" w:space="0" w:color="auto"/>
        <w:left w:val="none" w:sz="0" w:space="0" w:color="auto"/>
        <w:bottom w:val="none" w:sz="0" w:space="0" w:color="auto"/>
        <w:right w:val="none" w:sz="0" w:space="0" w:color="auto"/>
      </w:divBdr>
    </w:div>
    <w:div w:id="494536093">
      <w:bodyDiv w:val="1"/>
      <w:marLeft w:val="0"/>
      <w:marRight w:val="0"/>
      <w:marTop w:val="0"/>
      <w:marBottom w:val="0"/>
      <w:divBdr>
        <w:top w:val="none" w:sz="0" w:space="0" w:color="auto"/>
        <w:left w:val="none" w:sz="0" w:space="0" w:color="auto"/>
        <w:bottom w:val="none" w:sz="0" w:space="0" w:color="auto"/>
        <w:right w:val="none" w:sz="0" w:space="0" w:color="auto"/>
      </w:divBdr>
    </w:div>
    <w:div w:id="507066999">
      <w:bodyDiv w:val="1"/>
      <w:marLeft w:val="0"/>
      <w:marRight w:val="0"/>
      <w:marTop w:val="0"/>
      <w:marBottom w:val="0"/>
      <w:divBdr>
        <w:top w:val="none" w:sz="0" w:space="0" w:color="auto"/>
        <w:left w:val="none" w:sz="0" w:space="0" w:color="auto"/>
        <w:bottom w:val="none" w:sz="0" w:space="0" w:color="auto"/>
        <w:right w:val="none" w:sz="0" w:space="0" w:color="auto"/>
      </w:divBdr>
    </w:div>
    <w:div w:id="511190910">
      <w:bodyDiv w:val="1"/>
      <w:marLeft w:val="0"/>
      <w:marRight w:val="0"/>
      <w:marTop w:val="0"/>
      <w:marBottom w:val="0"/>
      <w:divBdr>
        <w:top w:val="none" w:sz="0" w:space="0" w:color="auto"/>
        <w:left w:val="none" w:sz="0" w:space="0" w:color="auto"/>
        <w:bottom w:val="none" w:sz="0" w:space="0" w:color="auto"/>
        <w:right w:val="none" w:sz="0" w:space="0" w:color="auto"/>
      </w:divBdr>
    </w:div>
    <w:div w:id="515002223">
      <w:bodyDiv w:val="1"/>
      <w:marLeft w:val="0"/>
      <w:marRight w:val="0"/>
      <w:marTop w:val="0"/>
      <w:marBottom w:val="0"/>
      <w:divBdr>
        <w:top w:val="none" w:sz="0" w:space="0" w:color="auto"/>
        <w:left w:val="none" w:sz="0" w:space="0" w:color="auto"/>
        <w:bottom w:val="none" w:sz="0" w:space="0" w:color="auto"/>
        <w:right w:val="none" w:sz="0" w:space="0" w:color="auto"/>
      </w:divBdr>
    </w:div>
    <w:div w:id="568924907">
      <w:bodyDiv w:val="1"/>
      <w:marLeft w:val="0"/>
      <w:marRight w:val="0"/>
      <w:marTop w:val="0"/>
      <w:marBottom w:val="0"/>
      <w:divBdr>
        <w:top w:val="none" w:sz="0" w:space="0" w:color="auto"/>
        <w:left w:val="none" w:sz="0" w:space="0" w:color="auto"/>
        <w:bottom w:val="none" w:sz="0" w:space="0" w:color="auto"/>
        <w:right w:val="none" w:sz="0" w:space="0" w:color="auto"/>
      </w:divBdr>
    </w:div>
    <w:div w:id="598831244">
      <w:bodyDiv w:val="1"/>
      <w:marLeft w:val="0"/>
      <w:marRight w:val="0"/>
      <w:marTop w:val="0"/>
      <w:marBottom w:val="0"/>
      <w:divBdr>
        <w:top w:val="none" w:sz="0" w:space="0" w:color="auto"/>
        <w:left w:val="none" w:sz="0" w:space="0" w:color="auto"/>
        <w:bottom w:val="none" w:sz="0" w:space="0" w:color="auto"/>
        <w:right w:val="none" w:sz="0" w:space="0" w:color="auto"/>
      </w:divBdr>
    </w:div>
    <w:div w:id="650251428">
      <w:bodyDiv w:val="1"/>
      <w:marLeft w:val="0"/>
      <w:marRight w:val="0"/>
      <w:marTop w:val="0"/>
      <w:marBottom w:val="0"/>
      <w:divBdr>
        <w:top w:val="none" w:sz="0" w:space="0" w:color="auto"/>
        <w:left w:val="none" w:sz="0" w:space="0" w:color="auto"/>
        <w:bottom w:val="none" w:sz="0" w:space="0" w:color="auto"/>
        <w:right w:val="none" w:sz="0" w:space="0" w:color="auto"/>
      </w:divBdr>
    </w:div>
    <w:div w:id="664363312">
      <w:bodyDiv w:val="1"/>
      <w:marLeft w:val="0"/>
      <w:marRight w:val="0"/>
      <w:marTop w:val="0"/>
      <w:marBottom w:val="0"/>
      <w:divBdr>
        <w:top w:val="none" w:sz="0" w:space="0" w:color="auto"/>
        <w:left w:val="none" w:sz="0" w:space="0" w:color="auto"/>
        <w:bottom w:val="none" w:sz="0" w:space="0" w:color="auto"/>
        <w:right w:val="none" w:sz="0" w:space="0" w:color="auto"/>
      </w:divBdr>
    </w:div>
    <w:div w:id="713238935">
      <w:bodyDiv w:val="1"/>
      <w:marLeft w:val="0"/>
      <w:marRight w:val="0"/>
      <w:marTop w:val="0"/>
      <w:marBottom w:val="0"/>
      <w:divBdr>
        <w:top w:val="none" w:sz="0" w:space="0" w:color="auto"/>
        <w:left w:val="none" w:sz="0" w:space="0" w:color="auto"/>
        <w:bottom w:val="none" w:sz="0" w:space="0" w:color="auto"/>
        <w:right w:val="none" w:sz="0" w:space="0" w:color="auto"/>
      </w:divBdr>
    </w:div>
    <w:div w:id="721951323">
      <w:bodyDiv w:val="1"/>
      <w:marLeft w:val="0"/>
      <w:marRight w:val="0"/>
      <w:marTop w:val="0"/>
      <w:marBottom w:val="0"/>
      <w:divBdr>
        <w:top w:val="none" w:sz="0" w:space="0" w:color="auto"/>
        <w:left w:val="none" w:sz="0" w:space="0" w:color="auto"/>
        <w:bottom w:val="none" w:sz="0" w:space="0" w:color="auto"/>
        <w:right w:val="none" w:sz="0" w:space="0" w:color="auto"/>
      </w:divBdr>
    </w:div>
    <w:div w:id="725908935">
      <w:bodyDiv w:val="1"/>
      <w:marLeft w:val="0"/>
      <w:marRight w:val="0"/>
      <w:marTop w:val="0"/>
      <w:marBottom w:val="0"/>
      <w:divBdr>
        <w:top w:val="none" w:sz="0" w:space="0" w:color="auto"/>
        <w:left w:val="none" w:sz="0" w:space="0" w:color="auto"/>
        <w:bottom w:val="none" w:sz="0" w:space="0" w:color="auto"/>
        <w:right w:val="none" w:sz="0" w:space="0" w:color="auto"/>
      </w:divBdr>
    </w:div>
    <w:div w:id="755858007">
      <w:marLeft w:val="0"/>
      <w:marRight w:val="0"/>
      <w:marTop w:val="0"/>
      <w:marBottom w:val="0"/>
      <w:divBdr>
        <w:top w:val="none" w:sz="0" w:space="0" w:color="auto"/>
        <w:left w:val="none" w:sz="0" w:space="0" w:color="auto"/>
        <w:bottom w:val="none" w:sz="0" w:space="0" w:color="auto"/>
        <w:right w:val="none" w:sz="0" w:space="0" w:color="auto"/>
      </w:divBdr>
    </w:div>
    <w:div w:id="755858008">
      <w:marLeft w:val="0"/>
      <w:marRight w:val="0"/>
      <w:marTop w:val="0"/>
      <w:marBottom w:val="0"/>
      <w:divBdr>
        <w:top w:val="none" w:sz="0" w:space="0" w:color="auto"/>
        <w:left w:val="none" w:sz="0" w:space="0" w:color="auto"/>
        <w:bottom w:val="none" w:sz="0" w:space="0" w:color="auto"/>
        <w:right w:val="none" w:sz="0" w:space="0" w:color="auto"/>
      </w:divBdr>
    </w:div>
    <w:div w:id="755858009">
      <w:marLeft w:val="0"/>
      <w:marRight w:val="0"/>
      <w:marTop w:val="0"/>
      <w:marBottom w:val="0"/>
      <w:divBdr>
        <w:top w:val="none" w:sz="0" w:space="0" w:color="auto"/>
        <w:left w:val="none" w:sz="0" w:space="0" w:color="auto"/>
        <w:bottom w:val="none" w:sz="0" w:space="0" w:color="auto"/>
        <w:right w:val="none" w:sz="0" w:space="0" w:color="auto"/>
      </w:divBdr>
    </w:div>
    <w:div w:id="755858010">
      <w:marLeft w:val="0"/>
      <w:marRight w:val="0"/>
      <w:marTop w:val="0"/>
      <w:marBottom w:val="0"/>
      <w:divBdr>
        <w:top w:val="none" w:sz="0" w:space="0" w:color="auto"/>
        <w:left w:val="none" w:sz="0" w:space="0" w:color="auto"/>
        <w:bottom w:val="none" w:sz="0" w:space="0" w:color="auto"/>
        <w:right w:val="none" w:sz="0" w:space="0" w:color="auto"/>
      </w:divBdr>
    </w:div>
    <w:div w:id="755858011">
      <w:marLeft w:val="0"/>
      <w:marRight w:val="0"/>
      <w:marTop w:val="0"/>
      <w:marBottom w:val="0"/>
      <w:divBdr>
        <w:top w:val="none" w:sz="0" w:space="0" w:color="auto"/>
        <w:left w:val="none" w:sz="0" w:space="0" w:color="auto"/>
        <w:bottom w:val="none" w:sz="0" w:space="0" w:color="auto"/>
        <w:right w:val="none" w:sz="0" w:space="0" w:color="auto"/>
      </w:divBdr>
    </w:div>
    <w:div w:id="755858012">
      <w:marLeft w:val="0"/>
      <w:marRight w:val="0"/>
      <w:marTop w:val="0"/>
      <w:marBottom w:val="0"/>
      <w:divBdr>
        <w:top w:val="none" w:sz="0" w:space="0" w:color="auto"/>
        <w:left w:val="none" w:sz="0" w:space="0" w:color="auto"/>
        <w:bottom w:val="none" w:sz="0" w:space="0" w:color="auto"/>
        <w:right w:val="none" w:sz="0" w:space="0" w:color="auto"/>
      </w:divBdr>
    </w:div>
    <w:div w:id="755858013">
      <w:marLeft w:val="0"/>
      <w:marRight w:val="0"/>
      <w:marTop w:val="0"/>
      <w:marBottom w:val="0"/>
      <w:divBdr>
        <w:top w:val="none" w:sz="0" w:space="0" w:color="auto"/>
        <w:left w:val="none" w:sz="0" w:space="0" w:color="auto"/>
        <w:bottom w:val="none" w:sz="0" w:space="0" w:color="auto"/>
        <w:right w:val="none" w:sz="0" w:space="0" w:color="auto"/>
      </w:divBdr>
    </w:div>
    <w:div w:id="755858014">
      <w:marLeft w:val="0"/>
      <w:marRight w:val="0"/>
      <w:marTop w:val="0"/>
      <w:marBottom w:val="0"/>
      <w:divBdr>
        <w:top w:val="none" w:sz="0" w:space="0" w:color="auto"/>
        <w:left w:val="none" w:sz="0" w:space="0" w:color="auto"/>
        <w:bottom w:val="none" w:sz="0" w:space="0" w:color="auto"/>
        <w:right w:val="none" w:sz="0" w:space="0" w:color="auto"/>
      </w:divBdr>
    </w:div>
    <w:div w:id="755858015">
      <w:marLeft w:val="0"/>
      <w:marRight w:val="0"/>
      <w:marTop w:val="0"/>
      <w:marBottom w:val="0"/>
      <w:divBdr>
        <w:top w:val="none" w:sz="0" w:space="0" w:color="auto"/>
        <w:left w:val="none" w:sz="0" w:space="0" w:color="auto"/>
        <w:bottom w:val="none" w:sz="0" w:space="0" w:color="auto"/>
        <w:right w:val="none" w:sz="0" w:space="0" w:color="auto"/>
      </w:divBdr>
    </w:div>
    <w:div w:id="755858016">
      <w:marLeft w:val="0"/>
      <w:marRight w:val="0"/>
      <w:marTop w:val="0"/>
      <w:marBottom w:val="0"/>
      <w:divBdr>
        <w:top w:val="none" w:sz="0" w:space="0" w:color="auto"/>
        <w:left w:val="none" w:sz="0" w:space="0" w:color="auto"/>
        <w:bottom w:val="none" w:sz="0" w:space="0" w:color="auto"/>
        <w:right w:val="none" w:sz="0" w:space="0" w:color="auto"/>
      </w:divBdr>
    </w:div>
    <w:div w:id="755858017">
      <w:marLeft w:val="0"/>
      <w:marRight w:val="0"/>
      <w:marTop w:val="0"/>
      <w:marBottom w:val="0"/>
      <w:divBdr>
        <w:top w:val="none" w:sz="0" w:space="0" w:color="auto"/>
        <w:left w:val="none" w:sz="0" w:space="0" w:color="auto"/>
        <w:bottom w:val="none" w:sz="0" w:space="0" w:color="auto"/>
        <w:right w:val="none" w:sz="0" w:space="0" w:color="auto"/>
      </w:divBdr>
    </w:div>
    <w:div w:id="755858018">
      <w:marLeft w:val="0"/>
      <w:marRight w:val="0"/>
      <w:marTop w:val="0"/>
      <w:marBottom w:val="0"/>
      <w:divBdr>
        <w:top w:val="none" w:sz="0" w:space="0" w:color="auto"/>
        <w:left w:val="none" w:sz="0" w:space="0" w:color="auto"/>
        <w:bottom w:val="none" w:sz="0" w:space="0" w:color="auto"/>
        <w:right w:val="none" w:sz="0" w:space="0" w:color="auto"/>
      </w:divBdr>
    </w:div>
    <w:div w:id="755858019">
      <w:marLeft w:val="0"/>
      <w:marRight w:val="0"/>
      <w:marTop w:val="0"/>
      <w:marBottom w:val="0"/>
      <w:divBdr>
        <w:top w:val="none" w:sz="0" w:space="0" w:color="auto"/>
        <w:left w:val="none" w:sz="0" w:space="0" w:color="auto"/>
        <w:bottom w:val="none" w:sz="0" w:space="0" w:color="auto"/>
        <w:right w:val="none" w:sz="0" w:space="0" w:color="auto"/>
      </w:divBdr>
    </w:div>
    <w:div w:id="755858020">
      <w:marLeft w:val="0"/>
      <w:marRight w:val="0"/>
      <w:marTop w:val="0"/>
      <w:marBottom w:val="0"/>
      <w:divBdr>
        <w:top w:val="none" w:sz="0" w:space="0" w:color="auto"/>
        <w:left w:val="none" w:sz="0" w:space="0" w:color="auto"/>
        <w:bottom w:val="none" w:sz="0" w:space="0" w:color="auto"/>
        <w:right w:val="none" w:sz="0" w:space="0" w:color="auto"/>
      </w:divBdr>
    </w:div>
    <w:div w:id="755858021">
      <w:marLeft w:val="0"/>
      <w:marRight w:val="0"/>
      <w:marTop w:val="0"/>
      <w:marBottom w:val="0"/>
      <w:divBdr>
        <w:top w:val="none" w:sz="0" w:space="0" w:color="auto"/>
        <w:left w:val="none" w:sz="0" w:space="0" w:color="auto"/>
        <w:bottom w:val="none" w:sz="0" w:space="0" w:color="auto"/>
        <w:right w:val="none" w:sz="0" w:space="0" w:color="auto"/>
      </w:divBdr>
    </w:div>
    <w:div w:id="755858022">
      <w:marLeft w:val="0"/>
      <w:marRight w:val="0"/>
      <w:marTop w:val="0"/>
      <w:marBottom w:val="0"/>
      <w:divBdr>
        <w:top w:val="none" w:sz="0" w:space="0" w:color="auto"/>
        <w:left w:val="none" w:sz="0" w:space="0" w:color="auto"/>
        <w:bottom w:val="none" w:sz="0" w:space="0" w:color="auto"/>
        <w:right w:val="none" w:sz="0" w:space="0" w:color="auto"/>
      </w:divBdr>
    </w:div>
    <w:div w:id="755858023">
      <w:marLeft w:val="0"/>
      <w:marRight w:val="0"/>
      <w:marTop w:val="0"/>
      <w:marBottom w:val="0"/>
      <w:divBdr>
        <w:top w:val="none" w:sz="0" w:space="0" w:color="auto"/>
        <w:left w:val="none" w:sz="0" w:space="0" w:color="auto"/>
        <w:bottom w:val="none" w:sz="0" w:space="0" w:color="auto"/>
        <w:right w:val="none" w:sz="0" w:space="0" w:color="auto"/>
      </w:divBdr>
    </w:div>
    <w:div w:id="755858024">
      <w:marLeft w:val="0"/>
      <w:marRight w:val="0"/>
      <w:marTop w:val="0"/>
      <w:marBottom w:val="0"/>
      <w:divBdr>
        <w:top w:val="none" w:sz="0" w:space="0" w:color="auto"/>
        <w:left w:val="none" w:sz="0" w:space="0" w:color="auto"/>
        <w:bottom w:val="none" w:sz="0" w:space="0" w:color="auto"/>
        <w:right w:val="none" w:sz="0" w:space="0" w:color="auto"/>
      </w:divBdr>
    </w:div>
    <w:div w:id="755858025">
      <w:marLeft w:val="0"/>
      <w:marRight w:val="0"/>
      <w:marTop w:val="0"/>
      <w:marBottom w:val="0"/>
      <w:divBdr>
        <w:top w:val="none" w:sz="0" w:space="0" w:color="auto"/>
        <w:left w:val="none" w:sz="0" w:space="0" w:color="auto"/>
        <w:bottom w:val="none" w:sz="0" w:space="0" w:color="auto"/>
        <w:right w:val="none" w:sz="0" w:space="0" w:color="auto"/>
      </w:divBdr>
    </w:div>
    <w:div w:id="755858026">
      <w:marLeft w:val="0"/>
      <w:marRight w:val="0"/>
      <w:marTop w:val="0"/>
      <w:marBottom w:val="0"/>
      <w:divBdr>
        <w:top w:val="none" w:sz="0" w:space="0" w:color="auto"/>
        <w:left w:val="none" w:sz="0" w:space="0" w:color="auto"/>
        <w:bottom w:val="none" w:sz="0" w:space="0" w:color="auto"/>
        <w:right w:val="none" w:sz="0" w:space="0" w:color="auto"/>
      </w:divBdr>
    </w:div>
    <w:div w:id="755858027">
      <w:marLeft w:val="0"/>
      <w:marRight w:val="0"/>
      <w:marTop w:val="0"/>
      <w:marBottom w:val="0"/>
      <w:divBdr>
        <w:top w:val="none" w:sz="0" w:space="0" w:color="auto"/>
        <w:left w:val="none" w:sz="0" w:space="0" w:color="auto"/>
        <w:bottom w:val="none" w:sz="0" w:space="0" w:color="auto"/>
        <w:right w:val="none" w:sz="0" w:space="0" w:color="auto"/>
      </w:divBdr>
    </w:div>
    <w:div w:id="755858028">
      <w:marLeft w:val="0"/>
      <w:marRight w:val="0"/>
      <w:marTop w:val="0"/>
      <w:marBottom w:val="0"/>
      <w:divBdr>
        <w:top w:val="none" w:sz="0" w:space="0" w:color="auto"/>
        <w:left w:val="none" w:sz="0" w:space="0" w:color="auto"/>
        <w:bottom w:val="none" w:sz="0" w:space="0" w:color="auto"/>
        <w:right w:val="none" w:sz="0" w:space="0" w:color="auto"/>
      </w:divBdr>
    </w:div>
    <w:div w:id="755858029">
      <w:marLeft w:val="0"/>
      <w:marRight w:val="0"/>
      <w:marTop w:val="0"/>
      <w:marBottom w:val="0"/>
      <w:divBdr>
        <w:top w:val="none" w:sz="0" w:space="0" w:color="auto"/>
        <w:left w:val="none" w:sz="0" w:space="0" w:color="auto"/>
        <w:bottom w:val="none" w:sz="0" w:space="0" w:color="auto"/>
        <w:right w:val="none" w:sz="0" w:space="0" w:color="auto"/>
      </w:divBdr>
    </w:div>
    <w:div w:id="755858030">
      <w:marLeft w:val="0"/>
      <w:marRight w:val="0"/>
      <w:marTop w:val="0"/>
      <w:marBottom w:val="0"/>
      <w:divBdr>
        <w:top w:val="none" w:sz="0" w:space="0" w:color="auto"/>
        <w:left w:val="none" w:sz="0" w:space="0" w:color="auto"/>
        <w:bottom w:val="none" w:sz="0" w:space="0" w:color="auto"/>
        <w:right w:val="none" w:sz="0" w:space="0" w:color="auto"/>
      </w:divBdr>
    </w:div>
    <w:div w:id="755858031">
      <w:marLeft w:val="0"/>
      <w:marRight w:val="0"/>
      <w:marTop w:val="0"/>
      <w:marBottom w:val="0"/>
      <w:divBdr>
        <w:top w:val="none" w:sz="0" w:space="0" w:color="auto"/>
        <w:left w:val="none" w:sz="0" w:space="0" w:color="auto"/>
        <w:bottom w:val="none" w:sz="0" w:space="0" w:color="auto"/>
        <w:right w:val="none" w:sz="0" w:space="0" w:color="auto"/>
      </w:divBdr>
    </w:div>
    <w:div w:id="755858032">
      <w:marLeft w:val="0"/>
      <w:marRight w:val="0"/>
      <w:marTop w:val="0"/>
      <w:marBottom w:val="0"/>
      <w:divBdr>
        <w:top w:val="none" w:sz="0" w:space="0" w:color="auto"/>
        <w:left w:val="none" w:sz="0" w:space="0" w:color="auto"/>
        <w:bottom w:val="none" w:sz="0" w:space="0" w:color="auto"/>
        <w:right w:val="none" w:sz="0" w:space="0" w:color="auto"/>
      </w:divBdr>
    </w:div>
    <w:div w:id="755858033">
      <w:marLeft w:val="0"/>
      <w:marRight w:val="0"/>
      <w:marTop w:val="0"/>
      <w:marBottom w:val="0"/>
      <w:divBdr>
        <w:top w:val="none" w:sz="0" w:space="0" w:color="auto"/>
        <w:left w:val="none" w:sz="0" w:space="0" w:color="auto"/>
        <w:bottom w:val="none" w:sz="0" w:space="0" w:color="auto"/>
        <w:right w:val="none" w:sz="0" w:space="0" w:color="auto"/>
      </w:divBdr>
    </w:div>
    <w:div w:id="755858034">
      <w:marLeft w:val="0"/>
      <w:marRight w:val="0"/>
      <w:marTop w:val="0"/>
      <w:marBottom w:val="0"/>
      <w:divBdr>
        <w:top w:val="none" w:sz="0" w:space="0" w:color="auto"/>
        <w:left w:val="none" w:sz="0" w:space="0" w:color="auto"/>
        <w:bottom w:val="none" w:sz="0" w:space="0" w:color="auto"/>
        <w:right w:val="none" w:sz="0" w:space="0" w:color="auto"/>
      </w:divBdr>
    </w:div>
    <w:div w:id="755858035">
      <w:marLeft w:val="0"/>
      <w:marRight w:val="0"/>
      <w:marTop w:val="0"/>
      <w:marBottom w:val="0"/>
      <w:divBdr>
        <w:top w:val="none" w:sz="0" w:space="0" w:color="auto"/>
        <w:left w:val="none" w:sz="0" w:space="0" w:color="auto"/>
        <w:bottom w:val="none" w:sz="0" w:space="0" w:color="auto"/>
        <w:right w:val="none" w:sz="0" w:space="0" w:color="auto"/>
      </w:divBdr>
    </w:div>
    <w:div w:id="755858036">
      <w:marLeft w:val="0"/>
      <w:marRight w:val="0"/>
      <w:marTop w:val="0"/>
      <w:marBottom w:val="0"/>
      <w:divBdr>
        <w:top w:val="none" w:sz="0" w:space="0" w:color="auto"/>
        <w:left w:val="none" w:sz="0" w:space="0" w:color="auto"/>
        <w:bottom w:val="none" w:sz="0" w:space="0" w:color="auto"/>
        <w:right w:val="none" w:sz="0" w:space="0" w:color="auto"/>
      </w:divBdr>
    </w:div>
    <w:div w:id="755858037">
      <w:marLeft w:val="0"/>
      <w:marRight w:val="0"/>
      <w:marTop w:val="0"/>
      <w:marBottom w:val="0"/>
      <w:divBdr>
        <w:top w:val="none" w:sz="0" w:space="0" w:color="auto"/>
        <w:left w:val="none" w:sz="0" w:space="0" w:color="auto"/>
        <w:bottom w:val="none" w:sz="0" w:space="0" w:color="auto"/>
        <w:right w:val="none" w:sz="0" w:space="0" w:color="auto"/>
      </w:divBdr>
    </w:div>
    <w:div w:id="755858038">
      <w:marLeft w:val="0"/>
      <w:marRight w:val="0"/>
      <w:marTop w:val="0"/>
      <w:marBottom w:val="0"/>
      <w:divBdr>
        <w:top w:val="none" w:sz="0" w:space="0" w:color="auto"/>
        <w:left w:val="none" w:sz="0" w:space="0" w:color="auto"/>
        <w:bottom w:val="none" w:sz="0" w:space="0" w:color="auto"/>
        <w:right w:val="none" w:sz="0" w:space="0" w:color="auto"/>
      </w:divBdr>
    </w:div>
    <w:div w:id="755858039">
      <w:marLeft w:val="0"/>
      <w:marRight w:val="0"/>
      <w:marTop w:val="0"/>
      <w:marBottom w:val="0"/>
      <w:divBdr>
        <w:top w:val="none" w:sz="0" w:space="0" w:color="auto"/>
        <w:left w:val="none" w:sz="0" w:space="0" w:color="auto"/>
        <w:bottom w:val="none" w:sz="0" w:space="0" w:color="auto"/>
        <w:right w:val="none" w:sz="0" w:space="0" w:color="auto"/>
      </w:divBdr>
    </w:div>
    <w:div w:id="755858040">
      <w:marLeft w:val="0"/>
      <w:marRight w:val="0"/>
      <w:marTop w:val="0"/>
      <w:marBottom w:val="0"/>
      <w:divBdr>
        <w:top w:val="none" w:sz="0" w:space="0" w:color="auto"/>
        <w:left w:val="none" w:sz="0" w:space="0" w:color="auto"/>
        <w:bottom w:val="none" w:sz="0" w:space="0" w:color="auto"/>
        <w:right w:val="none" w:sz="0" w:space="0" w:color="auto"/>
      </w:divBdr>
    </w:div>
    <w:div w:id="755858041">
      <w:marLeft w:val="0"/>
      <w:marRight w:val="0"/>
      <w:marTop w:val="0"/>
      <w:marBottom w:val="0"/>
      <w:divBdr>
        <w:top w:val="none" w:sz="0" w:space="0" w:color="auto"/>
        <w:left w:val="none" w:sz="0" w:space="0" w:color="auto"/>
        <w:bottom w:val="none" w:sz="0" w:space="0" w:color="auto"/>
        <w:right w:val="none" w:sz="0" w:space="0" w:color="auto"/>
      </w:divBdr>
    </w:div>
    <w:div w:id="755858042">
      <w:marLeft w:val="0"/>
      <w:marRight w:val="0"/>
      <w:marTop w:val="0"/>
      <w:marBottom w:val="0"/>
      <w:divBdr>
        <w:top w:val="none" w:sz="0" w:space="0" w:color="auto"/>
        <w:left w:val="none" w:sz="0" w:space="0" w:color="auto"/>
        <w:bottom w:val="none" w:sz="0" w:space="0" w:color="auto"/>
        <w:right w:val="none" w:sz="0" w:space="0" w:color="auto"/>
      </w:divBdr>
    </w:div>
    <w:div w:id="755858043">
      <w:marLeft w:val="0"/>
      <w:marRight w:val="0"/>
      <w:marTop w:val="0"/>
      <w:marBottom w:val="0"/>
      <w:divBdr>
        <w:top w:val="none" w:sz="0" w:space="0" w:color="auto"/>
        <w:left w:val="none" w:sz="0" w:space="0" w:color="auto"/>
        <w:bottom w:val="none" w:sz="0" w:space="0" w:color="auto"/>
        <w:right w:val="none" w:sz="0" w:space="0" w:color="auto"/>
      </w:divBdr>
    </w:div>
    <w:div w:id="755858044">
      <w:marLeft w:val="0"/>
      <w:marRight w:val="0"/>
      <w:marTop w:val="0"/>
      <w:marBottom w:val="0"/>
      <w:divBdr>
        <w:top w:val="none" w:sz="0" w:space="0" w:color="auto"/>
        <w:left w:val="none" w:sz="0" w:space="0" w:color="auto"/>
        <w:bottom w:val="none" w:sz="0" w:space="0" w:color="auto"/>
        <w:right w:val="none" w:sz="0" w:space="0" w:color="auto"/>
      </w:divBdr>
    </w:div>
    <w:div w:id="792213586">
      <w:bodyDiv w:val="1"/>
      <w:marLeft w:val="0"/>
      <w:marRight w:val="0"/>
      <w:marTop w:val="0"/>
      <w:marBottom w:val="0"/>
      <w:divBdr>
        <w:top w:val="none" w:sz="0" w:space="0" w:color="auto"/>
        <w:left w:val="none" w:sz="0" w:space="0" w:color="auto"/>
        <w:bottom w:val="none" w:sz="0" w:space="0" w:color="auto"/>
        <w:right w:val="none" w:sz="0" w:space="0" w:color="auto"/>
      </w:divBdr>
    </w:div>
    <w:div w:id="803472955">
      <w:bodyDiv w:val="1"/>
      <w:marLeft w:val="0"/>
      <w:marRight w:val="0"/>
      <w:marTop w:val="0"/>
      <w:marBottom w:val="0"/>
      <w:divBdr>
        <w:top w:val="none" w:sz="0" w:space="0" w:color="auto"/>
        <w:left w:val="none" w:sz="0" w:space="0" w:color="auto"/>
        <w:bottom w:val="none" w:sz="0" w:space="0" w:color="auto"/>
        <w:right w:val="none" w:sz="0" w:space="0" w:color="auto"/>
      </w:divBdr>
    </w:div>
    <w:div w:id="852689905">
      <w:bodyDiv w:val="1"/>
      <w:marLeft w:val="0"/>
      <w:marRight w:val="0"/>
      <w:marTop w:val="0"/>
      <w:marBottom w:val="0"/>
      <w:divBdr>
        <w:top w:val="none" w:sz="0" w:space="0" w:color="auto"/>
        <w:left w:val="none" w:sz="0" w:space="0" w:color="auto"/>
        <w:bottom w:val="none" w:sz="0" w:space="0" w:color="auto"/>
        <w:right w:val="none" w:sz="0" w:space="0" w:color="auto"/>
      </w:divBdr>
    </w:div>
    <w:div w:id="891620680">
      <w:bodyDiv w:val="1"/>
      <w:marLeft w:val="0"/>
      <w:marRight w:val="0"/>
      <w:marTop w:val="0"/>
      <w:marBottom w:val="0"/>
      <w:divBdr>
        <w:top w:val="none" w:sz="0" w:space="0" w:color="auto"/>
        <w:left w:val="none" w:sz="0" w:space="0" w:color="auto"/>
        <w:bottom w:val="none" w:sz="0" w:space="0" w:color="auto"/>
        <w:right w:val="none" w:sz="0" w:space="0" w:color="auto"/>
      </w:divBdr>
    </w:div>
    <w:div w:id="921455531">
      <w:bodyDiv w:val="1"/>
      <w:marLeft w:val="0"/>
      <w:marRight w:val="0"/>
      <w:marTop w:val="0"/>
      <w:marBottom w:val="0"/>
      <w:divBdr>
        <w:top w:val="none" w:sz="0" w:space="0" w:color="auto"/>
        <w:left w:val="none" w:sz="0" w:space="0" w:color="auto"/>
        <w:bottom w:val="none" w:sz="0" w:space="0" w:color="auto"/>
        <w:right w:val="none" w:sz="0" w:space="0" w:color="auto"/>
      </w:divBdr>
    </w:div>
    <w:div w:id="922836343">
      <w:bodyDiv w:val="1"/>
      <w:marLeft w:val="0"/>
      <w:marRight w:val="0"/>
      <w:marTop w:val="0"/>
      <w:marBottom w:val="0"/>
      <w:divBdr>
        <w:top w:val="none" w:sz="0" w:space="0" w:color="auto"/>
        <w:left w:val="none" w:sz="0" w:space="0" w:color="auto"/>
        <w:bottom w:val="none" w:sz="0" w:space="0" w:color="auto"/>
        <w:right w:val="none" w:sz="0" w:space="0" w:color="auto"/>
      </w:divBdr>
    </w:div>
    <w:div w:id="932936777">
      <w:bodyDiv w:val="1"/>
      <w:marLeft w:val="0"/>
      <w:marRight w:val="0"/>
      <w:marTop w:val="0"/>
      <w:marBottom w:val="0"/>
      <w:divBdr>
        <w:top w:val="none" w:sz="0" w:space="0" w:color="auto"/>
        <w:left w:val="none" w:sz="0" w:space="0" w:color="auto"/>
        <w:bottom w:val="none" w:sz="0" w:space="0" w:color="auto"/>
        <w:right w:val="none" w:sz="0" w:space="0" w:color="auto"/>
      </w:divBdr>
      <w:divsChild>
        <w:div w:id="12539585">
          <w:marLeft w:val="0"/>
          <w:marRight w:val="0"/>
          <w:marTop w:val="0"/>
          <w:marBottom w:val="0"/>
          <w:divBdr>
            <w:top w:val="none" w:sz="0" w:space="0" w:color="auto"/>
            <w:left w:val="none" w:sz="0" w:space="0" w:color="auto"/>
            <w:bottom w:val="none" w:sz="0" w:space="0" w:color="auto"/>
            <w:right w:val="none" w:sz="0" w:space="0" w:color="auto"/>
          </w:divBdr>
          <w:divsChild>
            <w:div w:id="328217692">
              <w:marLeft w:val="0"/>
              <w:marRight w:val="0"/>
              <w:marTop w:val="0"/>
              <w:marBottom w:val="0"/>
              <w:divBdr>
                <w:top w:val="none" w:sz="0" w:space="0" w:color="auto"/>
                <w:left w:val="none" w:sz="0" w:space="0" w:color="auto"/>
                <w:bottom w:val="none" w:sz="0" w:space="0" w:color="auto"/>
                <w:right w:val="none" w:sz="0" w:space="0" w:color="auto"/>
              </w:divBdr>
            </w:div>
            <w:div w:id="356544759">
              <w:marLeft w:val="0"/>
              <w:marRight w:val="0"/>
              <w:marTop w:val="0"/>
              <w:marBottom w:val="0"/>
              <w:divBdr>
                <w:top w:val="none" w:sz="0" w:space="0" w:color="auto"/>
                <w:left w:val="none" w:sz="0" w:space="0" w:color="auto"/>
                <w:bottom w:val="none" w:sz="0" w:space="0" w:color="auto"/>
                <w:right w:val="none" w:sz="0" w:space="0" w:color="auto"/>
              </w:divBdr>
            </w:div>
            <w:div w:id="1263416149">
              <w:marLeft w:val="0"/>
              <w:marRight w:val="0"/>
              <w:marTop w:val="0"/>
              <w:marBottom w:val="0"/>
              <w:divBdr>
                <w:top w:val="none" w:sz="0" w:space="0" w:color="auto"/>
                <w:left w:val="none" w:sz="0" w:space="0" w:color="auto"/>
                <w:bottom w:val="none" w:sz="0" w:space="0" w:color="auto"/>
                <w:right w:val="none" w:sz="0" w:space="0" w:color="auto"/>
              </w:divBdr>
            </w:div>
            <w:div w:id="1280530361">
              <w:marLeft w:val="0"/>
              <w:marRight w:val="0"/>
              <w:marTop w:val="0"/>
              <w:marBottom w:val="0"/>
              <w:divBdr>
                <w:top w:val="none" w:sz="0" w:space="0" w:color="auto"/>
                <w:left w:val="none" w:sz="0" w:space="0" w:color="auto"/>
                <w:bottom w:val="none" w:sz="0" w:space="0" w:color="auto"/>
                <w:right w:val="none" w:sz="0" w:space="0" w:color="auto"/>
              </w:divBdr>
            </w:div>
            <w:div w:id="1302493179">
              <w:marLeft w:val="0"/>
              <w:marRight w:val="0"/>
              <w:marTop w:val="0"/>
              <w:marBottom w:val="0"/>
              <w:divBdr>
                <w:top w:val="none" w:sz="0" w:space="0" w:color="auto"/>
                <w:left w:val="none" w:sz="0" w:space="0" w:color="auto"/>
                <w:bottom w:val="none" w:sz="0" w:space="0" w:color="auto"/>
                <w:right w:val="none" w:sz="0" w:space="0" w:color="auto"/>
              </w:divBdr>
            </w:div>
          </w:divsChild>
        </w:div>
        <w:div w:id="94445700">
          <w:marLeft w:val="0"/>
          <w:marRight w:val="0"/>
          <w:marTop w:val="0"/>
          <w:marBottom w:val="0"/>
          <w:divBdr>
            <w:top w:val="none" w:sz="0" w:space="0" w:color="auto"/>
            <w:left w:val="none" w:sz="0" w:space="0" w:color="auto"/>
            <w:bottom w:val="none" w:sz="0" w:space="0" w:color="auto"/>
            <w:right w:val="none" w:sz="0" w:space="0" w:color="auto"/>
          </w:divBdr>
          <w:divsChild>
            <w:div w:id="583497089">
              <w:marLeft w:val="0"/>
              <w:marRight w:val="0"/>
              <w:marTop w:val="0"/>
              <w:marBottom w:val="0"/>
              <w:divBdr>
                <w:top w:val="none" w:sz="0" w:space="0" w:color="auto"/>
                <w:left w:val="none" w:sz="0" w:space="0" w:color="auto"/>
                <w:bottom w:val="none" w:sz="0" w:space="0" w:color="auto"/>
                <w:right w:val="none" w:sz="0" w:space="0" w:color="auto"/>
              </w:divBdr>
            </w:div>
            <w:div w:id="704138868">
              <w:marLeft w:val="0"/>
              <w:marRight w:val="0"/>
              <w:marTop w:val="0"/>
              <w:marBottom w:val="0"/>
              <w:divBdr>
                <w:top w:val="none" w:sz="0" w:space="0" w:color="auto"/>
                <w:left w:val="none" w:sz="0" w:space="0" w:color="auto"/>
                <w:bottom w:val="none" w:sz="0" w:space="0" w:color="auto"/>
                <w:right w:val="none" w:sz="0" w:space="0" w:color="auto"/>
              </w:divBdr>
            </w:div>
            <w:div w:id="722025262">
              <w:marLeft w:val="0"/>
              <w:marRight w:val="0"/>
              <w:marTop w:val="0"/>
              <w:marBottom w:val="0"/>
              <w:divBdr>
                <w:top w:val="none" w:sz="0" w:space="0" w:color="auto"/>
                <w:left w:val="none" w:sz="0" w:space="0" w:color="auto"/>
                <w:bottom w:val="none" w:sz="0" w:space="0" w:color="auto"/>
                <w:right w:val="none" w:sz="0" w:space="0" w:color="auto"/>
              </w:divBdr>
            </w:div>
            <w:div w:id="1561669426">
              <w:marLeft w:val="0"/>
              <w:marRight w:val="0"/>
              <w:marTop w:val="0"/>
              <w:marBottom w:val="0"/>
              <w:divBdr>
                <w:top w:val="none" w:sz="0" w:space="0" w:color="auto"/>
                <w:left w:val="none" w:sz="0" w:space="0" w:color="auto"/>
                <w:bottom w:val="none" w:sz="0" w:space="0" w:color="auto"/>
                <w:right w:val="none" w:sz="0" w:space="0" w:color="auto"/>
              </w:divBdr>
            </w:div>
            <w:div w:id="1719166859">
              <w:marLeft w:val="0"/>
              <w:marRight w:val="0"/>
              <w:marTop w:val="0"/>
              <w:marBottom w:val="0"/>
              <w:divBdr>
                <w:top w:val="none" w:sz="0" w:space="0" w:color="auto"/>
                <w:left w:val="none" w:sz="0" w:space="0" w:color="auto"/>
                <w:bottom w:val="none" w:sz="0" w:space="0" w:color="auto"/>
                <w:right w:val="none" w:sz="0" w:space="0" w:color="auto"/>
              </w:divBdr>
            </w:div>
            <w:div w:id="1863399988">
              <w:marLeft w:val="0"/>
              <w:marRight w:val="0"/>
              <w:marTop w:val="0"/>
              <w:marBottom w:val="0"/>
              <w:divBdr>
                <w:top w:val="none" w:sz="0" w:space="0" w:color="auto"/>
                <w:left w:val="none" w:sz="0" w:space="0" w:color="auto"/>
                <w:bottom w:val="none" w:sz="0" w:space="0" w:color="auto"/>
                <w:right w:val="none" w:sz="0" w:space="0" w:color="auto"/>
              </w:divBdr>
            </w:div>
            <w:div w:id="2081440397">
              <w:marLeft w:val="0"/>
              <w:marRight w:val="0"/>
              <w:marTop w:val="0"/>
              <w:marBottom w:val="0"/>
              <w:divBdr>
                <w:top w:val="none" w:sz="0" w:space="0" w:color="auto"/>
                <w:left w:val="none" w:sz="0" w:space="0" w:color="auto"/>
                <w:bottom w:val="none" w:sz="0" w:space="0" w:color="auto"/>
                <w:right w:val="none" w:sz="0" w:space="0" w:color="auto"/>
              </w:divBdr>
            </w:div>
          </w:divsChild>
        </w:div>
        <w:div w:id="131365936">
          <w:marLeft w:val="0"/>
          <w:marRight w:val="0"/>
          <w:marTop w:val="0"/>
          <w:marBottom w:val="0"/>
          <w:divBdr>
            <w:top w:val="none" w:sz="0" w:space="0" w:color="auto"/>
            <w:left w:val="none" w:sz="0" w:space="0" w:color="auto"/>
            <w:bottom w:val="none" w:sz="0" w:space="0" w:color="auto"/>
            <w:right w:val="none" w:sz="0" w:space="0" w:color="auto"/>
          </w:divBdr>
          <w:divsChild>
            <w:div w:id="167990057">
              <w:marLeft w:val="0"/>
              <w:marRight w:val="0"/>
              <w:marTop w:val="0"/>
              <w:marBottom w:val="0"/>
              <w:divBdr>
                <w:top w:val="none" w:sz="0" w:space="0" w:color="auto"/>
                <w:left w:val="none" w:sz="0" w:space="0" w:color="auto"/>
                <w:bottom w:val="none" w:sz="0" w:space="0" w:color="auto"/>
                <w:right w:val="none" w:sz="0" w:space="0" w:color="auto"/>
              </w:divBdr>
            </w:div>
            <w:div w:id="545531166">
              <w:marLeft w:val="0"/>
              <w:marRight w:val="0"/>
              <w:marTop w:val="0"/>
              <w:marBottom w:val="0"/>
              <w:divBdr>
                <w:top w:val="none" w:sz="0" w:space="0" w:color="auto"/>
                <w:left w:val="none" w:sz="0" w:space="0" w:color="auto"/>
                <w:bottom w:val="none" w:sz="0" w:space="0" w:color="auto"/>
                <w:right w:val="none" w:sz="0" w:space="0" w:color="auto"/>
              </w:divBdr>
            </w:div>
            <w:div w:id="861473543">
              <w:marLeft w:val="0"/>
              <w:marRight w:val="0"/>
              <w:marTop w:val="0"/>
              <w:marBottom w:val="0"/>
              <w:divBdr>
                <w:top w:val="none" w:sz="0" w:space="0" w:color="auto"/>
                <w:left w:val="none" w:sz="0" w:space="0" w:color="auto"/>
                <w:bottom w:val="none" w:sz="0" w:space="0" w:color="auto"/>
                <w:right w:val="none" w:sz="0" w:space="0" w:color="auto"/>
              </w:divBdr>
            </w:div>
            <w:div w:id="1583030419">
              <w:marLeft w:val="0"/>
              <w:marRight w:val="0"/>
              <w:marTop w:val="0"/>
              <w:marBottom w:val="0"/>
              <w:divBdr>
                <w:top w:val="none" w:sz="0" w:space="0" w:color="auto"/>
                <w:left w:val="none" w:sz="0" w:space="0" w:color="auto"/>
                <w:bottom w:val="none" w:sz="0" w:space="0" w:color="auto"/>
                <w:right w:val="none" w:sz="0" w:space="0" w:color="auto"/>
              </w:divBdr>
            </w:div>
          </w:divsChild>
        </w:div>
        <w:div w:id="288752555">
          <w:marLeft w:val="0"/>
          <w:marRight w:val="0"/>
          <w:marTop w:val="0"/>
          <w:marBottom w:val="0"/>
          <w:divBdr>
            <w:top w:val="none" w:sz="0" w:space="0" w:color="auto"/>
            <w:left w:val="none" w:sz="0" w:space="0" w:color="auto"/>
            <w:bottom w:val="none" w:sz="0" w:space="0" w:color="auto"/>
            <w:right w:val="none" w:sz="0" w:space="0" w:color="auto"/>
          </w:divBdr>
          <w:divsChild>
            <w:div w:id="171648940">
              <w:marLeft w:val="0"/>
              <w:marRight w:val="0"/>
              <w:marTop w:val="0"/>
              <w:marBottom w:val="0"/>
              <w:divBdr>
                <w:top w:val="none" w:sz="0" w:space="0" w:color="auto"/>
                <w:left w:val="none" w:sz="0" w:space="0" w:color="auto"/>
                <w:bottom w:val="none" w:sz="0" w:space="0" w:color="auto"/>
                <w:right w:val="none" w:sz="0" w:space="0" w:color="auto"/>
              </w:divBdr>
            </w:div>
          </w:divsChild>
        </w:div>
        <w:div w:id="553781315">
          <w:marLeft w:val="0"/>
          <w:marRight w:val="0"/>
          <w:marTop w:val="0"/>
          <w:marBottom w:val="0"/>
          <w:divBdr>
            <w:top w:val="none" w:sz="0" w:space="0" w:color="auto"/>
            <w:left w:val="none" w:sz="0" w:space="0" w:color="auto"/>
            <w:bottom w:val="none" w:sz="0" w:space="0" w:color="auto"/>
            <w:right w:val="none" w:sz="0" w:space="0" w:color="auto"/>
          </w:divBdr>
          <w:divsChild>
            <w:div w:id="224489494">
              <w:marLeft w:val="0"/>
              <w:marRight w:val="0"/>
              <w:marTop w:val="0"/>
              <w:marBottom w:val="0"/>
              <w:divBdr>
                <w:top w:val="none" w:sz="0" w:space="0" w:color="auto"/>
                <w:left w:val="none" w:sz="0" w:space="0" w:color="auto"/>
                <w:bottom w:val="none" w:sz="0" w:space="0" w:color="auto"/>
                <w:right w:val="none" w:sz="0" w:space="0" w:color="auto"/>
              </w:divBdr>
            </w:div>
            <w:div w:id="541864098">
              <w:marLeft w:val="0"/>
              <w:marRight w:val="0"/>
              <w:marTop w:val="0"/>
              <w:marBottom w:val="0"/>
              <w:divBdr>
                <w:top w:val="none" w:sz="0" w:space="0" w:color="auto"/>
                <w:left w:val="none" w:sz="0" w:space="0" w:color="auto"/>
                <w:bottom w:val="none" w:sz="0" w:space="0" w:color="auto"/>
                <w:right w:val="none" w:sz="0" w:space="0" w:color="auto"/>
              </w:divBdr>
            </w:div>
            <w:div w:id="983972997">
              <w:marLeft w:val="0"/>
              <w:marRight w:val="0"/>
              <w:marTop w:val="0"/>
              <w:marBottom w:val="0"/>
              <w:divBdr>
                <w:top w:val="none" w:sz="0" w:space="0" w:color="auto"/>
                <w:left w:val="none" w:sz="0" w:space="0" w:color="auto"/>
                <w:bottom w:val="none" w:sz="0" w:space="0" w:color="auto"/>
                <w:right w:val="none" w:sz="0" w:space="0" w:color="auto"/>
              </w:divBdr>
            </w:div>
            <w:div w:id="1069034449">
              <w:marLeft w:val="0"/>
              <w:marRight w:val="0"/>
              <w:marTop w:val="0"/>
              <w:marBottom w:val="0"/>
              <w:divBdr>
                <w:top w:val="none" w:sz="0" w:space="0" w:color="auto"/>
                <w:left w:val="none" w:sz="0" w:space="0" w:color="auto"/>
                <w:bottom w:val="none" w:sz="0" w:space="0" w:color="auto"/>
                <w:right w:val="none" w:sz="0" w:space="0" w:color="auto"/>
              </w:divBdr>
            </w:div>
            <w:div w:id="1202783920">
              <w:marLeft w:val="0"/>
              <w:marRight w:val="0"/>
              <w:marTop w:val="0"/>
              <w:marBottom w:val="0"/>
              <w:divBdr>
                <w:top w:val="none" w:sz="0" w:space="0" w:color="auto"/>
                <w:left w:val="none" w:sz="0" w:space="0" w:color="auto"/>
                <w:bottom w:val="none" w:sz="0" w:space="0" w:color="auto"/>
                <w:right w:val="none" w:sz="0" w:space="0" w:color="auto"/>
              </w:divBdr>
            </w:div>
            <w:div w:id="1440178745">
              <w:marLeft w:val="0"/>
              <w:marRight w:val="0"/>
              <w:marTop w:val="0"/>
              <w:marBottom w:val="0"/>
              <w:divBdr>
                <w:top w:val="none" w:sz="0" w:space="0" w:color="auto"/>
                <w:left w:val="none" w:sz="0" w:space="0" w:color="auto"/>
                <w:bottom w:val="none" w:sz="0" w:space="0" w:color="auto"/>
                <w:right w:val="none" w:sz="0" w:space="0" w:color="auto"/>
              </w:divBdr>
            </w:div>
            <w:div w:id="1651666978">
              <w:marLeft w:val="0"/>
              <w:marRight w:val="0"/>
              <w:marTop w:val="0"/>
              <w:marBottom w:val="0"/>
              <w:divBdr>
                <w:top w:val="none" w:sz="0" w:space="0" w:color="auto"/>
                <w:left w:val="none" w:sz="0" w:space="0" w:color="auto"/>
                <w:bottom w:val="none" w:sz="0" w:space="0" w:color="auto"/>
                <w:right w:val="none" w:sz="0" w:space="0" w:color="auto"/>
              </w:divBdr>
            </w:div>
            <w:div w:id="1690715960">
              <w:marLeft w:val="0"/>
              <w:marRight w:val="0"/>
              <w:marTop w:val="0"/>
              <w:marBottom w:val="0"/>
              <w:divBdr>
                <w:top w:val="none" w:sz="0" w:space="0" w:color="auto"/>
                <w:left w:val="none" w:sz="0" w:space="0" w:color="auto"/>
                <w:bottom w:val="none" w:sz="0" w:space="0" w:color="auto"/>
                <w:right w:val="none" w:sz="0" w:space="0" w:color="auto"/>
              </w:divBdr>
            </w:div>
          </w:divsChild>
        </w:div>
        <w:div w:id="750155519">
          <w:marLeft w:val="0"/>
          <w:marRight w:val="0"/>
          <w:marTop w:val="0"/>
          <w:marBottom w:val="0"/>
          <w:divBdr>
            <w:top w:val="none" w:sz="0" w:space="0" w:color="auto"/>
            <w:left w:val="none" w:sz="0" w:space="0" w:color="auto"/>
            <w:bottom w:val="none" w:sz="0" w:space="0" w:color="auto"/>
            <w:right w:val="none" w:sz="0" w:space="0" w:color="auto"/>
          </w:divBdr>
          <w:divsChild>
            <w:div w:id="77214266">
              <w:marLeft w:val="0"/>
              <w:marRight w:val="0"/>
              <w:marTop w:val="0"/>
              <w:marBottom w:val="0"/>
              <w:divBdr>
                <w:top w:val="none" w:sz="0" w:space="0" w:color="auto"/>
                <w:left w:val="none" w:sz="0" w:space="0" w:color="auto"/>
                <w:bottom w:val="none" w:sz="0" w:space="0" w:color="auto"/>
                <w:right w:val="none" w:sz="0" w:space="0" w:color="auto"/>
              </w:divBdr>
            </w:div>
            <w:div w:id="124852513">
              <w:marLeft w:val="0"/>
              <w:marRight w:val="0"/>
              <w:marTop w:val="0"/>
              <w:marBottom w:val="0"/>
              <w:divBdr>
                <w:top w:val="none" w:sz="0" w:space="0" w:color="auto"/>
                <w:left w:val="none" w:sz="0" w:space="0" w:color="auto"/>
                <w:bottom w:val="none" w:sz="0" w:space="0" w:color="auto"/>
                <w:right w:val="none" w:sz="0" w:space="0" w:color="auto"/>
              </w:divBdr>
            </w:div>
            <w:div w:id="492647582">
              <w:marLeft w:val="0"/>
              <w:marRight w:val="0"/>
              <w:marTop w:val="0"/>
              <w:marBottom w:val="0"/>
              <w:divBdr>
                <w:top w:val="none" w:sz="0" w:space="0" w:color="auto"/>
                <w:left w:val="none" w:sz="0" w:space="0" w:color="auto"/>
                <w:bottom w:val="none" w:sz="0" w:space="0" w:color="auto"/>
                <w:right w:val="none" w:sz="0" w:space="0" w:color="auto"/>
              </w:divBdr>
            </w:div>
            <w:div w:id="564143609">
              <w:marLeft w:val="0"/>
              <w:marRight w:val="0"/>
              <w:marTop w:val="0"/>
              <w:marBottom w:val="0"/>
              <w:divBdr>
                <w:top w:val="none" w:sz="0" w:space="0" w:color="auto"/>
                <w:left w:val="none" w:sz="0" w:space="0" w:color="auto"/>
                <w:bottom w:val="none" w:sz="0" w:space="0" w:color="auto"/>
                <w:right w:val="none" w:sz="0" w:space="0" w:color="auto"/>
              </w:divBdr>
            </w:div>
            <w:div w:id="576091146">
              <w:marLeft w:val="0"/>
              <w:marRight w:val="0"/>
              <w:marTop w:val="0"/>
              <w:marBottom w:val="0"/>
              <w:divBdr>
                <w:top w:val="none" w:sz="0" w:space="0" w:color="auto"/>
                <w:left w:val="none" w:sz="0" w:space="0" w:color="auto"/>
                <w:bottom w:val="none" w:sz="0" w:space="0" w:color="auto"/>
                <w:right w:val="none" w:sz="0" w:space="0" w:color="auto"/>
              </w:divBdr>
            </w:div>
            <w:div w:id="1012301319">
              <w:marLeft w:val="0"/>
              <w:marRight w:val="0"/>
              <w:marTop w:val="0"/>
              <w:marBottom w:val="0"/>
              <w:divBdr>
                <w:top w:val="none" w:sz="0" w:space="0" w:color="auto"/>
                <w:left w:val="none" w:sz="0" w:space="0" w:color="auto"/>
                <w:bottom w:val="none" w:sz="0" w:space="0" w:color="auto"/>
                <w:right w:val="none" w:sz="0" w:space="0" w:color="auto"/>
              </w:divBdr>
            </w:div>
            <w:div w:id="1025328717">
              <w:marLeft w:val="0"/>
              <w:marRight w:val="0"/>
              <w:marTop w:val="0"/>
              <w:marBottom w:val="0"/>
              <w:divBdr>
                <w:top w:val="none" w:sz="0" w:space="0" w:color="auto"/>
                <w:left w:val="none" w:sz="0" w:space="0" w:color="auto"/>
                <w:bottom w:val="none" w:sz="0" w:space="0" w:color="auto"/>
                <w:right w:val="none" w:sz="0" w:space="0" w:color="auto"/>
              </w:divBdr>
            </w:div>
            <w:div w:id="1672751844">
              <w:marLeft w:val="0"/>
              <w:marRight w:val="0"/>
              <w:marTop w:val="0"/>
              <w:marBottom w:val="0"/>
              <w:divBdr>
                <w:top w:val="none" w:sz="0" w:space="0" w:color="auto"/>
                <w:left w:val="none" w:sz="0" w:space="0" w:color="auto"/>
                <w:bottom w:val="none" w:sz="0" w:space="0" w:color="auto"/>
                <w:right w:val="none" w:sz="0" w:space="0" w:color="auto"/>
              </w:divBdr>
            </w:div>
            <w:div w:id="1845052843">
              <w:marLeft w:val="0"/>
              <w:marRight w:val="0"/>
              <w:marTop w:val="0"/>
              <w:marBottom w:val="0"/>
              <w:divBdr>
                <w:top w:val="none" w:sz="0" w:space="0" w:color="auto"/>
                <w:left w:val="none" w:sz="0" w:space="0" w:color="auto"/>
                <w:bottom w:val="none" w:sz="0" w:space="0" w:color="auto"/>
                <w:right w:val="none" w:sz="0" w:space="0" w:color="auto"/>
              </w:divBdr>
            </w:div>
            <w:div w:id="1895190484">
              <w:marLeft w:val="0"/>
              <w:marRight w:val="0"/>
              <w:marTop w:val="0"/>
              <w:marBottom w:val="0"/>
              <w:divBdr>
                <w:top w:val="none" w:sz="0" w:space="0" w:color="auto"/>
                <w:left w:val="none" w:sz="0" w:space="0" w:color="auto"/>
                <w:bottom w:val="none" w:sz="0" w:space="0" w:color="auto"/>
                <w:right w:val="none" w:sz="0" w:space="0" w:color="auto"/>
              </w:divBdr>
            </w:div>
            <w:div w:id="1908610156">
              <w:marLeft w:val="0"/>
              <w:marRight w:val="0"/>
              <w:marTop w:val="0"/>
              <w:marBottom w:val="0"/>
              <w:divBdr>
                <w:top w:val="none" w:sz="0" w:space="0" w:color="auto"/>
                <w:left w:val="none" w:sz="0" w:space="0" w:color="auto"/>
                <w:bottom w:val="none" w:sz="0" w:space="0" w:color="auto"/>
                <w:right w:val="none" w:sz="0" w:space="0" w:color="auto"/>
              </w:divBdr>
            </w:div>
            <w:div w:id="1925335116">
              <w:marLeft w:val="0"/>
              <w:marRight w:val="0"/>
              <w:marTop w:val="0"/>
              <w:marBottom w:val="0"/>
              <w:divBdr>
                <w:top w:val="none" w:sz="0" w:space="0" w:color="auto"/>
                <w:left w:val="none" w:sz="0" w:space="0" w:color="auto"/>
                <w:bottom w:val="none" w:sz="0" w:space="0" w:color="auto"/>
                <w:right w:val="none" w:sz="0" w:space="0" w:color="auto"/>
              </w:divBdr>
            </w:div>
            <w:div w:id="2086149111">
              <w:marLeft w:val="0"/>
              <w:marRight w:val="0"/>
              <w:marTop w:val="0"/>
              <w:marBottom w:val="0"/>
              <w:divBdr>
                <w:top w:val="none" w:sz="0" w:space="0" w:color="auto"/>
                <w:left w:val="none" w:sz="0" w:space="0" w:color="auto"/>
                <w:bottom w:val="none" w:sz="0" w:space="0" w:color="auto"/>
                <w:right w:val="none" w:sz="0" w:space="0" w:color="auto"/>
              </w:divBdr>
            </w:div>
          </w:divsChild>
        </w:div>
        <w:div w:id="821122465">
          <w:marLeft w:val="0"/>
          <w:marRight w:val="0"/>
          <w:marTop w:val="0"/>
          <w:marBottom w:val="0"/>
          <w:divBdr>
            <w:top w:val="none" w:sz="0" w:space="0" w:color="auto"/>
            <w:left w:val="none" w:sz="0" w:space="0" w:color="auto"/>
            <w:bottom w:val="none" w:sz="0" w:space="0" w:color="auto"/>
            <w:right w:val="none" w:sz="0" w:space="0" w:color="auto"/>
          </w:divBdr>
          <w:divsChild>
            <w:div w:id="1029571789">
              <w:marLeft w:val="0"/>
              <w:marRight w:val="0"/>
              <w:marTop w:val="0"/>
              <w:marBottom w:val="0"/>
              <w:divBdr>
                <w:top w:val="none" w:sz="0" w:space="0" w:color="auto"/>
                <w:left w:val="none" w:sz="0" w:space="0" w:color="auto"/>
                <w:bottom w:val="none" w:sz="0" w:space="0" w:color="auto"/>
                <w:right w:val="none" w:sz="0" w:space="0" w:color="auto"/>
              </w:divBdr>
            </w:div>
          </w:divsChild>
        </w:div>
        <w:div w:id="876698898">
          <w:marLeft w:val="0"/>
          <w:marRight w:val="0"/>
          <w:marTop w:val="0"/>
          <w:marBottom w:val="0"/>
          <w:divBdr>
            <w:top w:val="none" w:sz="0" w:space="0" w:color="auto"/>
            <w:left w:val="none" w:sz="0" w:space="0" w:color="auto"/>
            <w:bottom w:val="none" w:sz="0" w:space="0" w:color="auto"/>
            <w:right w:val="none" w:sz="0" w:space="0" w:color="auto"/>
          </w:divBdr>
          <w:divsChild>
            <w:div w:id="24646121">
              <w:marLeft w:val="0"/>
              <w:marRight w:val="0"/>
              <w:marTop w:val="0"/>
              <w:marBottom w:val="0"/>
              <w:divBdr>
                <w:top w:val="none" w:sz="0" w:space="0" w:color="auto"/>
                <w:left w:val="none" w:sz="0" w:space="0" w:color="auto"/>
                <w:bottom w:val="none" w:sz="0" w:space="0" w:color="auto"/>
                <w:right w:val="none" w:sz="0" w:space="0" w:color="auto"/>
              </w:divBdr>
            </w:div>
            <w:div w:id="667635100">
              <w:marLeft w:val="0"/>
              <w:marRight w:val="0"/>
              <w:marTop w:val="0"/>
              <w:marBottom w:val="0"/>
              <w:divBdr>
                <w:top w:val="none" w:sz="0" w:space="0" w:color="auto"/>
                <w:left w:val="none" w:sz="0" w:space="0" w:color="auto"/>
                <w:bottom w:val="none" w:sz="0" w:space="0" w:color="auto"/>
                <w:right w:val="none" w:sz="0" w:space="0" w:color="auto"/>
              </w:divBdr>
            </w:div>
            <w:div w:id="885147287">
              <w:marLeft w:val="0"/>
              <w:marRight w:val="0"/>
              <w:marTop w:val="0"/>
              <w:marBottom w:val="0"/>
              <w:divBdr>
                <w:top w:val="none" w:sz="0" w:space="0" w:color="auto"/>
                <w:left w:val="none" w:sz="0" w:space="0" w:color="auto"/>
                <w:bottom w:val="none" w:sz="0" w:space="0" w:color="auto"/>
                <w:right w:val="none" w:sz="0" w:space="0" w:color="auto"/>
              </w:divBdr>
            </w:div>
            <w:div w:id="1918127067">
              <w:marLeft w:val="0"/>
              <w:marRight w:val="0"/>
              <w:marTop w:val="0"/>
              <w:marBottom w:val="0"/>
              <w:divBdr>
                <w:top w:val="none" w:sz="0" w:space="0" w:color="auto"/>
                <w:left w:val="none" w:sz="0" w:space="0" w:color="auto"/>
                <w:bottom w:val="none" w:sz="0" w:space="0" w:color="auto"/>
                <w:right w:val="none" w:sz="0" w:space="0" w:color="auto"/>
              </w:divBdr>
            </w:div>
          </w:divsChild>
        </w:div>
        <w:div w:id="893587719">
          <w:marLeft w:val="0"/>
          <w:marRight w:val="0"/>
          <w:marTop w:val="0"/>
          <w:marBottom w:val="0"/>
          <w:divBdr>
            <w:top w:val="none" w:sz="0" w:space="0" w:color="auto"/>
            <w:left w:val="none" w:sz="0" w:space="0" w:color="auto"/>
            <w:bottom w:val="none" w:sz="0" w:space="0" w:color="auto"/>
            <w:right w:val="none" w:sz="0" w:space="0" w:color="auto"/>
          </w:divBdr>
          <w:divsChild>
            <w:div w:id="996613545">
              <w:marLeft w:val="0"/>
              <w:marRight w:val="0"/>
              <w:marTop w:val="0"/>
              <w:marBottom w:val="0"/>
              <w:divBdr>
                <w:top w:val="none" w:sz="0" w:space="0" w:color="auto"/>
                <w:left w:val="none" w:sz="0" w:space="0" w:color="auto"/>
                <w:bottom w:val="none" w:sz="0" w:space="0" w:color="auto"/>
                <w:right w:val="none" w:sz="0" w:space="0" w:color="auto"/>
              </w:divBdr>
            </w:div>
            <w:div w:id="1188064825">
              <w:marLeft w:val="0"/>
              <w:marRight w:val="0"/>
              <w:marTop w:val="0"/>
              <w:marBottom w:val="0"/>
              <w:divBdr>
                <w:top w:val="none" w:sz="0" w:space="0" w:color="auto"/>
                <w:left w:val="none" w:sz="0" w:space="0" w:color="auto"/>
                <w:bottom w:val="none" w:sz="0" w:space="0" w:color="auto"/>
                <w:right w:val="none" w:sz="0" w:space="0" w:color="auto"/>
              </w:divBdr>
            </w:div>
            <w:div w:id="1223563429">
              <w:marLeft w:val="0"/>
              <w:marRight w:val="0"/>
              <w:marTop w:val="0"/>
              <w:marBottom w:val="0"/>
              <w:divBdr>
                <w:top w:val="none" w:sz="0" w:space="0" w:color="auto"/>
                <w:left w:val="none" w:sz="0" w:space="0" w:color="auto"/>
                <w:bottom w:val="none" w:sz="0" w:space="0" w:color="auto"/>
                <w:right w:val="none" w:sz="0" w:space="0" w:color="auto"/>
              </w:divBdr>
            </w:div>
            <w:div w:id="1647933487">
              <w:marLeft w:val="0"/>
              <w:marRight w:val="0"/>
              <w:marTop w:val="0"/>
              <w:marBottom w:val="0"/>
              <w:divBdr>
                <w:top w:val="none" w:sz="0" w:space="0" w:color="auto"/>
                <w:left w:val="none" w:sz="0" w:space="0" w:color="auto"/>
                <w:bottom w:val="none" w:sz="0" w:space="0" w:color="auto"/>
                <w:right w:val="none" w:sz="0" w:space="0" w:color="auto"/>
              </w:divBdr>
            </w:div>
            <w:div w:id="1846896909">
              <w:marLeft w:val="0"/>
              <w:marRight w:val="0"/>
              <w:marTop w:val="0"/>
              <w:marBottom w:val="0"/>
              <w:divBdr>
                <w:top w:val="none" w:sz="0" w:space="0" w:color="auto"/>
                <w:left w:val="none" w:sz="0" w:space="0" w:color="auto"/>
                <w:bottom w:val="none" w:sz="0" w:space="0" w:color="auto"/>
                <w:right w:val="none" w:sz="0" w:space="0" w:color="auto"/>
              </w:divBdr>
            </w:div>
          </w:divsChild>
        </w:div>
        <w:div w:id="913667414">
          <w:marLeft w:val="0"/>
          <w:marRight w:val="0"/>
          <w:marTop w:val="0"/>
          <w:marBottom w:val="0"/>
          <w:divBdr>
            <w:top w:val="none" w:sz="0" w:space="0" w:color="auto"/>
            <w:left w:val="none" w:sz="0" w:space="0" w:color="auto"/>
            <w:bottom w:val="none" w:sz="0" w:space="0" w:color="auto"/>
            <w:right w:val="none" w:sz="0" w:space="0" w:color="auto"/>
          </w:divBdr>
          <w:divsChild>
            <w:div w:id="18628791">
              <w:marLeft w:val="0"/>
              <w:marRight w:val="0"/>
              <w:marTop w:val="0"/>
              <w:marBottom w:val="0"/>
              <w:divBdr>
                <w:top w:val="none" w:sz="0" w:space="0" w:color="auto"/>
                <w:left w:val="none" w:sz="0" w:space="0" w:color="auto"/>
                <w:bottom w:val="none" w:sz="0" w:space="0" w:color="auto"/>
                <w:right w:val="none" w:sz="0" w:space="0" w:color="auto"/>
              </w:divBdr>
            </w:div>
            <w:div w:id="396516578">
              <w:marLeft w:val="0"/>
              <w:marRight w:val="0"/>
              <w:marTop w:val="0"/>
              <w:marBottom w:val="0"/>
              <w:divBdr>
                <w:top w:val="none" w:sz="0" w:space="0" w:color="auto"/>
                <w:left w:val="none" w:sz="0" w:space="0" w:color="auto"/>
                <w:bottom w:val="none" w:sz="0" w:space="0" w:color="auto"/>
                <w:right w:val="none" w:sz="0" w:space="0" w:color="auto"/>
              </w:divBdr>
            </w:div>
            <w:div w:id="492797837">
              <w:marLeft w:val="0"/>
              <w:marRight w:val="0"/>
              <w:marTop w:val="0"/>
              <w:marBottom w:val="0"/>
              <w:divBdr>
                <w:top w:val="none" w:sz="0" w:space="0" w:color="auto"/>
                <w:left w:val="none" w:sz="0" w:space="0" w:color="auto"/>
                <w:bottom w:val="none" w:sz="0" w:space="0" w:color="auto"/>
                <w:right w:val="none" w:sz="0" w:space="0" w:color="auto"/>
              </w:divBdr>
            </w:div>
            <w:div w:id="994528265">
              <w:marLeft w:val="0"/>
              <w:marRight w:val="0"/>
              <w:marTop w:val="0"/>
              <w:marBottom w:val="0"/>
              <w:divBdr>
                <w:top w:val="none" w:sz="0" w:space="0" w:color="auto"/>
                <w:left w:val="none" w:sz="0" w:space="0" w:color="auto"/>
                <w:bottom w:val="none" w:sz="0" w:space="0" w:color="auto"/>
                <w:right w:val="none" w:sz="0" w:space="0" w:color="auto"/>
              </w:divBdr>
            </w:div>
            <w:div w:id="1243681344">
              <w:marLeft w:val="0"/>
              <w:marRight w:val="0"/>
              <w:marTop w:val="0"/>
              <w:marBottom w:val="0"/>
              <w:divBdr>
                <w:top w:val="none" w:sz="0" w:space="0" w:color="auto"/>
                <w:left w:val="none" w:sz="0" w:space="0" w:color="auto"/>
                <w:bottom w:val="none" w:sz="0" w:space="0" w:color="auto"/>
                <w:right w:val="none" w:sz="0" w:space="0" w:color="auto"/>
              </w:divBdr>
            </w:div>
            <w:div w:id="1787119177">
              <w:marLeft w:val="0"/>
              <w:marRight w:val="0"/>
              <w:marTop w:val="0"/>
              <w:marBottom w:val="0"/>
              <w:divBdr>
                <w:top w:val="none" w:sz="0" w:space="0" w:color="auto"/>
                <w:left w:val="none" w:sz="0" w:space="0" w:color="auto"/>
                <w:bottom w:val="none" w:sz="0" w:space="0" w:color="auto"/>
                <w:right w:val="none" w:sz="0" w:space="0" w:color="auto"/>
              </w:divBdr>
            </w:div>
            <w:div w:id="2072345547">
              <w:marLeft w:val="0"/>
              <w:marRight w:val="0"/>
              <w:marTop w:val="0"/>
              <w:marBottom w:val="0"/>
              <w:divBdr>
                <w:top w:val="none" w:sz="0" w:space="0" w:color="auto"/>
                <w:left w:val="none" w:sz="0" w:space="0" w:color="auto"/>
                <w:bottom w:val="none" w:sz="0" w:space="0" w:color="auto"/>
                <w:right w:val="none" w:sz="0" w:space="0" w:color="auto"/>
              </w:divBdr>
            </w:div>
          </w:divsChild>
        </w:div>
        <w:div w:id="941033511">
          <w:marLeft w:val="0"/>
          <w:marRight w:val="0"/>
          <w:marTop w:val="0"/>
          <w:marBottom w:val="0"/>
          <w:divBdr>
            <w:top w:val="none" w:sz="0" w:space="0" w:color="auto"/>
            <w:left w:val="none" w:sz="0" w:space="0" w:color="auto"/>
            <w:bottom w:val="none" w:sz="0" w:space="0" w:color="auto"/>
            <w:right w:val="none" w:sz="0" w:space="0" w:color="auto"/>
          </w:divBdr>
          <w:divsChild>
            <w:div w:id="501240927">
              <w:marLeft w:val="0"/>
              <w:marRight w:val="0"/>
              <w:marTop w:val="0"/>
              <w:marBottom w:val="0"/>
              <w:divBdr>
                <w:top w:val="none" w:sz="0" w:space="0" w:color="auto"/>
                <w:left w:val="none" w:sz="0" w:space="0" w:color="auto"/>
                <w:bottom w:val="none" w:sz="0" w:space="0" w:color="auto"/>
                <w:right w:val="none" w:sz="0" w:space="0" w:color="auto"/>
              </w:divBdr>
            </w:div>
            <w:div w:id="929699559">
              <w:marLeft w:val="0"/>
              <w:marRight w:val="0"/>
              <w:marTop w:val="0"/>
              <w:marBottom w:val="0"/>
              <w:divBdr>
                <w:top w:val="none" w:sz="0" w:space="0" w:color="auto"/>
                <w:left w:val="none" w:sz="0" w:space="0" w:color="auto"/>
                <w:bottom w:val="none" w:sz="0" w:space="0" w:color="auto"/>
                <w:right w:val="none" w:sz="0" w:space="0" w:color="auto"/>
              </w:divBdr>
            </w:div>
            <w:div w:id="1054085894">
              <w:marLeft w:val="0"/>
              <w:marRight w:val="0"/>
              <w:marTop w:val="0"/>
              <w:marBottom w:val="0"/>
              <w:divBdr>
                <w:top w:val="none" w:sz="0" w:space="0" w:color="auto"/>
                <w:left w:val="none" w:sz="0" w:space="0" w:color="auto"/>
                <w:bottom w:val="none" w:sz="0" w:space="0" w:color="auto"/>
                <w:right w:val="none" w:sz="0" w:space="0" w:color="auto"/>
              </w:divBdr>
            </w:div>
            <w:div w:id="1159880925">
              <w:marLeft w:val="0"/>
              <w:marRight w:val="0"/>
              <w:marTop w:val="0"/>
              <w:marBottom w:val="0"/>
              <w:divBdr>
                <w:top w:val="none" w:sz="0" w:space="0" w:color="auto"/>
                <w:left w:val="none" w:sz="0" w:space="0" w:color="auto"/>
                <w:bottom w:val="none" w:sz="0" w:space="0" w:color="auto"/>
                <w:right w:val="none" w:sz="0" w:space="0" w:color="auto"/>
              </w:divBdr>
            </w:div>
            <w:div w:id="1515805173">
              <w:marLeft w:val="0"/>
              <w:marRight w:val="0"/>
              <w:marTop w:val="0"/>
              <w:marBottom w:val="0"/>
              <w:divBdr>
                <w:top w:val="none" w:sz="0" w:space="0" w:color="auto"/>
                <w:left w:val="none" w:sz="0" w:space="0" w:color="auto"/>
                <w:bottom w:val="none" w:sz="0" w:space="0" w:color="auto"/>
                <w:right w:val="none" w:sz="0" w:space="0" w:color="auto"/>
              </w:divBdr>
            </w:div>
            <w:div w:id="1682899343">
              <w:marLeft w:val="0"/>
              <w:marRight w:val="0"/>
              <w:marTop w:val="0"/>
              <w:marBottom w:val="0"/>
              <w:divBdr>
                <w:top w:val="none" w:sz="0" w:space="0" w:color="auto"/>
                <w:left w:val="none" w:sz="0" w:space="0" w:color="auto"/>
                <w:bottom w:val="none" w:sz="0" w:space="0" w:color="auto"/>
                <w:right w:val="none" w:sz="0" w:space="0" w:color="auto"/>
              </w:divBdr>
            </w:div>
            <w:div w:id="1689914520">
              <w:marLeft w:val="0"/>
              <w:marRight w:val="0"/>
              <w:marTop w:val="0"/>
              <w:marBottom w:val="0"/>
              <w:divBdr>
                <w:top w:val="none" w:sz="0" w:space="0" w:color="auto"/>
                <w:left w:val="none" w:sz="0" w:space="0" w:color="auto"/>
                <w:bottom w:val="none" w:sz="0" w:space="0" w:color="auto"/>
                <w:right w:val="none" w:sz="0" w:space="0" w:color="auto"/>
              </w:divBdr>
            </w:div>
          </w:divsChild>
        </w:div>
        <w:div w:id="1042054142">
          <w:marLeft w:val="0"/>
          <w:marRight w:val="0"/>
          <w:marTop w:val="0"/>
          <w:marBottom w:val="0"/>
          <w:divBdr>
            <w:top w:val="none" w:sz="0" w:space="0" w:color="auto"/>
            <w:left w:val="none" w:sz="0" w:space="0" w:color="auto"/>
            <w:bottom w:val="none" w:sz="0" w:space="0" w:color="auto"/>
            <w:right w:val="none" w:sz="0" w:space="0" w:color="auto"/>
          </w:divBdr>
          <w:divsChild>
            <w:div w:id="227348973">
              <w:marLeft w:val="0"/>
              <w:marRight w:val="0"/>
              <w:marTop w:val="0"/>
              <w:marBottom w:val="0"/>
              <w:divBdr>
                <w:top w:val="none" w:sz="0" w:space="0" w:color="auto"/>
                <w:left w:val="none" w:sz="0" w:space="0" w:color="auto"/>
                <w:bottom w:val="none" w:sz="0" w:space="0" w:color="auto"/>
                <w:right w:val="none" w:sz="0" w:space="0" w:color="auto"/>
              </w:divBdr>
            </w:div>
            <w:div w:id="790364556">
              <w:marLeft w:val="0"/>
              <w:marRight w:val="0"/>
              <w:marTop w:val="0"/>
              <w:marBottom w:val="0"/>
              <w:divBdr>
                <w:top w:val="none" w:sz="0" w:space="0" w:color="auto"/>
                <w:left w:val="none" w:sz="0" w:space="0" w:color="auto"/>
                <w:bottom w:val="none" w:sz="0" w:space="0" w:color="auto"/>
                <w:right w:val="none" w:sz="0" w:space="0" w:color="auto"/>
              </w:divBdr>
            </w:div>
            <w:div w:id="1085347960">
              <w:marLeft w:val="0"/>
              <w:marRight w:val="0"/>
              <w:marTop w:val="0"/>
              <w:marBottom w:val="0"/>
              <w:divBdr>
                <w:top w:val="none" w:sz="0" w:space="0" w:color="auto"/>
                <w:left w:val="none" w:sz="0" w:space="0" w:color="auto"/>
                <w:bottom w:val="none" w:sz="0" w:space="0" w:color="auto"/>
                <w:right w:val="none" w:sz="0" w:space="0" w:color="auto"/>
              </w:divBdr>
            </w:div>
            <w:div w:id="1231959849">
              <w:marLeft w:val="0"/>
              <w:marRight w:val="0"/>
              <w:marTop w:val="0"/>
              <w:marBottom w:val="0"/>
              <w:divBdr>
                <w:top w:val="none" w:sz="0" w:space="0" w:color="auto"/>
                <w:left w:val="none" w:sz="0" w:space="0" w:color="auto"/>
                <w:bottom w:val="none" w:sz="0" w:space="0" w:color="auto"/>
                <w:right w:val="none" w:sz="0" w:space="0" w:color="auto"/>
              </w:divBdr>
            </w:div>
            <w:div w:id="1549950557">
              <w:marLeft w:val="0"/>
              <w:marRight w:val="0"/>
              <w:marTop w:val="0"/>
              <w:marBottom w:val="0"/>
              <w:divBdr>
                <w:top w:val="none" w:sz="0" w:space="0" w:color="auto"/>
                <w:left w:val="none" w:sz="0" w:space="0" w:color="auto"/>
                <w:bottom w:val="none" w:sz="0" w:space="0" w:color="auto"/>
                <w:right w:val="none" w:sz="0" w:space="0" w:color="auto"/>
              </w:divBdr>
            </w:div>
            <w:div w:id="1826698858">
              <w:marLeft w:val="0"/>
              <w:marRight w:val="0"/>
              <w:marTop w:val="0"/>
              <w:marBottom w:val="0"/>
              <w:divBdr>
                <w:top w:val="none" w:sz="0" w:space="0" w:color="auto"/>
                <w:left w:val="none" w:sz="0" w:space="0" w:color="auto"/>
                <w:bottom w:val="none" w:sz="0" w:space="0" w:color="auto"/>
                <w:right w:val="none" w:sz="0" w:space="0" w:color="auto"/>
              </w:divBdr>
            </w:div>
          </w:divsChild>
        </w:div>
        <w:div w:id="1174999607">
          <w:marLeft w:val="0"/>
          <w:marRight w:val="0"/>
          <w:marTop w:val="0"/>
          <w:marBottom w:val="0"/>
          <w:divBdr>
            <w:top w:val="none" w:sz="0" w:space="0" w:color="auto"/>
            <w:left w:val="none" w:sz="0" w:space="0" w:color="auto"/>
            <w:bottom w:val="none" w:sz="0" w:space="0" w:color="auto"/>
            <w:right w:val="none" w:sz="0" w:space="0" w:color="auto"/>
          </w:divBdr>
          <w:divsChild>
            <w:div w:id="50004228">
              <w:marLeft w:val="0"/>
              <w:marRight w:val="0"/>
              <w:marTop w:val="0"/>
              <w:marBottom w:val="0"/>
              <w:divBdr>
                <w:top w:val="none" w:sz="0" w:space="0" w:color="auto"/>
                <w:left w:val="none" w:sz="0" w:space="0" w:color="auto"/>
                <w:bottom w:val="none" w:sz="0" w:space="0" w:color="auto"/>
                <w:right w:val="none" w:sz="0" w:space="0" w:color="auto"/>
              </w:divBdr>
            </w:div>
            <w:div w:id="70352377">
              <w:marLeft w:val="0"/>
              <w:marRight w:val="0"/>
              <w:marTop w:val="0"/>
              <w:marBottom w:val="0"/>
              <w:divBdr>
                <w:top w:val="none" w:sz="0" w:space="0" w:color="auto"/>
                <w:left w:val="none" w:sz="0" w:space="0" w:color="auto"/>
                <w:bottom w:val="none" w:sz="0" w:space="0" w:color="auto"/>
                <w:right w:val="none" w:sz="0" w:space="0" w:color="auto"/>
              </w:divBdr>
            </w:div>
            <w:div w:id="145710720">
              <w:marLeft w:val="0"/>
              <w:marRight w:val="0"/>
              <w:marTop w:val="0"/>
              <w:marBottom w:val="0"/>
              <w:divBdr>
                <w:top w:val="none" w:sz="0" w:space="0" w:color="auto"/>
                <w:left w:val="none" w:sz="0" w:space="0" w:color="auto"/>
                <w:bottom w:val="none" w:sz="0" w:space="0" w:color="auto"/>
                <w:right w:val="none" w:sz="0" w:space="0" w:color="auto"/>
              </w:divBdr>
            </w:div>
            <w:div w:id="1169907081">
              <w:marLeft w:val="0"/>
              <w:marRight w:val="0"/>
              <w:marTop w:val="0"/>
              <w:marBottom w:val="0"/>
              <w:divBdr>
                <w:top w:val="none" w:sz="0" w:space="0" w:color="auto"/>
                <w:left w:val="none" w:sz="0" w:space="0" w:color="auto"/>
                <w:bottom w:val="none" w:sz="0" w:space="0" w:color="auto"/>
                <w:right w:val="none" w:sz="0" w:space="0" w:color="auto"/>
              </w:divBdr>
            </w:div>
            <w:div w:id="1925069548">
              <w:marLeft w:val="0"/>
              <w:marRight w:val="0"/>
              <w:marTop w:val="0"/>
              <w:marBottom w:val="0"/>
              <w:divBdr>
                <w:top w:val="none" w:sz="0" w:space="0" w:color="auto"/>
                <w:left w:val="none" w:sz="0" w:space="0" w:color="auto"/>
                <w:bottom w:val="none" w:sz="0" w:space="0" w:color="auto"/>
                <w:right w:val="none" w:sz="0" w:space="0" w:color="auto"/>
              </w:divBdr>
            </w:div>
            <w:div w:id="1949771964">
              <w:marLeft w:val="0"/>
              <w:marRight w:val="0"/>
              <w:marTop w:val="0"/>
              <w:marBottom w:val="0"/>
              <w:divBdr>
                <w:top w:val="none" w:sz="0" w:space="0" w:color="auto"/>
                <w:left w:val="none" w:sz="0" w:space="0" w:color="auto"/>
                <w:bottom w:val="none" w:sz="0" w:space="0" w:color="auto"/>
                <w:right w:val="none" w:sz="0" w:space="0" w:color="auto"/>
              </w:divBdr>
            </w:div>
            <w:div w:id="2004434600">
              <w:marLeft w:val="0"/>
              <w:marRight w:val="0"/>
              <w:marTop w:val="0"/>
              <w:marBottom w:val="0"/>
              <w:divBdr>
                <w:top w:val="none" w:sz="0" w:space="0" w:color="auto"/>
                <w:left w:val="none" w:sz="0" w:space="0" w:color="auto"/>
                <w:bottom w:val="none" w:sz="0" w:space="0" w:color="auto"/>
                <w:right w:val="none" w:sz="0" w:space="0" w:color="auto"/>
              </w:divBdr>
            </w:div>
          </w:divsChild>
        </w:div>
        <w:div w:id="1326979041">
          <w:marLeft w:val="0"/>
          <w:marRight w:val="0"/>
          <w:marTop w:val="0"/>
          <w:marBottom w:val="0"/>
          <w:divBdr>
            <w:top w:val="none" w:sz="0" w:space="0" w:color="auto"/>
            <w:left w:val="none" w:sz="0" w:space="0" w:color="auto"/>
            <w:bottom w:val="none" w:sz="0" w:space="0" w:color="auto"/>
            <w:right w:val="none" w:sz="0" w:space="0" w:color="auto"/>
          </w:divBdr>
          <w:divsChild>
            <w:div w:id="650790639">
              <w:marLeft w:val="0"/>
              <w:marRight w:val="0"/>
              <w:marTop w:val="0"/>
              <w:marBottom w:val="0"/>
              <w:divBdr>
                <w:top w:val="none" w:sz="0" w:space="0" w:color="auto"/>
                <w:left w:val="none" w:sz="0" w:space="0" w:color="auto"/>
                <w:bottom w:val="none" w:sz="0" w:space="0" w:color="auto"/>
                <w:right w:val="none" w:sz="0" w:space="0" w:color="auto"/>
              </w:divBdr>
            </w:div>
          </w:divsChild>
        </w:div>
        <w:div w:id="1522280359">
          <w:marLeft w:val="0"/>
          <w:marRight w:val="0"/>
          <w:marTop w:val="0"/>
          <w:marBottom w:val="0"/>
          <w:divBdr>
            <w:top w:val="none" w:sz="0" w:space="0" w:color="auto"/>
            <w:left w:val="none" w:sz="0" w:space="0" w:color="auto"/>
            <w:bottom w:val="none" w:sz="0" w:space="0" w:color="auto"/>
            <w:right w:val="none" w:sz="0" w:space="0" w:color="auto"/>
          </w:divBdr>
          <w:divsChild>
            <w:div w:id="292828857">
              <w:marLeft w:val="0"/>
              <w:marRight w:val="0"/>
              <w:marTop w:val="0"/>
              <w:marBottom w:val="0"/>
              <w:divBdr>
                <w:top w:val="none" w:sz="0" w:space="0" w:color="auto"/>
                <w:left w:val="none" w:sz="0" w:space="0" w:color="auto"/>
                <w:bottom w:val="none" w:sz="0" w:space="0" w:color="auto"/>
                <w:right w:val="none" w:sz="0" w:space="0" w:color="auto"/>
              </w:divBdr>
            </w:div>
            <w:div w:id="1130055704">
              <w:marLeft w:val="0"/>
              <w:marRight w:val="0"/>
              <w:marTop w:val="0"/>
              <w:marBottom w:val="0"/>
              <w:divBdr>
                <w:top w:val="none" w:sz="0" w:space="0" w:color="auto"/>
                <w:left w:val="none" w:sz="0" w:space="0" w:color="auto"/>
                <w:bottom w:val="none" w:sz="0" w:space="0" w:color="auto"/>
                <w:right w:val="none" w:sz="0" w:space="0" w:color="auto"/>
              </w:divBdr>
            </w:div>
            <w:div w:id="1202280733">
              <w:marLeft w:val="0"/>
              <w:marRight w:val="0"/>
              <w:marTop w:val="0"/>
              <w:marBottom w:val="0"/>
              <w:divBdr>
                <w:top w:val="none" w:sz="0" w:space="0" w:color="auto"/>
                <w:left w:val="none" w:sz="0" w:space="0" w:color="auto"/>
                <w:bottom w:val="none" w:sz="0" w:space="0" w:color="auto"/>
                <w:right w:val="none" w:sz="0" w:space="0" w:color="auto"/>
              </w:divBdr>
            </w:div>
            <w:div w:id="1331566637">
              <w:marLeft w:val="0"/>
              <w:marRight w:val="0"/>
              <w:marTop w:val="0"/>
              <w:marBottom w:val="0"/>
              <w:divBdr>
                <w:top w:val="none" w:sz="0" w:space="0" w:color="auto"/>
                <w:left w:val="none" w:sz="0" w:space="0" w:color="auto"/>
                <w:bottom w:val="none" w:sz="0" w:space="0" w:color="auto"/>
                <w:right w:val="none" w:sz="0" w:space="0" w:color="auto"/>
              </w:divBdr>
            </w:div>
            <w:div w:id="1765373676">
              <w:marLeft w:val="0"/>
              <w:marRight w:val="0"/>
              <w:marTop w:val="0"/>
              <w:marBottom w:val="0"/>
              <w:divBdr>
                <w:top w:val="none" w:sz="0" w:space="0" w:color="auto"/>
                <w:left w:val="none" w:sz="0" w:space="0" w:color="auto"/>
                <w:bottom w:val="none" w:sz="0" w:space="0" w:color="auto"/>
                <w:right w:val="none" w:sz="0" w:space="0" w:color="auto"/>
              </w:divBdr>
            </w:div>
            <w:div w:id="1994987248">
              <w:marLeft w:val="0"/>
              <w:marRight w:val="0"/>
              <w:marTop w:val="0"/>
              <w:marBottom w:val="0"/>
              <w:divBdr>
                <w:top w:val="none" w:sz="0" w:space="0" w:color="auto"/>
                <w:left w:val="none" w:sz="0" w:space="0" w:color="auto"/>
                <w:bottom w:val="none" w:sz="0" w:space="0" w:color="auto"/>
                <w:right w:val="none" w:sz="0" w:space="0" w:color="auto"/>
              </w:divBdr>
            </w:div>
          </w:divsChild>
        </w:div>
        <w:div w:id="1525635612">
          <w:marLeft w:val="0"/>
          <w:marRight w:val="0"/>
          <w:marTop w:val="0"/>
          <w:marBottom w:val="0"/>
          <w:divBdr>
            <w:top w:val="none" w:sz="0" w:space="0" w:color="auto"/>
            <w:left w:val="none" w:sz="0" w:space="0" w:color="auto"/>
            <w:bottom w:val="none" w:sz="0" w:space="0" w:color="auto"/>
            <w:right w:val="none" w:sz="0" w:space="0" w:color="auto"/>
          </w:divBdr>
          <w:divsChild>
            <w:div w:id="1330210485">
              <w:marLeft w:val="0"/>
              <w:marRight w:val="0"/>
              <w:marTop w:val="0"/>
              <w:marBottom w:val="0"/>
              <w:divBdr>
                <w:top w:val="none" w:sz="0" w:space="0" w:color="auto"/>
                <w:left w:val="none" w:sz="0" w:space="0" w:color="auto"/>
                <w:bottom w:val="none" w:sz="0" w:space="0" w:color="auto"/>
                <w:right w:val="none" w:sz="0" w:space="0" w:color="auto"/>
              </w:divBdr>
            </w:div>
          </w:divsChild>
        </w:div>
        <w:div w:id="1657152321">
          <w:marLeft w:val="0"/>
          <w:marRight w:val="0"/>
          <w:marTop w:val="0"/>
          <w:marBottom w:val="0"/>
          <w:divBdr>
            <w:top w:val="none" w:sz="0" w:space="0" w:color="auto"/>
            <w:left w:val="none" w:sz="0" w:space="0" w:color="auto"/>
            <w:bottom w:val="none" w:sz="0" w:space="0" w:color="auto"/>
            <w:right w:val="none" w:sz="0" w:space="0" w:color="auto"/>
          </w:divBdr>
          <w:divsChild>
            <w:div w:id="762536409">
              <w:marLeft w:val="0"/>
              <w:marRight w:val="0"/>
              <w:marTop w:val="0"/>
              <w:marBottom w:val="0"/>
              <w:divBdr>
                <w:top w:val="none" w:sz="0" w:space="0" w:color="auto"/>
                <w:left w:val="none" w:sz="0" w:space="0" w:color="auto"/>
                <w:bottom w:val="none" w:sz="0" w:space="0" w:color="auto"/>
                <w:right w:val="none" w:sz="0" w:space="0" w:color="auto"/>
              </w:divBdr>
            </w:div>
          </w:divsChild>
        </w:div>
        <w:div w:id="1903519520">
          <w:marLeft w:val="0"/>
          <w:marRight w:val="0"/>
          <w:marTop w:val="0"/>
          <w:marBottom w:val="0"/>
          <w:divBdr>
            <w:top w:val="none" w:sz="0" w:space="0" w:color="auto"/>
            <w:left w:val="none" w:sz="0" w:space="0" w:color="auto"/>
            <w:bottom w:val="none" w:sz="0" w:space="0" w:color="auto"/>
            <w:right w:val="none" w:sz="0" w:space="0" w:color="auto"/>
          </w:divBdr>
          <w:divsChild>
            <w:div w:id="456339140">
              <w:marLeft w:val="0"/>
              <w:marRight w:val="0"/>
              <w:marTop w:val="0"/>
              <w:marBottom w:val="0"/>
              <w:divBdr>
                <w:top w:val="none" w:sz="0" w:space="0" w:color="auto"/>
                <w:left w:val="none" w:sz="0" w:space="0" w:color="auto"/>
                <w:bottom w:val="none" w:sz="0" w:space="0" w:color="auto"/>
                <w:right w:val="none" w:sz="0" w:space="0" w:color="auto"/>
              </w:divBdr>
            </w:div>
            <w:div w:id="525749748">
              <w:marLeft w:val="0"/>
              <w:marRight w:val="0"/>
              <w:marTop w:val="0"/>
              <w:marBottom w:val="0"/>
              <w:divBdr>
                <w:top w:val="none" w:sz="0" w:space="0" w:color="auto"/>
                <w:left w:val="none" w:sz="0" w:space="0" w:color="auto"/>
                <w:bottom w:val="none" w:sz="0" w:space="0" w:color="auto"/>
                <w:right w:val="none" w:sz="0" w:space="0" w:color="auto"/>
              </w:divBdr>
            </w:div>
            <w:div w:id="621881379">
              <w:marLeft w:val="0"/>
              <w:marRight w:val="0"/>
              <w:marTop w:val="0"/>
              <w:marBottom w:val="0"/>
              <w:divBdr>
                <w:top w:val="none" w:sz="0" w:space="0" w:color="auto"/>
                <w:left w:val="none" w:sz="0" w:space="0" w:color="auto"/>
                <w:bottom w:val="none" w:sz="0" w:space="0" w:color="auto"/>
                <w:right w:val="none" w:sz="0" w:space="0" w:color="auto"/>
              </w:divBdr>
            </w:div>
            <w:div w:id="1350253111">
              <w:marLeft w:val="0"/>
              <w:marRight w:val="0"/>
              <w:marTop w:val="0"/>
              <w:marBottom w:val="0"/>
              <w:divBdr>
                <w:top w:val="none" w:sz="0" w:space="0" w:color="auto"/>
                <w:left w:val="none" w:sz="0" w:space="0" w:color="auto"/>
                <w:bottom w:val="none" w:sz="0" w:space="0" w:color="auto"/>
                <w:right w:val="none" w:sz="0" w:space="0" w:color="auto"/>
              </w:divBdr>
            </w:div>
            <w:div w:id="1542210639">
              <w:marLeft w:val="0"/>
              <w:marRight w:val="0"/>
              <w:marTop w:val="0"/>
              <w:marBottom w:val="0"/>
              <w:divBdr>
                <w:top w:val="none" w:sz="0" w:space="0" w:color="auto"/>
                <w:left w:val="none" w:sz="0" w:space="0" w:color="auto"/>
                <w:bottom w:val="none" w:sz="0" w:space="0" w:color="auto"/>
                <w:right w:val="none" w:sz="0" w:space="0" w:color="auto"/>
              </w:divBdr>
            </w:div>
            <w:div w:id="1616868402">
              <w:marLeft w:val="0"/>
              <w:marRight w:val="0"/>
              <w:marTop w:val="0"/>
              <w:marBottom w:val="0"/>
              <w:divBdr>
                <w:top w:val="none" w:sz="0" w:space="0" w:color="auto"/>
                <w:left w:val="none" w:sz="0" w:space="0" w:color="auto"/>
                <w:bottom w:val="none" w:sz="0" w:space="0" w:color="auto"/>
                <w:right w:val="none" w:sz="0" w:space="0" w:color="auto"/>
              </w:divBdr>
            </w:div>
            <w:div w:id="1815638430">
              <w:marLeft w:val="0"/>
              <w:marRight w:val="0"/>
              <w:marTop w:val="0"/>
              <w:marBottom w:val="0"/>
              <w:divBdr>
                <w:top w:val="none" w:sz="0" w:space="0" w:color="auto"/>
                <w:left w:val="none" w:sz="0" w:space="0" w:color="auto"/>
                <w:bottom w:val="none" w:sz="0" w:space="0" w:color="auto"/>
                <w:right w:val="none" w:sz="0" w:space="0" w:color="auto"/>
              </w:divBdr>
            </w:div>
          </w:divsChild>
        </w:div>
        <w:div w:id="1905212849">
          <w:marLeft w:val="0"/>
          <w:marRight w:val="0"/>
          <w:marTop w:val="0"/>
          <w:marBottom w:val="0"/>
          <w:divBdr>
            <w:top w:val="none" w:sz="0" w:space="0" w:color="auto"/>
            <w:left w:val="none" w:sz="0" w:space="0" w:color="auto"/>
            <w:bottom w:val="none" w:sz="0" w:space="0" w:color="auto"/>
            <w:right w:val="none" w:sz="0" w:space="0" w:color="auto"/>
          </w:divBdr>
          <w:divsChild>
            <w:div w:id="394858970">
              <w:marLeft w:val="0"/>
              <w:marRight w:val="0"/>
              <w:marTop w:val="0"/>
              <w:marBottom w:val="0"/>
              <w:divBdr>
                <w:top w:val="none" w:sz="0" w:space="0" w:color="auto"/>
                <w:left w:val="none" w:sz="0" w:space="0" w:color="auto"/>
                <w:bottom w:val="none" w:sz="0" w:space="0" w:color="auto"/>
                <w:right w:val="none" w:sz="0" w:space="0" w:color="auto"/>
              </w:divBdr>
            </w:div>
          </w:divsChild>
        </w:div>
        <w:div w:id="1951862546">
          <w:marLeft w:val="0"/>
          <w:marRight w:val="0"/>
          <w:marTop w:val="0"/>
          <w:marBottom w:val="0"/>
          <w:divBdr>
            <w:top w:val="none" w:sz="0" w:space="0" w:color="auto"/>
            <w:left w:val="none" w:sz="0" w:space="0" w:color="auto"/>
            <w:bottom w:val="none" w:sz="0" w:space="0" w:color="auto"/>
            <w:right w:val="none" w:sz="0" w:space="0" w:color="auto"/>
          </w:divBdr>
          <w:divsChild>
            <w:div w:id="1278022750">
              <w:marLeft w:val="0"/>
              <w:marRight w:val="0"/>
              <w:marTop w:val="0"/>
              <w:marBottom w:val="0"/>
              <w:divBdr>
                <w:top w:val="none" w:sz="0" w:space="0" w:color="auto"/>
                <w:left w:val="none" w:sz="0" w:space="0" w:color="auto"/>
                <w:bottom w:val="none" w:sz="0" w:space="0" w:color="auto"/>
                <w:right w:val="none" w:sz="0" w:space="0" w:color="auto"/>
              </w:divBdr>
            </w:div>
          </w:divsChild>
        </w:div>
        <w:div w:id="2023433830">
          <w:marLeft w:val="0"/>
          <w:marRight w:val="0"/>
          <w:marTop w:val="0"/>
          <w:marBottom w:val="0"/>
          <w:divBdr>
            <w:top w:val="none" w:sz="0" w:space="0" w:color="auto"/>
            <w:left w:val="none" w:sz="0" w:space="0" w:color="auto"/>
            <w:bottom w:val="none" w:sz="0" w:space="0" w:color="auto"/>
            <w:right w:val="none" w:sz="0" w:space="0" w:color="auto"/>
          </w:divBdr>
          <w:divsChild>
            <w:div w:id="48649777">
              <w:marLeft w:val="0"/>
              <w:marRight w:val="0"/>
              <w:marTop w:val="0"/>
              <w:marBottom w:val="0"/>
              <w:divBdr>
                <w:top w:val="none" w:sz="0" w:space="0" w:color="auto"/>
                <w:left w:val="none" w:sz="0" w:space="0" w:color="auto"/>
                <w:bottom w:val="none" w:sz="0" w:space="0" w:color="auto"/>
                <w:right w:val="none" w:sz="0" w:space="0" w:color="auto"/>
              </w:divBdr>
            </w:div>
            <w:div w:id="324213355">
              <w:marLeft w:val="0"/>
              <w:marRight w:val="0"/>
              <w:marTop w:val="0"/>
              <w:marBottom w:val="0"/>
              <w:divBdr>
                <w:top w:val="none" w:sz="0" w:space="0" w:color="auto"/>
                <w:left w:val="none" w:sz="0" w:space="0" w:color="auto"/>
                <w:bottom w:val="none" w:sz="0" w:space="0" w:color="auto"/>
                <w:right w:val="none" w:sz="0" w:space="0" w:color="auto"/>
              </w:divBdr>
            </w:div>
            <w:div w:id="494345183">
              <w:marLeft w:val="0"/>
              <w:marRight w:val="0"/>
              <w:marTop w:val="0"/>
              <w:marBottom w:val="0"/>
              <w:divBdr>
                <w:top w:val="none" w:sz="0" w:space="0" w:color="auto"/>
                <w:left w:val="none" w:sz="0" w:space="0" w:color="auto"/>
                <w:bottom w:val="none" w:sz="0" w:space="0" w:color="auto"/>
                <w:right w:val="none" w:sz="0" w:space="0" w:color="auto"/>
              </w:divBdr>
            </w:div>
            <w:div w:id="786317117">
              <w:marLeft w:val="0"/>
              <w:marRight w:val="0"/>
              <w:marTop w:val="0"/>
              <w:marBottom w:val="0"/>
              <w:divBdr>
                <w:top w:val="none" w:sz="0" w:space="0" w:color="auto"/>
                <w:left w:val="none" w:sz="0" w:space="0" w:color="auto"/>
                <w:bottom w:val="none" w:sz="0" w:space="0" w:color="auto"/>
                <w:right w:val="none" w:sz="0" w:space="0" w:color="auto"/>
              </w:divBdr>
            </w:div>
            <w:div w:id="1127626944">
              <w:marLeft w:val="0"/>
              <w:marRight w:val="0"/>
              <w:marTop w:val="0"/>
              <w:marBottom w:val="0"/>
              <w:divBdr>
                <w:top w:val="none" w:sz="0" w:space="0" w:color="auto"/>
                <w:left w:val="none" w:sz="0" w:space="0" w:color="auto"/>
                <w:bottom w:val="none" w:sz="0" w:space="0" w:color="auto"/>
                <w:right w:val="none" w:sz="0" w:space="0" w:color="auto"/>
              </w:divBdr>
            </w:div>
            <w:div w:id="1193762927">
              <w:marLeft w:val="0"/>
              <w:marRight w:val="0"/>
              <w:marTop w:val="0"/>
              <w:marBottom w:val="0"/>
              <w:divBdr>
                <w:top w:val="none" w:sz="0" w:space="0" w:color="auto"/>
                <w:left w:val="none" w:sz="0" w:space="0" w:color="auto"/>
                <w:bottom w:val="none" w:sz="0" w:space="0" w:color="auto"/>
                <w:right w:val="none" w:sz="0" w:space="0" w:color="auto"/>
              </w:divBdr>
            </w:div>
            <w:div w:id="1222055620">
              <w:marLeft w:val="0"/>
              <w:marRight w:val="0"/>
              <w:marTop w:val="0"/>
              <w:marBottom w:val="0"/>
              <w:divBdr>
                <w:top w:val="none" w:sz="0" w:space="0" w:color="auto"/>
                <w:left w:val="none" w:sz="0" w:space="0" w:color="auto"/>
                <w:bottom w:val="none" w:sz="0" w:space="0" w:color="auto"/>
                <w:right w:val="none" w:sz="0" w:space="0" w:color="auto"/>
              </w:divBdr>
            </w:div>
            <w:div w:id="1505971799">
              <w:marLeft w:val="0"/>
              <w:marRight w:val="0"/>
              <w:marTop w:val="0"/>
              <w:marBottom w:val="0"/>
              <w:divBdr>
                <w:top w:val="none" w:sz="0" w:space="0" w:color="auto"/>
                <w:left w:val="none" w:sz="0" w:space="0" w:color="auto"/>
                <w:bottom w:val="none" w:sz="0" w:space="0" w:color="auto"/>
                <w:right w:val="none" w:sz="0" w:space="0" w:color="auto"/>
              </w:divBdr>
            </w:div>
            <w:div w:id="1572738429">
              <w:marLeft w:val="0"/>
              <w:marRight w:val="0"/>
              <w:marTop w:val="0"/>
              <w:marBottom w:val="0"/>
              <w:divBdr>
                <w:top w:val="none" w:sz="0" w:space="0" w:color="auto"/>
                <w:left w:val="none" w:sz="0" w:space="0" w:color="auto"/>
                <w:bottom w:val="none" w:sz="0" w:space="0" w:color="auto"/>
                <w:right w:val="none" w:sz="0" w:space="0" w:color="auto"/>
              </w:divBdr>
            </w:div>
          </w:divsChild>
        </w:div>
        <w:div w:id="2070422357">
          <w:marLeft w:val="0"/>
          <w:marRight w:val="0"/>
          <w:marTop w:val="0"/>
          <w:marBottom w:val="0"/>
          <w:divBdr>
            <w:top w:val="none" w:sz="0" w:space="0" w:color="auto"/>
            <w:left w:val="none" w:sz="0" w:space="0" w:color="auto"/>
            <w:bottom w:val="none" w:sz="0" w:space="0" w:color="auto"/>
            <w:right w:val="none" w:sz="0" w:space="0" w:color="auto"/>
          </w:divBdr>
          <w:divsChild>
            <w:div w:id="1461071908">
              <w:marLeft w:val="0"/>
              <w:marRight w:val="0"/>
              <w:marTop w:val="0"/>
              <w:marBottom w:val="0"/>
              <w:divBdr>
                <w:top w:val="none" w:sz="0" w:space="0" w:color="auto"/>
                <w:left w:val="none" w:sz="0" w:space="0" w:color="auto"/>
                <w:bottom w:val="none" w:sz="0" w:space="0" w:color="auto"/>
                <w:right w:val="none" w:sz="0" w:space="0" w:color="auto"/>
              </w:divBdr>
            </w:div>
          </w:divsChild>
        </w:div>
        <w:div w:id="2091270664">
          <w:marLeft w:val="0"/>
          <w:marRight w:val="0"/>
          <w:marTop w:val="0"/>
          <w:marBottom w:val="0"/>
          <w:divBdr>
            <w:top w:val="none" w:sz="0" w:space="0" w:color="auto"/>
            <w:left w:val="none" w:sz="0" w:space="0" w:color="auto"/>
            <w:bottom w:val="none" w:sz="0" w:space="0" w:color="auto"/>
            <w:right w:val="none" w:sz="0" w:space="0" w:color="auto"/>
          </w:divBdr>
          <w:divsChild>
            <w:div w:id="154425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25925">
      <w:bodyDiv w:val="1"/>
      <w:marLeft w:val="0"/>
      <w:marRight w:val="0"/>
      <w:marTop w:val="0"/>
      <w:marBottom w:val="0"/>
      <w:divBdr>
        <w:top w:val="none" w:sz="0" w:space="0" w:color="auto"/>
        <w:left w:val="none" w:sz="0" w:space="0" w:color="auto"/>
        <w:bottom w:val="none" w:sz="0" w:space="0" w:color="auto"/>
        <w:right w:val="none" w:sz="0" w:space="0" w:color="auto"/>
      </w:divBdr>
    </w:div>
    <w:div w:id="965742741">
      <w:bodyDiv w:val="1"/>
      <w:marLeft w:val="0"/>
      <w:marRight w:val="0"/>
      <w:marTop w:val="0"/>
      <w:marBottom w:val="0"/>
      <w:divBdr>
        <w:top w:val="none" w:sz="0" w:space="0" w:color="auto"/>
        <w:left w:val="none" w:sz="0" w:space="0" w:color="auto"/>
        <w:bottom w:val="none" w:sz="0" w:space="0" w:color="auto"/>
        <w:right w:val="none" w:sz="0" w:space="0" w:color="auto"/>
      </w:divBdr>
    </w:div>
    <w:div w:id="979650560">
      <w:bodyDiv w:val="1"/>
      <w:marLeft w:val="0"/>
      <w:marRight w:val="0"/>
      <w:marTop w:val="0"/>
      <w:marBottom w:val="0"/>
      <w:divBdr>
        <w:top w:val="none" w:sz="0" w:space="0" w:color="auto"/>
        <w:left w:val="none" w:sz="0" w:space="0" w:color="auto"/>
        <w:bottom w:val="none" w:sz="0" w:space="0" w:color="auto"/>
        <w:right w:val="none" w:sz="0" w:space="0" w:color="auto"/>
      </w:divBdr>
    </w:div>
    <w:div w:id="1044792332">
      <w:bodyDiv w:val="1"/>
      <w:marLeft w:val="0"/>
      <w:marRight w:val="0"/>
      <w:marTop w:val="0"/>
      <w:marBottom w:val="0"/>
      <w:divBdr>
        <w:top w:val="none" w:sz="0" w:space="0" w:color="auto"/>
        <w:left w:val="none" w:sz="0" w:space="0" w:color="auto"/>
        <w:bottom w:val="none" w:sz="0" w:space="0" w:color="auto"/>
        <w:right w:val="none" w:sz="0" w:space="0" w:color="auto"/>
      </w:divBdr>
    </w:div>
    <w:div w:id="1060590965">
      <w:bodyDiv w:val="1"/>
      <w:marLeft w:val="0"/>
      <w:marRight w:val="0"/>
      <w:marTop w:val="0"/>
      <w:marBottom w:val="0"/>
      <w:divBdr>
        <w:top w:val="none" w:sz="0" w:space="0" w:color="auto"/>
        <w:left w:val="none" w:sz="0" w:space="0" w:color="auto"/>
        <w:bottom w:val="none" w:sz="0" w:space="0" w:color="auto"/>
        <w:right w:val="none" w:sz="0" w:space="0" w:color="auto"/>
      </w:divBdr>
    </w:div>
    <w:div w:id="1088036642">
      <w:bodyDiv w:val="1"/>
      <w:marLeft w:val="0"/>
      <w:marRight w:val="0"/>
      <w:marTop w:val="0"/>
      <w:marBottom w:val="0"/>
      <w:divBdr>
        <w:top w:val="none" w:sz="0" w:space="0" w:color="auto"/>
        <w:left w:val="none" w:sz="0" w:space="0" w:color="auto"/>
        <w:bottom w:val="none" w:sz="0" w:space="0" w:color="auto"/>
        <w:right w:val="none" w:sz="0" w:space="0" w:color="auto"/>
      </w:divBdr>
    </w:div>
    <w:div w:id="1094982373">
      <w:bodyDiv w:val="1"/>
      <w:marLeft w:val="0"/>
      <w:marRight w:val="0"/>
      <w:marTop w:val="0"/>
      <w:marBottom w:val="0"/>
      <w:divBdr>
        <w:top w:val="none" w:sz="0" w:space="0" w:color="auto"/>
        <w:left w:val="none" w:sz="0" w:space="0" w:color="auto"/>
        <w:bottom w:val="none" w:sz="0" w:space="0" w:color="auto"/>
        <w:right w:val="none" w:sz="0" w:space="0" w:color="auto"/>
      </w:divBdr>
    </w:div>
    <w:div w:id="1099762117">
      <w:bodyDiv w:val="1"/>
      <w:marLeft w:val="0"/>
      <w:marRight w:val="0"/>
      <w:marTop w:val="0"/>
      <w:marBottom w:val="0"/>
      <w:divBdr>
        <w:top w:val="none" w:sz="0" w:space="0" w:color="auto"/>
        <w:left w:val="none" w:sz="0" w:space="0" w:color="auto"/>
        <w:bottom w:val="none" w:sz="0" w:space="0" w:color="auto"/>
        <w:right w:val="none" w:sz="0" w:space="0" w:color="auto"/>
      </w:divBdr>
    </w:div>
    <w:div w:id="1115490369">
      <w:bodyDiv w:val="1"/>
      <w:marLeft w:val="0"/>
      <w:marRight w:val="0"/>
      <w:marTop w:val="0"/>
      <w:marBottom w:val="0"/>
      <w:divBdr>
        <w:top w:val="none" w:sz="0" w:space="0" w:color="auto"/>
        <w:left w:val="none" w:sz="0" w:space="0" w:color="auto"/>
        <w:bottom w:val="none" w:sz="0" w:space="0" w:color="auto"/>
        <w:right w:val="none" w:sz="0" w:space="0" w:color="auto"/>
      </w:divBdr>
    </w:div>
    <w:div w:id="1126238836">
      <w:bodyDiv w:val="1"/>
      <w:marLeft w:val="0"/>
      <w:marRight w:val="0"/>
      <w:marTop w:val="0"/>
      <w:marBottom w:val="0"/>
      <w:divBdr>
        <w:top w:val="none" w:sz="0" w:space="0" w:color="auto"/>
        <w:left w:val="none" w:sz="0" w:space="0" w:color="auto"/>
        <w:bottom w:val="none" w:sz="0" w:space="0" w:color="auto"/>
        <w:right w:val="none" w:sz="0" w:space="0" w:color="auto"/>
      </w:divBdr>
    </w:div>
    <w:div w:id="1173761517">
      <w:bodyDiv w:val="1"/>
      <w:marLeft w:val="0"/>
      <w:marRight w:val="0"/>
      <w:marTop w:val="0"/>
      <w:marBottom w:val="0"/>
      <w:divBdr>
        <w:top w:val="none" w:sz="0" w:space="0" w:color="auto"/>
        <w:left w:val="none" w:sz="0" w:space="0" w:color="auto"/>
        <w:bottom w:val="none" w:sz="0" w:space="0" w:color="auto"/>
        <w:right w:val="none" w:sz="0" w:space="0" w:color="auto"/>
      </w:divBdr>
    </w:div>
    <w:div w:id="1210874241">
      <w:bodyDiv w:val="1"/>
      <w:marLeft w:val="0"/>
      <w:marRight w:val="0"/>
      <w:marTop w:val="0"/>
      <w:marBottom w:val="0"/>
      <w:divBdr>
        <w:top w:val="none" w:sz="0" w:space="0" w:color="auto"/>
        <w:left w:val="none" w:sz="0" w:space="0" w:color="auto"/>
        <w:bottom w:val="none" w:sz="0" w:space="0" w:color="auto"/>
        <w:right w:val="none" w:sz="0" w:space="0" w:color="auto"/>
      </w:divBdr>
    </w:div>
    <w:div w:id="1321032896">
      <w:bodyDiv w:val="1"/>
      <w:marLeft w:val="0"/>
      <w:marRight w:val="0"/>
      <w:marTop w:val="0"/>
      <w:marBottom w:val="0"/>
      <w:divBdr>
        <w:top w:val="none" w:sz="0" w:space="0" w:color="auto"/>
        <w:left w:val="none" w:sz="0" w:space="0" w:color="auto"/>
        <w:bottom w:val="none" w:sz="0" w:space="0" w:color="auto"/>
        <w:right w:val="none" w:sz="0" w:space="0" w:color="auto"/>
      </w:divBdr>
    </w:div>
    <w:div w:id="1348142697">
      <w:bodyDiv w:val="1"/>
      <w:marLeft w:val="0"/>
      <w:marRight w:val="0"/>
      <w:marTop w:val="0"/>
      <w:marBottom w:val="0"/>
      <w:divBdr>
        <w:top w:val="none" w:sz="0" w:space="0" w:color="auto"/>
        <w:left w:val="none" w:sz="0" w:space="0" w:color="auto"/>
        <w:bottom w:val="none" w:sz="0" w:space="0" w:color="auto"/>
        <w:right w:val="none" w:sz="0" w:space="0" w:color="auto"/>
      </w:divBdr>
    </w:div>
    <w:div w:id="1375152278">
      <w:bodyDiv w:val="1"/>
      <w:marLeft w:val="0"/>
      <w:marRight w:val="0"/>
      <w:marTop w:val="0"/>
      <w:marBottom w:val="0"/>
      <w:divBdr>
        <w:top w:val="none" w:sz="0" w:space="0" w:color="auto"/>
        <w:left w:val="none" w:sz="0" w:space="0" w:color="auto"/>
        <w:bottom w:val="none" w:sz="0" w:space="0" w:color="auto"/>
        <w:right w:val="none" w:sz="0" w:space="0" w:color="auto"/>
      </w:divBdr>
    </w:div>
    <w:div w:id="1427916732">
      <w:bodyDiv w:val="1"/>
      <w:marLeft w:val="0"/>
      <w:marRight w:val="0"/>
      <w:marTop w:val="0"/>
      <w:marBottom w:val="0"/>
      <w:divBdr>
        <w:top w:val="none" w:sz="0" w:space="0" w:color="auto"/>
        <w:left w:val="none" w:sz="0" w:space="0" w:color="auto"/>
        <w:bottom w:val="none" w:sz="0" w:space="0" w:color="auto"/>
        <w:right w:val="none" w:sz="0" w:space="0" w:color="auto"/>
      </w:divBdr>
    </w:div>
    <w:div w:id="1432124960">
      <w:bodyDiv w:val="1"/>
      <w:marLeft w:val="0"/>
      <w:marRight w:val="0"/>
      <w:marTop w:val="0"/>
      <w:marBottom w:val="0"/>
      <w:divBdr>
        <w:top w:val="none" w:sz="0" w:space="0" w:color="auto"/>
        <w:left w:val="none" w:sz="0" w:space="0" w:color="auto"/>
        <w:bottom w:val="none" w:sz="0" w:space="0" w:color="auto"/>
        <w:right w:val="none" w:sz="0" w:space="0" w:color="auto"/>
      </w:divBdr>
    </w:div>
    <w:div w:id="1454789624">
      <w:bodyDiv w:val="1"/>
      <w:marLeft w:val="0"/>
      <w:marRight w:val="0"/>
      <w:marTop w:val="0"/>
      <w:marBottom w:val="0"/>
      <w:divBdr>
        <w:top w:val="none" w:sz="0" w:space="0" w:color="auto"/>
        <w:left w:val="none" w:sz="0" w:space="0" w:color="auto"/>
        <w:bottom w:val="none" w:sz="0" w:space="0" w:color="auto"/>
        <w:right w:val="none" w:sz="0" w:space="0" w:color="auto"/>
      </w:divBdr>
    </w:div>
    <w:div w:id="1455977331">
      <w:bodyDiv w:val="1"/>
      <w:marLeft w:val="0"/>
      <w:marRight w:val="0"/>
      <w:marTop w:val="0"/>
      <w:marBottom w:val="0"/>
      <w:divBdr>
        <w:top w:val="none" w:sz="0" w:space="0" w:color="auto"/>
        <w:left w:val="none" w:sz="0" w:space="0" w:color="auto"/>
        <w:bottom w:val="none" w:sz="0" w:space="0" w:color="auto"/>
        <w:right w:val="none" w:sz="0" w:space="0" w:color="auto"/>
      </w:divBdr>
    </w:div>
    <w:div w:id="1477723658">
      <w:bodyDiv w:val="1"/>
      <w:marLeft w:val="0"/>
      <w:marRight w:val="0"/>
      <w:marTop w:val="0"/>
      <w:marBottom w:val="0"/>
      <w:divBdr>
        <w:top w:val="none" w:sz="0" w:space="0" w:color="auto"/>
        <w:left w:val="none" w:sz="0" w:space="0" w:color="auto"/>
        <w:bottom w:val="none" w:sz="0" w:space="0" w:color="auto"/>
        <w:right w:val="none" w:sz="0" w:space="0" w:color="auto"/>
      </w:divBdr>
    </w:div>
    <w:div w:id="1478062868">
      <w:bodyDiv w:val="1"/>
      <w:marLeft w:val="0"/>
      <w:marRight w:val="0"/>
      <w:marTop w:val="0"/>
      <w:marBottom w:val="0"/>
      <w:divBdr>
        <w:top w:val="none" w:sz="0" w:space="0" w:color="auto"/>
        <w:left w:val="none" w:sz="0" w:space="0" w:color="auto"/>
        <w:bottom w:val="none" w:sz="0" w:space="0" w:color="auto"/>
        <w:right w:val="none" w:sz="0" w:space="0" w:color="auto"/>
      </w:divBdr>
    </w:div>
    <w:div w:id="1493638779">
      <w:bodyDiv w:val="1"/>
      <w:marLeft w:val="0"/>
      <w:marRight w:val="0"/>
      <w:marTop w:val="0"/>
      <w:marBottom w:val="0"/>
      <w:divBdr>
        <w:top w:val="none" w:sz="0" w:space="0" w:color="auto"/>
        <w:left w:val="none" w:sz="0" w:space="0" w:color="auto"/>
        <w:bottom w:val="none" w:sz="0" w:space="0" w:color="auto"/>
        <w:right w:val="none" w:sz="0" w:space="0" w:color="auto"/>
      </w:divBdr>
    </w:div>
    <w:div w:id="1502548293">
      <w:bodyDiv w:val="1"/>
      <w:marLeft w:val="0"/>
      <w:marRight w:val="0"/>
      <w:marTop w:val="0"/>
      <w:marBottom w:val="0"/>
      <w:divBdr>
        <w:top w:val="none" w:sz="0" w:space="0" w:color="auto"/>
        <w:left w:val="none" w:sz="0" w:space="0" w:color="auto"/>
        <w:bottom w:val="none" w:sz="0" w:space="0" w:color="auto"/>
        <w:right w:val="none" w:sz="0" w:space="0" w:color="auto"/>
      </w:divBdr>
    </w:div>
    <w:div w:id="1517186759">
      <w:bodyDiv w:val="1"/>
      <w:marLeft w:val="0"/>
      <w:marRight w:val="0"/>
      <w:marTop w:val="0"/>
      <w:marBottom w:val="0"/>
      <w:divBdr>
        <w:top w:val="none" w:sz="0" w:space="0" w:color="auto"/>
        <w:left w:val="none" w:sz="0" w:space="0" w:color="auto"/>
        <w:bottom w:val="none" w:sz="0" w:space="0" w:color="auto"/>
        <w:right w:val="none" w:sz="0" w:space="0" w:color="auto"/>
      </w:divBdr>
    </w:div>
    <w:div w:id="1517498153">
      <w:bodyDiv w:val="1"/>
      <w:marLeft w:val="0"/>
      <w:marRight w:val="0"/>
      <w:marTop w:val="0"/>
      <w:marBottom w:val="0"/>
      <w:divBdr>
        <w:top w:val="none" w:sz="0" w:space="0" w:color="auto"/>
        <w:left w:val="none" w:sz="0" w:space="0" w:color="auto"/>
        <w:bottom w:val="none" w:sz="0" w:space="0" w:color="auto"/>
        <w:right w:val="none" w:sz="0" w:space="0" w:color="auto"/>
      </w:divBdr>
    </w:div>
    <w:div w:id="1527015792">
      <w:bodyDiv w:val="1"/>
      <w:marLeft w:val="0"/>
      <w:marRight w:val="0"/>
      <w:marTop w:val="0"/>
      <w:marBottom w:val="0"/>
      <w:divBdr>
        <w:top w:val="none" w:sz="0" w:space="0" w:color="auto"/>
        <w:left w:val="none" w:sz="0" w:space="0" w:color="auto"/>
        <w:bottom w:val="none" w:sz="0" w:space="0" w:color="auto"/>
        <w:right w:val="none" w:sz="0" w:space="0" w:color="auto"/>
      </w:divBdr>
    </w:div>
    <w:div w:id="1544059545">
      <w:bodyDiv w:val="1"/>
      <w:marLeft w:val="0"/>
      <w:marRight w:val="0"/>
      <w:marTop w:val="0"/>
      <w:marBottom w:val="0"/>
      <w:divBdr>
        <w:top w:val="none" w:sz="0" w:space="0" w:color="auto"/>
        <w:left w:val="none" w:sz="0" w:space="0" w:color="auto"/>
        <w:bottom w:val="none" w:sz="0" w:space="0" w:color="auto"/>
        <w:right w:val="none" w:sz="0" w:space="0" w:color="auto"/>
      </w:divBdr>
    </w:div>
    <w:div w:id="1551376932">
      <w:bodyDiv w:val="1"/>
      <w:marLeft w:val="0"/>
      <w:marRight w:val="0"/>
      <w:marTop w:val="0"/>
      <w:marBottom w:val="0"/>
      <w:divBdr>
        <w:top w:val="none" w:sz="0" w:space="0" w:color="auto"/>
        <w:left w:val="none" w:sz="0" w:space="0" w:color="auto"/>
        <w:bottom w:val="none" w:sz="0" w:space="0" w:color="auto"/>
        <w:right w:val="none" w:sz="0" w:space="0" w:color="auto"/>
      </w:divBdr>
    </w:div>
    <w:div w:id="1559172262">
      <w:bodyDiv w:val="1"/>
      <w:marLeft w:val="0"/>
      <w:marRight w:val="0"/>
      <w:marTop w:val="0"/>
      <w:marBottom w:val="0"/>
      <w:divBdr>
        <w:top w:val="none" w:sz="0" w:space="0" w:color="auto"/>
        <w:left w:val="none" w:sz="0" w:space="0" w:color="auto"/>
        <w:bottom w:val="none" w:sz="0" w:space="0" w:color="auto"/>
        <w:right w:val="none" w:sz="0" w:space="0" w:color="auto"/>
      </w:divBdr>
    </w:div>
    <w:div w:id="1563977693">
      <w:bodyDiv w:val="1"/>
      <w:marLeft w:val="0"/>
      <w:marRight w:val="0"/>
      <w:marTop w:val="0"/>
      <w:marBottom w:val="0"/>
      <w:divBdr>
        <w:top w:val="none" w:sz="0" w:space="0" w:color="auto"/>
        <w:left w:val="none" w:sz="0" w:space="0" w:color="auto"/>
        <w:bottom w:val="none" w:sz="0" w:space="0" w:color="auto"/>
        <w:right w:val="none" w:sz="0" w:space="0" w:color="auto"/>
      </w:divBdr>
    </w:div>
    <w:div w:id="1590191159">
      <w:bodyDiv w:val="1"/>
      <w:marLeft w:val="0"/>
      <w:marRight w:val="0"/>
      <w:marTop w:val="0"/>
      <w:marBottom w:val="0"/>
      <w:divBdr>
        <w:top w:val="none" w:sz="0" w:space="0" w:color="auto"/>
        <w:left w:val="none" w:sz="0" w:space="0" w:color="auto"/>
        <w:bottom w:val="none" w:sz="0" w:space="0" w:color="auto"/>
        <w:right w:val="none" w:sz="0" w:space="0" w:color="auto"/>
      </w:divBdr>
    </w:div>
    <w:div w:id="1590310338">
      <w:bodyDiv w:val="1"/>
      <w:marLeft w:val="0"/>
      <w:marRight w:val="0"/>
      <w:marTop w:val="0"/>
      <w:marBottom w:val="0"/>
      <w:divBdr>
        <w:top w:val="none" w:sz="0" w:space="0" w:color="auto"/>
        <w:left w:val="none" w:sz="0" w:space="0" w:color="auto"/>
        <w:bottom w:val="none" w:sz="0" w:space="0" w:color="auto"/>
        <w:right w:val="none" w:sz="0" w:space="0" w:color="auto"/>
      </w:divBdr>
    </w:div>
    <w:div w:id="1665552319">
      <w:bodyDiv w:val="1"/>
      <w:marLeft w:val="0"/>
      <w:marRight w:val="0"/>
      <w:marTop w:val="0"/>
      <w:marBottom w:val="0"/>
      <w:divBdr>
        <w:top w:val="none" w:sz="0" w:space="0" w:color="auto"/>
        <w:left w:val="none" w:sz="0" w:space="0" w:color="auto"/>
        <w:bottom w:val="none" w:sz="0" w:space="0" w:color="auto"/>
        <w:right w:val="none" w:sz="0" w:space="0" w:color="auto"/>
      </w:divBdr>
    </w:div>
    <w:div w:id="1694109048">
      <w:bodyDiv w:val="1"/>
      <w:marLeft w:val="0"/>
      <w:marRight w:val="0"/>
      <w:marTop w:val="0"/>
      <w:marBottom w:val="0"/>
      <w:divBdr>
        <w:top w:val="none" w:sz="0" w:space="0" w:color="auto"/>
        <w:left w:val="none" w:sz="0" w:space="0" w:color="auto"/>
        <w:bottom w:val="none" w:sz="0" w:space="0" w:color="auto"/>
        <w:right w:val="none" w:sz="0" w:space="0" w:color="auto"/>
      </w:divBdr>
    </w:div>
    <w:div w:id="1694576944">
      <w:bodyDiv w:val="1"/>
      <w:marLeft w:val="0"/>
      <w:marRight w:val="0"/>
      <w:marTop w:val="0"/>
      <w:marBottom w:val="0"/>
      <w:divBdr>
        <w:top w:val="none" w:sz="0" w:space="0" w:color="auto"/>
        <w:left w:val="none" w:sz="0" w:space="0" w:color="auto"/>
        <w:bottom w:val="none" w:sz="0" w:space="0" w:color="auto"/>
        <w:right w:val="none" w:sz="0" w:space="0" w:color="auto"/>
      </w:divBdr>
    </w:div>
    <w:div w:id="1712801530">
      <w:bodyDiv w:val="1"/>
      <w:marLeft w:val="0"/>
      <w:marRight w:val="0"/>
      <w:marTop w:val="0"/>
      <w:marBottom w:val="0"/>
      <w:divBdr>
        <w:top w:val="none" w:sz="0" w:space="0" w:color="auto"/>
        <w:left w:val="none" w:sz="0" w:space="0" w:color="auto"/>
        <w:bottom w:val="none" w:sz="0" w:space="0" w:color="auto"/>
        <w:right w:val="none" w:sz="0" w:space="0" w:color="auto"/>
      </w:divBdr>
    </w:div>
    <w:div w:id="1748572544">
      <w:bodyDiv w:val="1"/>
      <w:marLeft w:val="0"/>
      <w:marRight w:val="0"/>
      <w:marTop w:val="0"/>
      <w:marBottom w:val="0"/>
      <w:divBdr>
        <w:top w:val="none" w:sz="0" w:space="0" w:color="auto"/>
        <w:left w:val="none" w:sz="0" w:space="0" w:color="auto"/>
        <w:bottom w:val="none" w:sz="0" w:space="0" w:color="auto"/>
        <w:right w:val="none" w:sz="0" w:space="0" w:color="auto"/>
      </w:divBdr>
    </w:div>
    <w:div w:id="1751653507">
      <w:bodyDiv w:val="1"/>
      <w:marLeft w:val="0"/>
      <w:marRight w:val="0"/>
      <w:marTop w:val="0"/>
      <w:marBottom w:val="0"/>
      <w:divBdr>
        <w:top w:val="none" w:sz="0" w:space="0" w:color="auto"/>
        <w:left w:val="none" w:sz="0" w:space="0" w:color="auto"/>
        <w:bottom w:val="none" w:sz="0" w:space="0" w:color="auto"/>
        <w:right w:val="none" w:sz="0" w:space="0" w:color="auto"/>
      </w:divBdr>
    </w:div>
    <w:div w:id="1769538022">
      <w:bodyDiv w:val="1"/>
      <w:marLeft w:val="0"/>
      <w:marRight w:val="0"/>
      <w:marTop w:val="0"/>
      <w:marBottom w:val="0"/>
      <w:divBdr>
        <w:top w:val="none" w:sz="0" w:space="0" w:color="auto"/>
        <w:left w:val="none" w:sz="0" w:space="0" w:color="auto"/>
        <w:bottom w:val="none" w:sz="0" w:space="0" w:color="auto"/>
        <w:right w:val="none" w:sz="0" w:space="0" w:color="auto"/>
      </w:divBdr>
    </w:div>
    <w:div w:id="1772119449">
      <w:bodyDiv w:val="1"/>
      <w:marLeft w:val="0"/>
      <w:marRight w:val="0"/>
      <w:marTop w:val="0"/>
      <w:marBottom w:val="0"/>
      <w:divBdr>
        <w:top w:val="none" w:sz="0" w:space="0" w:color="auto"/>
        <w:left w:val="none" w:sz="0" w:space="0" w:color="auto"/>
        <w:bottom w:val="none" w:sz="0" w:space="0" w:color="auto"/>
        <w:right w:val="none" w:sz="0" w:space="0" w:color="auto"/>
      </w:divBdr>
    </w:div>
    <w:div w:id="1777677043">
      <w:bodyDiv w:val="1"/>
      <w:marLeft w:val="0"/>
      <w:marRight w:val="0"/>
      <w:marTop w:val="0"/>
      <w:marBottom w:val="0"/>
      <w:divBdr>
        <w:top w:val="none" w:sz="0" w:space="0" w:color="auto"/>
        <w:left w:val="none" w:sz="0" w:space="0" w:color="auto"/>
        <w:bottom w:val="none" w:sz="0" w:space="0" w:color="auto"/>
        <w:right w:val="none" w:sz="0" w:space="0" w:color="auto"/>
      </w:divBdr>
    </w:div>
    <w:div w:id="1781605184">
      <w:bodyDiv w:val="1"/>
      <w:marLeft w:val="0"/>
      <w:marRight w:val="0"/>
      <w:marTop w:val="0"/>
      <w:marBottom w:val="0"/>
      <w:divBdr>
        <w:top w:val="none" w:sz="0" w:space="0" w:color="auto"/>
        <w:left w:val="none" w:sz="0" w:space="0" w:color="auto"/>
        <w:bottom w:val="none" w:sz="0" w:space="0" w:color="auto"/>
        <w:right w:val="none" w:sz="0" w:space="0" w:color="auto"/>
      </w:divBdr>
    </w:div>
    <w:div w:id="1781877439">
      <w:bodyDiv w:val="1"/>
      <w:marLeft w:val="0"/>
      <w:marRight w:val="0"/>
      <w:marTop w:val="0"/>
      <w:marBottom w:val="0"/>
      <w:divBdr>
        <w:top w:val="none" w:sz="0" w:space="0" w:color="auto"/>
        <w:left w:val="none" w:sz="0" w:space="0" w:color="auto"/>
        <w:bottom w:val="none" w:sz="0" w:space="0" w:color="auto"/>
        <w:right w:val="none" w:sz="0" w:space="0" w:color="auto"/>
      </w:divBdr>
    </w:div>
    <w:div w:id="1783114744">
      <w:bodyDiv w:val="1"/>
      <w:marLeft w:val="0"/>
      <w:marRight w:val="0"/>
      <w:marTop w:val="0"/>
      <w:marBottom w:val="0"/>
      <w:divBdr>
        <w:top w:val="none" w:sz="0" w:space="0" w:color="auto"/>
        <w:left w:val="none" w:sz="0" w:space="0" w:color="auto"/>
        <w:bottom w:val="none" w:sz="0" w:space="0" w:color="auto"/>
        <w:right w:val="none" w:sz="0" w:space="0" w:color="auto"/>
      </w:divBdr>
    </w:div>
    <w:div w:id="1816145300">
      <w:bodyDiv w:val="1"/>
      <w:marLeft w:val="0"/>
      <w:marRight w:val="0"/>
      <w:marTop w:val="0"/>
      <w:marBottom w:val="0"/>
      <w:divBdr>
        <w:top w:val="none" w:sz="0" w:space="0" w:color="auto"/>
        <w:left w:val="none" w:sz="0" w:space="0" w:color="auto"/>
        <w:bottom w:val="none" w:sz="0" w:space="0" w:color="auto"/>
        <w:right w:val="none" w:sz="0" w:space="0" w:color="auto"/>
      </w:divBdr>
    </w:div>
    <w:div w:id="1823349471">
      <w:bodyDiv w:val="1"/>
      <w:marLeft w:val="0"/>
      <w:marRight w:val="0"/>
      <w:marTop w:val="0"/>
      <w:marBottom w:val="0"/>
      <w:divBdr>
        <w:top w:val="none" w:sz="0" w:space="0" w:color="auto"/>
        <w:left w:val="none" w:sz="0" w:space="0" w:color="auto"/>
        <w:bottom w:val="none" w:sz="0" w:space="0" w:color="auto"/>
        <w:right w:val="none" w:sz="0" w:space="0" w:color="auto"/>
      </w:divBdr>
    </w:div>
    <w:div w:id="1847355154">
      <w:bodyDiv w:val="1"/>
      <w:marLeft w:val="0"/>
      <w:marRight w:val="0"/>
      <w:marTop w:val="0"/>
      <w:marBottom w:val="0"/>
      <w:divBdr>
        <w:top w:val="none" w:sz="0" w:space="0" w:color="auto"/>
        <w:left w:val="none" w:sz="0" w:space="0" w:color="auto"/>
        <w:bottom w:val="none" w:sz="0" w:space="0" w:color="auto"/>
        <w:right w:val="none" w:sz="0" w:space="0" w:color="auto"/>
      </w:divBdr>
    </w:div>
    <w:div w:id="1894847486">
      <w:bodyDiv w:val="1"/>
      <w:marLeft w:val="0"/>
      <w:marRight w:val="0"/>
      <w:marTop w:val="0"/>
      <w:marBottom w:val="0"/>
      <w:divBdr>
        <w:top w:val="none" w:sz="0" w:space="0" w:color="auto"/>
        <w:left w:val="none" w:sz="0" w:space="0" w:color="auto"/>
        <w:bottom w:val="none" w:sz="0" w:space="0" w:color="auto"/>
        <w:right w:val="none" w:sz="0" w:space="0" w:color="auto"/>
      </w:divBdr>
    </w:div>
    <w:div w:id="1897739731">
      <w:bodyDiv w:val="1"/>
      <w:marLeft w:val="0"/>
      <w:marRight w:val="0"/>
      <w:marTop w:val="0"/>
      <w:marBottom w:val="0"/>
      <w:divBdr>
        <w:top w:val="none" w:sz="0" w:space="0" w:color="auto"/>
        <w:left w:val="none" w:sz="0" w:space="0" w:color="auto"/>
        <w:bottom w:val="none" w:sz="0" w:space="0" w:color="auto"/>
        <w:right w:val="none" w:sz="0" w:space="0" w:color="auto"/>
      </w:divBdr>
    </w:div>
    <w:div w:id="1909412731">
      <w:bodyDiv w:val="1"/>
      <w:marLeft w:val="0"/>
      <w:marRight w:val="0"/>
      <w:marTop w:val="0"/>
      <w:marBottom w:val="0"/>
      <w:divBdr>
        <w:top w:val="none" w:sz="0" w:space="0" w:color="auto"/>
        <w:left w:val="none" w:sz="0" w:space="0" w:color="auto"/>
        <w:bottom w:val="none" w:sz="0" w:space="0" w:color="auto"/>
        <w:right w:val="none" w:sz="0" w:space="0" w:color="auto"/>
      </w:divBdr>
    </w:div>
    <w:div w:id="1932854023">
      <w:bodyDiv w:val="1"/>
      <w:marLeft w:val="0"/>
      <w:marRight w:val="0"/>
      <w:marTop w:val="0"/>
      <w:marBottom w:val="0"/>
      <w:divBdr>
        <w:top w:val="none" w:sz="0" w:space="0" w:color="auto"/>
        <w:left w:val="none" w:sz="0" w:space="0" w:color="auto"/>
        <w:bottom w:val="none" w:sz="0" w:space="0" w:color="auto"/>
        <w:right w:val="none" w:sz="0" w:space="0" w:color="auto"/>
      </w:divBdr>
    </w:div>
    <w:div w:id="1945065017">
      <w:bodyDiv w:val="1"/>
      <w:marLeft w:val="0"/>
      <w:marRight w:val="0"/>
      <w:marTop w:val="0"/>
      <w:marBottom w:val="0"/>
      <w:divBdr>
        <w:top w:val="none" w:sz="0" w:space="0" w:color="auto"/>
        <w:left w:val="none" w:sz="0" w:space="0" w:color="auto"/>
        <w:bottom w:val="none" w:sz="0" w:space="0" w:color="auto"/>
        <w:right w:val="none" w:sz="0" w:space="0" w:color="auto"/>
      </w:divBdr>
    </w:div>
    <w:div w:id="1973513585">
      <w:bodyDiv w:val="1"/>
      <w:marLeft w:val="0"/>
      <w:marRight w:val="0"/>
      <w:marTop w:val="0"/>
      <w:marBottom w:val="0"/>
      <w:divBdr>
        <w:top w:val="none" w:sz="0" w:space="0" w:color="auto"/>
        <w:left w:val="none" w:sz="0" w:space="0" w:color="auto"/>
        <w:bottom w:val="none" w:sz="0" w:space="0" w:color="auto"/>
        <w:right w:val="none" w:sz="0" w:space="0" w:color="auto"/>
      </w:divBdr>
    </w:div>
    <w:div w:id="1977178487">
      <w:bodyDiv w:val="1"/>
      <w:marLeft w:val="0"/>
      <w:marRight w:val="0"/>
      <w:marTop w:val="0"/>
      <w:marBottom w:val="0"/>
      <w:divBdr>
        <w:top w:val="none" w:sz="0" w:space="0" w:color="auto"/>
        <w:left w:val="none" w:sz="0" w:space="0" w:color="auto"/>
        <w:bottom w:val="none" w:sz="0" w:space="0" w:color="auto"/>
        <w:right w:val="none" w:sz="0" w:space="0" w:color="auto"/>
      </w:divBdr>
    </w:div>
    <w:div w:id="1997027622">
      <w:bodyDiv w:val="1"/>
      <w:marLeft w:val="0"/>
      <w:marRight w:val="0"/>
      <w:marTop w:val="0"/>
      <w:marBottom w:val="0"/>
      <w:divBdr>
        <w:top w:val="none" w:sz="0" w:space="0" w:color="auto"/>
        <w:left w:val="none" w:sz="0" w:space="0" w:color="auto"/>
        <w:bottom w:val="none" w:sz="0" w:space="0" w:color="auto"/>
        <w:right w:val="none" w:sz="0" w:space="0" w:color="auto"/>
      </w:divBdr>
    </w:div>
    <w:div w:id="2008432701">
      <w:bodyDiv w:val="1"/>
      <w:marLeft w:val="0"/>
      <w:marRight w:val="0"/>
      <w:marTop w:val="0"/>
      <w:marBottom w:val="0"/>
      <w:divBdr>
        <w:top w:val="none" w:sz="0" w:space="0" w:color="auto"/>
        <w:left w:val="none" w:sz="0" w:space="0" w:color="auto"/>
        <w:bottom w:val="none" w:sz="0" w:space="0" w:color="auto"/>
        <w:right w:val="none" w:sz="0" w:space="0" w:color="auto"/>
      </w:divBdr>
    </w:div>
    <w:div w:id="2023390307">
      <w:bodyDiv w:val="1"/>
      <w:marLeft w:val="0"/>
      <w:marRight w:val="0"/>
      <w:marTop w:val="0"/>
      <w:marBottom w:val="0"/>
      <w:divBdr>
        <w:top w:val="none" w:sz="0" w:space="0" w:color="auto"/>
        <w:left w:val="none" w:sz="0" w:space="0" w:color="auto"/>
        <w:bottom w:val="none" w:sz="0" w:space="0" w:color="auto"/>
        <w:right w:val="none" w:sz="0" w:space="0" w:color="auto"/>
      </w:divBdr>
      <w:divsChild>
        <w:div w:id="181168071">
          <w:marLeft w:val="0"/>
          <w:marRight w:val="0"/>
          <w:marTop w:val="0"/>
          <w:marBottom w:val="0"/>
          <w:divBdr>
            <w:top w:val="none" w:sz="0" w:space="0" w:color="auto"/>
            <w:left w:val="none" w:sz="0" w:space="0" w:color="auto"/>
            <w:bottom w:val="none" w:sz="0" w:space="0" w:color="auto"/>
            <w:right w:val="none" w:sz="0" w:space="0" w:color="auto"/>
          </w:divBdr>
          <w:divsChild>
            <w:div w:id="394399448">
              <w:marLeft w:val="0"/>
              <w:marRight w:val="0"/>
              <w:marTop w:val="0"/>
              <w:marBottom w:val="0"/>
              <w:divBdr>
                <w:top w:val="none" w:sz="0" w:space="0" w:color="auto"/>
                <w:left w:val="none" w:sz="0" w:space="0" w:color="auto"/>
                <w:bottom w:val="none" w:sz="0" w:space="0" w:color="auto"/>
                <w:right w:val="none" w:sz="0" w:space="0" w:color="auto"/>
              </w:divBdr>
            </w:div>
          </w:divsChild>
        </w:div>
        <w:div w:id="273833291">
          <w:marLeft w:val="0"/>
          <w:marRight w:val="0"/>
          <w:marTop w:val="0"/>
          <w:marBottom w:val="0"/>
          <w:divBdr>
            <w:top w:val="none" w:sz="0" w:space="0" w:color="auto"/>
            <w:left w:val="none" w:sz="0" w:space="0" w:color="auto"/>
            <w:bottom w:val="none" w:sz="0" w:space="0" w:color="auto"/>
            <w:right w:val="none" w:sz="0" w:space="0" w:color="auto"/>
          </w:divBdr>
          <w:divsChild>
            <w:div w:id="1793279275">
              <w:marLeft w:val="0"/>
              <w:marRight w:val="0"/>
              <w:marTop w:val="0"/>
              <w:marBottom w:val="0"/>
              <w:divBdr>
                <w:top w:val="none" w:sz="0" w:space="0" w:color="auto"/>
                <w:left w:val="none" w:sz="0" w:space="0" w:color="auto"/>
                <w:bottom w:val="none" w:sz="0" w:space="0" w:color="auto"/>
                <w:right w:val="none" w:sz="0" w:space="0" w:color="auto"/>
              </w:divBdr>
            </w:div>
          </w:divsChild>
        </w:div>
        <w:div w:id="462230534">
          <w:marLeft w:val="0"/>
          <w:marRight w:val="0"/>
          <w:marTop w:val="0"/>
          <w:marBottom w:val="0"/>
          <w:divBdr>
            <w:top w:val="none" w:sz="0" w:space="0" w:color="auto"/>
            <w:left w:val="none" w:sz="0" w:space="0" w:color="auto"/>
            <w:bottom w:val="none" w:sz="0" w:space="0" w:color="auto"/>
            <w:right w:val="none" w:sz="0" w:space="0" w:color="auto"/>
          </w:divBdr>
          <w:divsChild>
            <w:div w:id="1667634004">
              <w:marLeft w:val="0"/>
              <w:marRight w:val="0"/>
              <w:marTop w:val="0"/>
              <w:marBottom w:val="0"/>
              <w:divBdr>
                <w:top w:val="none" w:sz="0" w:space="0" w:color="auto"/>
                <w:left w:val="none" w:sz="0" w:space="0" w:color="auto"/>
                <w:bottom w:val="none" w:sz="0" w:space="0" w:color="auto"/>
                <w:right w:val="none" w:sz="0" w:space="0" w:color="auto"/>
              </w:divBdr>
            </w:div>
          </w:divsChild>
        </w:div>
        <w:div w:id="1691224211">
          <w:marLeft w:val="0"/>
          <w:marRight w:val="0"/>
          <w:marTop w:val="0"/>
          <w:marBottom w:val="0"/>
          <w:divBdr>
            <w:top w:val="none" w:sz="0" w:space="0" w:color="auto"/>
            <w:left w:val="none" w:sz="0" w:space="0" w:color="auto"/>
            <w:bottom w:val="none" w:sz="0" w:space="0" w:color="auto"/>
            <w:right w:val="none" w:sz="0" w:space="0" w:color="auto"/>
          </w:divBdr>
          <w:divsChild>
            <w:div w:id="63625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268767">
      <w:bodyDiv w:val="1"/>
      <w:marLeft w:val="0"/>
      <w:marRight w:val="0"/>
      <w:marTop w:val="0"/>
      <w:marBottom w:val="0"/>
      <w:divBdr>
        <w:top w:val="none" w:sz="0" w:space="0" w:color="auto"/>
        <w:left w:val="none" w:sz="0" w:space="0" w:color="auto"/>
        <w:bottom w:val="none" w:sz="0" w:space="0" w:color="auto"/>
        <w:right w:val="none" w:sz="0" w:space="0" w:color="auto"/>
      </w:divBdr>
    </w:div>
    <w:div w:id="2041008939">
      <w:bodyDiv w:val="1"/>
      <w:marLeft w:val="0"/>
      <w:marRight w:val="0"/>
      <w:marTop w:val="0"/>
      <w:marBottom w:val="0"/>
      <w:divBdr>
        <w:top w:val="none" w:sz="0" w:space="0" w:color="auto"/>
        <w:left w:val="none" w:sz="0" w:space="0" w:color="auto"/>
        <w:bottom w:val="none" w:sz="0" w:space="0" w:color="auto"/>
        <w:right w:val="none" w:sz="0" w:space="0" w:color="auto"/>
      </w:divBdr>
      <w:divsChild>
        <w:div w:id="306783061">
          <w:marLeft w:val="0"/>
          <w:marRight w:val="0"/>
          <w:marTop w:val="0"/>
          <w:marBottom w:val="0"/>
          <w:divBdr>
            <w:top w:val="none" w:sz="0" w:space="0" w:color="auto"/>
            <w:left w:val="none" w:sz="0" w:space="0" w:color="auto"/>
            <w:bottom w:val="none" w:sz="0" w:space="0" w:color="auto"/>
            <w:right w:val="none" w:sz="0" w:space="0" w:color="auto"/>
          </w:divBdr>
          <w:divsChild>
            <w:div w:id="1956329676">
              <w:marLeft w:val="0"/>
              <w:marRight w:val="0"/>
              <w:marTop w:val="0"/>
              <w:marBottom w:val="0"/>
              <w:divBdr>
                <w:top w:val="none" w:sz="0" w:space="0" w:color="auto"/>
                <w:left w:val="none" w:sz="0" w:space="0" w:color="auto"/>
                <w:bottom w:val="none" w:sz="0" w:space="0" w:color="auto"/>
                <w:right w:val="none" w:sz="0" w:space="0" w:color="auto"/>
              </w:divBdr>
            </w:div>
          </w:divsChild>
        </w:div>
        <w:div w:id="683871649">
          <w:marLeft w:val="0"/>
          <w:marRight w:val="0"/>
          <w:marTop w:val="0"/>
          <w:marBottom w:val="0"/>
          <w:divBdr>
            <w:top w:val="none" w:sz="0" w:space="0" w:color="auto"/>
            <w:left w:val="none" w:sz="0" w:space="0" w:color="auto"/>
            <w:bottom w:val="none" w:sz="0" w:space="0" w:color="auto"/>
            <w:right w:val="none" w:sz="0" w:space="0" w:color="auto"/>
          </w:divBdr>
          <w:divsChild>
            <w:div w:id="2094887398">
              <w:marLeft w:val="0"/>
              <w:marRight w:val="0"/>
              <w:marTop w:val="0"/>
              <w:marBottom w:val="0"/>
              <w:divBdr>
                <w:top w:val="none" w:sz="0" w:space="0" w:color="auto"/>
                <w:left w:val="none" w:sz="0" w:space="0" w:color="auto"/>
                <w:bottom w:val="none" w:sz="0" w:space="0" w:color="auto"/>
                <w:right w:val="none" w:sz="0" w:space="0" w:color="auto"/>
              </w:divBdr>
            </w:div>
          </w:divsChild>
        </w:div>
        <w:div w:id="1034773878">
          <w:marLeft w:val="0"/>
          <w:marRight w:val="0"/>
          <w:marTop w:val="0"/>
          <w:marBottom w:val="0"/>
          <w:divBdr>
            <w:top w:val="none" w:sz="0" w:space="0" w:color="auto"/>
            <w:left w:val="none" w:sz="0" w:space="0" w:color="auto"/>
            <w:bottom w:val="none" w:sz="0" w:space="0" w:color="auto"/>
            <w:right w:val="none" w:sz="0" w:space="0" w:color="auto"/>
          </w:divBdr>
          <w:divsChild>
            <w:div w:id="1564170925">
              <w:marLeft w:val="0"/>
              <w:marRight w:val="0"/>
              <w:marTop w:val="0"/>
              <w:marBottom w:val="0"/>
              <w:divBdr>
                <w:top w:val="none" w:sz="0" w:space="0" w:color="auto"/>
                <w:left w:val="none" w:sz="0" w:space="0" w:color="auto"/>
                <w:bottom w:val="none" w:sz="0" w:space="0" w:color="auto"/>
                <w:right w:val="none" w:sz="0" w:space="0" w:color="auto"/>
              </w:divBdr>
            </w:div>
          </w:divsChild>
        </w:div>
        <w:div w:id="1466654773">
          <w:marLeft w:val="0"/>
          <w:marRight w:val="0"/>
          <w:marTop w:val="0"/>
          <w:marBottom w:val="0"/>
          <w:divBdr>
            <w:top w:val="none" w:sz="0" w:space="0" w:color="auto"/>
            <w:left w:val="none" w:sz="0" w:space="0" w:color="auto"/>
            <w:bottom w:val="none" w:sz="0" w:space="0" w:color="auto"/>
            <w:right w:val="none" w:sz="0" w:space="0" w:color="auto"/>
          </w:divBdr>
          <w:divsChild>
            <w:div w:id="43945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95851">
      <w:bodyDiv w:val="1"/>
      <w:marLeft w:val="0"/>
      <w:marRight w:val="0"/>
      <w:marTop w:val="0"/>
      <w:marBottom w:val="0"/>
      <w:divBdr>
        <w:top w:val="none" w:sz="0" w:space="0" w:color="auto"/>
        <w:left w:val="none" w:sz="0" w:space="0" w:color="auto"/>
        <w:bottom w:val="none" w:sz="0" w:space="0" w:color="auto"/>
        <w:right w:val="none" w:sz="0" w:space="0" w:color="auto"/>
      </w:divBdr>
    </w:div>
    <w:div w:id="2069306180">
      <w:bodyDiv w:val="1"/>
      <w:marLeft w:val="0"/>
      <w:marRight w:val="0"/>
      <w:marTop w:val="0"/>
      <w:marBottom w:val="0"/>
      <w:divBdr>
        <w:top w:val="none" w:sz="0" w:space="0" w:color="auto"/>
        <w:left w:val="none" w:sz="0" w:space="0" w:color="auto"/>
        <w:bottom w:val="none" w:sz="0" w:space="0" w:color="auto"/>
        <w:right w:val="none" w:sz="0" w:space="0" w:color="auto"/>
      </w:divBdr>
    </w:div>
    <w:div w:id="2089761705">
      <w:bodyDiv w:val="1"/>
      <w:marLeft w:val="0"/>
      <w:marRight w:val="0"/>
      <w:marTop w:val="0"/>
      <w:marBottom w:val="0"/>
      <w:divBdr>
        <w:top w:val="none" w:sz="0" w:space="0" w:color="auto"/>
        <w:left w:val="none" w:sz="0" w:space="0" w:color="auto"/>
        <w:bottom w:val="none" w:sz="0" w:space="0" w:color="auto"/>
        <w:right w:val="none" w:sz="0" w:space="0" w:color="auto"/>
      </w:divBdr>
    </w:div>
    <w:div w:id="2130665033">
      <w:bodyDiv w:val="1"/>
      <w:marLeft w:val="0"/>
      <w:marRight w:val="0"/>
      <w:marTop w:val="0"/>
      <w:marBottom w:val="0"/>
      <w:divBdr>
        <w:top w:val="none" w:sz="0" w:space="0" w:color="auto"/>
        <w:left w:val="none" w:sz="0" w:space="0" w:color="auto"/>
        <w:bottom w:val="none" w:sz="0" w:space="0" w:color="auto"/>
        <w:right w:val="none" w:sz="0" w:space="0" w:color="auto"/>
      </w:divBdr>
    </w:div>
    <w:div w:id="213643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A98E3026E49DA43B200D717F6F2F321" ma:contentTypeVersion="4" ma:contentTypeDescription="Create a new document." ma:contentTypeScope="" ma:versionID="c30430ee3b6bf5c29b8e747d4640d593">
  <xsd:schema xmlns:xsd="http://www.w3.org/2001/XMLSchema" xmlns:xs="http://www.w3.org/2001/XMLSchema" xmlns:p="http://schemas.microsoft.com/office/2006/metadata/properties" xmlns:ns2="d9e06328-3dc7-4aa3-a643-a1b16fd39c17" targetNamespace="http://schemas.microsoft.com/office/2006/metadata/properties" ma:root="true" ma:fieldsID="df6d1123462810bcdea676a9a275abc2" ns2:_="">
    <xsd:import namespace="d9e06328-3dc7-4aa3-a643-a1b16fd39c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e06328-3dc7-4aa3-a643-a1b16fd39c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2E2C85-3BAD-4D29-A520-C25902BF1E63}">
  <ds:schemaRefs>
    <ds:schemaRef ds:uri="http://schemas.openxmlformats.org/officeDocument/2006/bibliography"/>
  </ds:schemaRefs>
</ds:datastoreItem>
</file>

<file path=customXml/itemProps2.xml><?xml version="1.0" encoding="utf-8"?>
<ds:datastoreItem xmlns:ds="http://schemas.openxmlformats.org/officeDocument/2006/customXml" ds:itemID="{26D0B866-EDB6-453D-818B-320C1356B08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D7414DA-C3D4-4E8C-97CE-1AD23333A197}">
  <ds:schemaRefs>
    <ds:schemaRef ds:uri="http://schemas.microsoft.com/sharepoint/v3/contenttype/forms"/>
  </ds:schemaRefs>
</ds:datastoreItem>
</file>

<file path=customXml/itemProps4.xml><?xml version="1.0" encoding="utf-8"?>
<ds:datastoreItem xmlns:ds="http://schemas.openxmlformats.org/officeDocument/2006/customXml" ds:itemID="{05D1BBEC-AADF-4DFA-BCC7-E0F72F339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e06328-3dc7-4aa3-a643-a1b16fd39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2254</Words>
  <Characters>12397</Characters>
  <Application>Microsoft Office Word</Application>
  <DocSecurity>0</DocSecurity>
  <Lines>103</Lines>
  <Paragraphs>29</Paragraphs>
  <ScaleCrop>false</ScaleCrop>
  <Company/>
  <LinksUpToDate>false</LinksUpToDate>
  <CharactersWithSpaces>14622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Día 1</dc:title>
  <dc:subject/>
  <dc:creator>Nguyen Hai Yen</dc:creator>
  <cp:keywords/>
  <cp:lastModifiedBy>Hugo Acosta</cp:lastModifiedBy>
  <cp:revision>4</cp:revision>
  <cp:lastPrinted>2024-09-13T14:48:00Z</cp:lastPrinted>
  <dcterms:created xsi:type="dcterms:W3CDTF">2026-03-12T17:18:00Z</dcterms:created>
  <dcterms:modified xsi:type="dcterms:W3CDTF">2026-03-12T18:39:00Z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0x0101007A98E3026E49DA43B200D717F6F2F321</vt:lpwstr>
  </property>
</Properties>
</file>